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F5" w:rsidRDefault="00BE3365" w:rsidP="00AB52F5">
      <w:pPr>
        <w:rPr>
          <w:noProof/>
          <w:lang w:eastAsia="es-MX"/>
        </w:rPr>
      </w:pPr>
      <w:r>
        <w:rPr>
          <w:noProof/>
          <w:lang w:eastAsia="es-MX"/>
        </w:rPr>
        <mc:AlternateContent>
          <mc:Choice Requires="wps">
            <w:drawing>
              <wp:anchor distT="45720" distB="45720" distL="114300" distR="114300" simplePos="0" relativeHeight="251661312" behindDoc="0" locked="0" layoutInCell="1" allowOverlap="1">
                <wp:simplePos x="0" y="0"/>
                <wp:positionH relativeFrom="margin">
                  <wp:posOffset>56470</wp:posOffset>
                </wp:positionH>
                <wp:positionV relativeFrom="paragraph">
                  <wp:posOffset>2691425</wp:posOffset>
                </wp:positionV>
                <wp:extent cx="8707120" cy="2647315"/>
                <wp:effectExtent l="0" t="0" r="0" b="63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120"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19E" w:rsidRPr="00BE3365" w:rsidRDefault="00E6519E" w:rsidP="00BE3365">
                            <w:pPr>
                              <w:spacing w:line="276" w:lineRule="auto"/>
                              <w:jc w:val="right"/>
                              <w:rPr>
                                <w:rFonts w:ascii="Arial" w:hAnsi="Arial" w:cs="Arial"/>
                                <w:b/>
                                <w:color w:val="273475"/>
                                <w:sz w:val="80"/>
                                <w:szCs w:val="80"/>
                              </w:rPr>
                            </w:pPr>
                            <w:r w:rsidRPr="00BE3365">
                              <w:rPr>
                                <w:rFonts w:ascii="Arial" w:hAnsi="Arial" w:cs="Arial"/>
                                <w:b/>
                                <w:color w:val="273475"/>
                                <w:sz w:val="80"/>
                                <w:szCs w:val="80"/>
                              </w:rPr>
                              <w:t>REGLAMENTO GENERAL QUE NORMA LAS ACTIVIDADES DE LA COMUNIDAD UNIVERSITARIA</w:t>
                            </w:r>
                          </w:p>
                          <w:p w:rsidR="00E6519E" w:rsidRPr="00D83FCD" w:rsidRDefault="00E6519E" w:rsidP="00BE3365">
                            <w:pPr>
                              <w:spacing w:line="276" w:lineRule="auto"/>
                              <w:jc w:val="right"/>
                              <w:rPr>
                                <w:rFonts w:ascii="Arial" w:hAnsi="Arial" w:cs="Arial"/>
                                <w:b/>
                                <w:color w:val="273475"/>
                                <w:sz w:val="80"/>
                                <w:szCs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4.45pt;margin-top:211.9pt;width:685.6pt;height:20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isug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" filled="f" stroked="f">
                <v:textbox>
                  <w:txbxContent>
                    <w:p w:rsidR="00E6519E" w:rsidRPr="00BE3365" w:rsidRDefault="00E6519E" w:rsidP="00BE3365">
                      <w:pPr>
                        <w:spacing w:line="276" w:lineRule="auto"/>
                        <w:jc w:val="right"/>
                        <w:rPr>
                          <w:rFonts w:ascii="Arial" w:hAnsi="Arial" w:cs="Arial"/>
                          <w:b/>
                          <w:color w:val="273475"/>
                          <w:sz w:val="80"/>
                          <w:szCs w:val="80"/>
                        </w:rPr>
                      </w:pPr>
                      <w:r w:rsidRPr="00BE3365">
                        <w:rPr>
                          <w:rFonts w:ascii="Arial" w:hAnsi="Arial" w:cs="Arial"/>
                          <w:b/>
                          <w:color w:val="273475"/>
                          <w:sz w:val="80"/>
                          <w:szCs w:val="80"/>
                        </w:rPr>
                        <w:t>REGLAMENTO GENERAL QUE NORMA LAS ACTIVIDADES DE LA COMUNIDAD UNIVERSITARIA</w:t>
                      </w:r>
                    </w:p>
                    <w:p w:rsidR="00E6519E" w:rsidRPr="00D83FCD" w:rsidRDefault="00E6519E" w:rsidP="00BE3365">
                      <w:pPr>
                        <w:spacing w:line="276" w:lineRule="auto"/>
                        <w:jc w:val="right"/>
                        <w:rPr>
                          <w:rFonts w:ascii="Arial" w:hAnsi="Arial" w:cs="Arial"/>
                          <w:b/>
                          <w:color w:val="273475"/>
                          <w:sz w:val="80"/>
                          <w:szCs w:val="80"/>
                        </w:rPr>
                      </w:pPr>
                    </w:p>
                  </w:txbxContent>
                </v:textbox>
                <w10:wrap type="square" anchorx="margin"/>
              </v:shape>
            </w:pict>
          </mc:Fallback>
        </mc:AlternateContent>
      </w:r>
      <w:r w:rsidR="00AB52F5">
        <w:rPr>
          <w:noProof/>
          <w:lang w:eastAsia="es-MX"/>
        </w:rPr>
        <mc:AlternateContent>
          <mc:Choice Requires="wps">
            <w:drawing>
              <wp:anchor distT="45720" distB="45720" distL="114300" distR="114300" simplePos="0" relativeHeight="251660288" behindDoc="0" locked="0" layoutInCell="1" allowOverlap="1">
                <wp:simplePos x="0" y="0"/>
                <wp:positionH relativeFrom="column">
                  <wp:posOffset>6632560</wp:posOffset>
                </wp:positionH>
                <wp:positionV relativeFrom="paragraph">
                  <wp:posOffset>-413400</wp:posOffset>
                </wp:positionV>
                <wp:extent cx="2556510" cy="50038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19E" w:rsidRDefault="00E6519E" w:rsidP="00AB52F5">
                            <w:pPr>
                              <w:jc w:val="right"/>
                              <w:rPr>
                                <w:rFonts w:ascii="Arial" w:hAnsi="Arial" w:cs="Arial"/>
                                <w:b/>
                                <w:color w:val="273475"/>
                                <w:sz w:val="28"/>
                                <w:szCs w:val="28"/>
                              </w:rPr>
                            </w:pPr>
                            <w:r w:rsidRPr="008E2880">
                              <w:rPr>
                                <w:rFonts w:ascii="Arial" w:hAnsi="Arial" w:cs="Arial"/>
                                <w:b/>
                                <w:color w:val="273475"/>
                                <w:sz w:val="28"/>
                                <w:szCs w:val="28"/>
                              </w:rPr>
                              <w:t>E</w:t>
                            </w:r>
                            <w:r>
                              <w:rPr>
                                <w:rFonts w:ascii="Arial" w:hAnsi="Arial" w:cs="Arial"/>
                                <w:b/>
                                <w:color w:val="273475"/>
                                <w:sz w:val="28"/>
                                <w:szCs w:val="28"/>
                              </w:rPr>
                              <w:t>misión: 02</w:t>
                            </w:r>
                          </w:p>
                          <w:p w:rsidR="00E6519E" w:rsidRPr="008E2880" w:rsidRDefault="00E6519E" w:rsidP="00AB52F5">
                            <w:pPr>
                              <w:jc w:val="right"/>
                              <w:rPr>
                                <w:rFonts w:ascii="Arial" w:hAnsi="Arial" w:cs="Arial"/>
                                <w:b/>
                                <w:color w:val="273475"/>
                                <w:sz w:val="28"/>
                                <w:szCs w:val="28"/>
                              </w:rPr>
                            </w:pPr>
                            <w:r>
                              <w:rPr>
                                <w:rFonts w:ascii="Arial" w:hAnsi="Arial" w:cs="Arial"/>
                                <w:b/>
                                <w:color w:val="273475"/>
                                <w:sz w:val="28"/>
                                <w:szCs w:val="28"/>
                              </w:rPr>
                              <w:t>Marzo 201</w:t>
                            </w:r>
                            <w:r w:rsidR="00A617F7">
                              <w:rPr>
                                <w:rFonts w:ascii="Arial" w:hAnsi="Arial" w:cs="Arial"/>
                                <w:b/>
                                <w:color w:val="273475"/>
                                <w:sz w:val="28"/>
                                <w:szCs w:val="28"/>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7" o:spid="_x0000_s1027" type="#_x0000_t202" style="position:absolute;margin-left:522.25pt;margin-top:-32.55pt;width:201.3pt;height:3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" filled="f" stroked="f">
                <v:textbox style="mso-fit-shape-to-text:t">
                  <w:txbxContent>
                    <w:p w:rsidR="00E6519E" w:rsidRDefault="00E6519E" w:rsidP="00AB52F5">
                      <w:pPr>
                        <w:jc w:val="right"/>
                        <w:rPr>
                          <w:rFonts w:ascii="Arial" w:hAnsi="Arial" w:cs="Arial"/>
                          <w:b/>
                          <w:color w:val="273475"/>
                          <w:sz w:val="28"/>
                          <w:szCs w:val="28"/>
                        </w:rPr>
                      </w:pPr>
                      <w:r w:rsidRPr="008E2880">
                        <w:rPr>
                          <w:rFonts w:ascii="Arial" w:hAnsi="Arial" w:cs="Arial"/>
                          <w:b/>
                          <w:color w:val="273475"/>
                          <w:sz w:val="28"/>
                          <w:szCs w:val="28"/>
                        </w:rPr>
                        <w:t>E</w:t>
                      </w:r>
                      <w:r>
                        <w:rPr>
                          <w:rFonts w:ascii="Arial" w:hAnsi="Arial" w:cs="Arial"/>
                          <w:b/>
                          <w:color w:val="273475"/>
                          <w:sz w:val="28"/>
                          <w:szCs w:val="28"/>
                        </w:rPr>
                        <w:t>misión: 02</w:t>
                      </w:r>
                    </w:p>
                    <w:p w:rsidR="00E6519E" w:rsidRPr="008E2880" w:rsidRDefault="00E6519E" w:rsidP="00AB52F5">
                      <w:pPr>
                        <w:jc w:val="right"/>
                        <w:rPr>
                          <w:rFonts w:ascii="Arial" w:hAnsi="Arial" w:cs="Arial"/>
                          <w:b/>
                          <w:color w:val="273475"/>
                          <w:sz w:val="28"/>
                          <w:szCs w:val="28"/>
                        </w:rPr>
                      </w:pPr>
                      <w:r>
                        <w:rPr>
                          <w:rFonts w:ascii="Arial" w:hAnsi="Arial" w:cs="Arial"/>
                          <w:b/>
                          <w:color w:val="273475"/>
                          <w:sz w:val="28"/>
                          <w:szCs w:val="28"/>
                        </w:rPr>
                        <w:t>Marzo 201</w:t>
                      </w:r>
                      <w:r w:rsidR="00A617F7">
                        <w:rPr>
                          <w:rFonts w:ascii="Arial" w:hAnsi="Arial" w:cs="Arial"/>
                          <w:b/>
                          <w:color w:val="273475"/>
                          <w:sz w:val="28"/>
                          <w:szCs w:val="28"/>
                        </w:rPr>
                        <w:t>7</w:t>
                      </w:r>
                    </w:p>
                  </w:txbxContent>
                </v:textbox>
              </v:shape>
            </w:pict>
          </mc:Fallback>
        </mc:AlternateContent>
      </w:r>
      <w:r w:rsidR="00AB52F5" w:rsidRPr="006E3E51">
        <w:rPr>
          <w:noProof/>
          <w:lang w:eastAsia="es-MX"/>
        </w:rPr>
        <w:drawing>
          <wp:anchor distT="0" distB="0" distL="114300" distR="114300" simplePos="0" relativeHeight="251659264" behindDoc="1" locked="0" layoutInCell="1" allowOverlap="1" wp14:anchorId="798A41BC" wp14:editId="4808C7B3">
            <wp:simplePos x="0" y="0"/>
            <wp:positionH relativeFrom="page">
              <wp:align>right</wp:align>
            </wp:positionH>
            <wp:positionV relativeFrom="paragraph">
              <wp:posOffset>-531628</wp:posOffset>
            </wp:positionV>
            <wp:extent cx="10044430" cy="77558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calidad22.jpg"/>
                    <pic:cNvPicPr/>
                  </pic:nvPicPr>
                  <pic:blipFill>
                    <a:blip r:embed="rId8">
                      <a:extLst>
                        <a:ext uri="{28A0092B-C50C-407E-A947-70E740481C1C}">
                          <a14:useLocalDpi xmlns:a14="http://schemas.microsoft.com/office/drawing/2010/main" val="0"/>
                        </a:ext>
                      </a:extLst>
                    </a:blip>
                    <a:stretch>
                      <a:fillRect/>
                    </a:stretch>
                  </pic:blipFill>
                  <pic:spPr>
                    <a:xfrm>
                      <a:off x="0" y="0"/>
                      <a:ext cx="10044430" cy="7755890"/>
                    </a:xfrm>
                    <a:prstGeom prst="rect">
                      <a:avLst/>
                    </a:prstGeom>
                  </pic:spPr>
                </pic:pic>
              </a:graphicData>
            </a:graphic>
            <wp14:sizeRelH relativeFrom="page">
              <wp14:pctWidth>0</wp14:pctWidth>
            </wp14:sizeRelH>
            <wp14:sizeRelV relativeFrom="page">
              <wp14:pctHeight>0</wp14:pctHeight>
            </wp14:sizeRelV>
          </wp:anchor>
        </w:drawing>
      </w:r>
      <w:r w:rsidR="00AB52F5">
        <w:rPr>
          <w:noProof/>
          <w:lang w:eastAsia="es-MX"/>
        </w:rPr>
        <w:br w:type="page"/>
      </w:r>
      <w:bookmarkStart w:id="0" w:name="_GoBack"/>
      <w:bookmarkEnd w:id="0"/>
    </w:p>
    <w:p w:rsidR="00A2554B" w:rsidRPr="0074252E" w:rsidRDefault="00AB52F5" w:rsidP="001E1405">
      <w:pPr>
        <w:rPr>
          <w:rFonts w:ascii="Arial" w:hAnsi="Arial"/>
          <w:b/>
          <w:sz w:val="20"/>
          <w:szCs w:val="20"/>
        </w:rPr>
      </w:pPr>
      <w:r w:rsidRPr="0074252E">
        <w:rPr>
          <w:rFonts w:ascii="Arial" w:hAnsi="Arial"/>
          <w:b/>
          <w:sz w:val="20"/>
          <w:szCs w:val="20"/>
        </w:rPr>
        <w:lastRenderedPageBreak/>
        <w:t>Í</w:t>
      </w:r>
      <w:r w:rsidR="00A2554B" w:rsidRPr="0074252E">
        <w:rPr>
          <w:rFonts w:ascii="Arial" w:hAnsi="Arial"/>
          <w:b/>
          <w:sz w:val="20"/>
          <w:szCs w:val="20"/>
        </w:rPr>
        <w:t>NDICE</w:t>
      </w:r>
    </w:p>
    <w:p w:rsidR="00A2554B" w:rsidRPr="0074252E" w:rsidRDefault="00A2554B" w:rsidP="008D3DE2">
      <w:pPr>
        <w:rPr>
          <w:rFonts w:ascii="Arial" w:hAnsi="Arial"/>
          <w:b/>
          <w:sz w:val="20"/>
          <w:szCs w:val="20"/>
        </w:rPr>
      </w:pPr>
    </w:p>
    <w:p w:rsidR="00E6519E" w:rsidRDefault="00E6519E" w:rsidP="00BC5E1E">
      <w:pPr>
        <w:pStyle w:val="Ttulo1"/>
        <w:numPr>
          <w:ilvl w:val="0"/>
          <w:numId w:val="19"/>
        </w:numPr>
        <w:spacing w:line="276" w:lineRule="auto"/>
        <w:jc w:val="left"/>
        <w:rPr>
          <w:rFonts w:cs="Arial"/>
          <w:sz w:val="20"/>
          <w:szCs w:val="20"/>
        </w:rPr>
      </w:pPr>
      <w:r>
        <w:rPr>
          <w:rFonts w:cs="Arial"/>
          <w:sz w:val="20"/>
          <w:szCs w:val="20"/>
        </w:rPr>
        <w:t>DISPOSICIONES GENERALES…………………………………...(3)</w:t>
      </w:r>
    </w:p>
    <w:p w:rsidR="00E6519E" w:rsidRDefault="00E6519E" w:rsidP="00E6519E">
      <w:pPr>
        <w:pStyle w:val="Prrafodelista"/>
        <w:numPr>
          <w:ilvl w:val="0"/>
          <w:numId w:val="19"/>
        </w:numPr>
        <w:rPr>
          <w:b/>
        </w:rPr>
      </w:pPr>
      <w:r w:rsidRPr="00E6519E">
        <w:rPr>
          <w:b/>
        </w:rPr>
        <w:t>FUNCIONES Y ATRIBUCIONES</w:t>
      </w:r>
      <w:r>
        <w:rPr>
          <w:b/>
        </w:rPr>
        <w:t xml:space="preserve"> DEL PERSONAL DIRECTIVO Y ADMINISTRATIVO………………………………………………………………….(3)</w:t>
      </w:r>
    </w:p>
    <w:p w:rsidR="00E6519E" w:rsidRPr="00E6519E" w:rsidRDefault="00E6519E" w:rsidP="00E6519E">
      <w:pPr>
        <w:pStyle w:val="Prrafodelista"/>
        <w:numPr>
          <w:ilvl w:val="0"/>
          <w:numId w:val="19"/>
        </w:numPr>
        <w:rPr>
          <w:b/>
        </w:rPr>
      </w:pPr>
      <w:r>
        <w:rPr>
          <w:b/>
        </w:rPr>
        <w:t>ACTUALIZACIÓN DE PLANES Y PROGRAMAS DE ESTUDIO………(3)</w:t>
      </w:r>
    </w:p>
    <w:p w:rsidR="001E1405" w:rsidRPr="0074252E" w:rsidRDefault="001E1405" w:rsidP="00BC5E1E">
      <w:pPr>
        <w:pStyle w:val="Ttulo1"/>
        <w:numPr>
          <w:ilvl w:val="0"/>
          <w:numId w:val="19"/>
        </w:numPr>
        <w:spacing w:line="276" w:lineRule="auto"/>
        <w:jc w:val="left"/>
        <w:rPr>
          <w:rFonts w:cs="Arial"/>
          <w:sz w:val="20"/>
          <w:szCs w:val="20"/>
        </w:rPr>
      </w:pPr>
      <w:r w:rsidRPr="0074252E">
        <w:rPr>
          <w:rFonts w:cs="Arial"/>
          <w:sz w:val="20"/>
          <w:szCs w:val="20"/>
        </w:rPr>
        <w:t>OBJETIVO</w:t>
      </w:r>
      <w:r w:rsidR="0074252E">
        <w:rPr>
          <w:rFonts w:cs="Arial"/>
          <w:sz w:val="20"/>
          <w:szCs w:val="20"/>
        </w:rPr>
        <w:t>…………………………………………………………...</w:t>
      </w:r>
      <w:r w:rsidR="005048B3">
        <w:rPr>
          <w:rFonts w:cs="Arial"/>
          <w:sz w:val="20"/>
          <w:szCs w:val="20"/>
        </w:rPr>
        <w:t xml:space="preserve"> </w:t>
      </w:r>
      <w:r w:rsidR="00E6519E">
        <w:rPr>
          <w:rFonts w:cs="Arial"/>
          <w:sz w:val="20"/>
          <w:szCs w:val="20"/>
        </w:rPr>
        <w:t>(4</w:t>
      </w:r>
      <w:r w:rsidRPr="0074252E">
        <w:rPr>
          <w:rFonts w:cs="Arial"/>
          <w:sz w:val="20"/>
          <w:szCs w:val="20"/>
        </w:rPr>
        <w:t>)</w:t>
      </w:r>
    </w:p>
    <w:p w:rsidR="001E1405" w:rsidRPr="0074252E" w:rsidRDefault="001E1405" w:rsidP="00BC5E1E">
      <w:pPr>
        <w:numPr>
          <w:ilvl w:val="0"/>
          <w:numId w:val="19"/>
        </w:numPr>
        <w:spacing w:line="276" w:lineRule="auto"/>
        <w:rPr>
          <w:rFonts w:ascii="Arial" w:hAnsi="Arial" w:cs="Arial"/>
          <w:b/>
          <w:sz w:val="20"/>
          <w:szCs w:val="20"/>
        </w:rPr>
      </w:pPr>
      <w:r w:rsidRPr="0074252E">
        <w:rPr>
          <w:rFonts w:ascii="Arial" w:hAnsi="Arial" w:cs="Arial"/>
          <w:b/>
          <w:sz w:val="20"/>
          <w:szCs w:val="20"/>
        </w:rPr>
        <w:t>MISION</w:t>
      </w:r>
      <w:r w:rsidR="0074252E">
        <w:rPr>
          <w:rFonts w:ascii="Arial" w:hAnsi="Arial" w:cs="Arial"/>
          <w:b/>
          <w:sz w:val="20"/>
          <w:szCs w:val="20"/>
        </w:rPr>
        <w:t>…</w:t>
      </w:r>
      <w:r w:rsidR="00382716">
        <w:rPr>
          <w:rFonts w:ascii="Arial" w:hAnsi="Arial" w:cs="Arial"/>
          <w:b/>
          <w:sz w:val="20"/>
          <w:szCs w:val="20"/>
        </w:rPr>
        <w:t>…………………………………………………………</w:t>
      </w:r>
      <w:r w:rsidR="008D3DE2">
        <w:rPr>
          <w:rFonts w:ascii="Arial" w:hAnsi="Arial" w:cs="Arial"/>
          <w:b/>
          <w:sz w:val="20"/>
          <w:szCs w:val="20"/>
        </w:rPr>
        <w:t>….</w:t>
      </w:r>
      <w:r w:rsidR="005048B3">
        <w:rPr>
          <w:rFonts w:ascii="Arial" w:hAnsi="Arial" w:cs="Arial"/>
          <w:b/>
          <w:sz w:val="20"/>
          <w:szCs w:val="20"/>
        </w:rPr>
        <w:t xml:space="preserve"> </w:t>
      </w:r>
      <w:r w:rsidRPr="0074252E">
        <w:rPr>
          <w:rFonts w:ascii="Arial" w:hAnsi="Arial" w:cs="Arial"/>
          <w:b/>
          <w:sz w:val="20"/>
          <w:szCs w:val="20"/>
        </w:rPr>
        <w:t>(</w:t>
      </w:r>
      <w:r w:rsidR="00E6519E">
        <w:rPr>
          <w:rFonts w:ascii="Arial" w:hAnsi="Arial" w:cs="Arial"/>
          <w:b/>
          <w:sz w:val="20"/>
          <w:szCs w:val="20"/>
        </w:rPr>
        <w:t>4</w:t>
      </w:r>
      <w:r w:rsidRPr="0074252E">
        <w:rPr>
          <w:rFonts w:ascii="Arial" w:hAnsi="Arial" w:cs="Arial"/>
          <w:b/>
          <w:sz w:val="20"/>
          <w:szCs w:val="20"/>
        </w:rPr>
        <w:t>)</w:t>
      </w:r>
    </w:p>
    <w:p w:rsidR="0074252E" w:rsidRPr="0074252E" w:rsidRDefault="005048B3" w:rsidP="00BC5E1E">
      <w:pPr>
        <w:numPr>
          <w:ilvl w:val="0"/>
          <w:numId w:val="19"/>
        </w:numPr>
        <w:spacing w:line="276" w:lineRule="auto"/>
        <w:rPr>
          <w:rFonts w:ascii="Arial" w:hAnsi="Arial" w:cs="Arial"/>
          <w:b/>
          <w:sz w:val="20"/>
          <w:szCs w:val="20"/>
        </w:rPr>
      </w:pPr>
      <w:r w:rsidRPr="0074252E">
        <w:rPr>
          <w:rFonts w:ascii="Arial" w:hAnsi="Arial" w:cs="Arial"/>
          <w:b/>
          <w:sz w:val="20"/>
          <w:szCs w:val="20"/>
        </w:rPr>
        <w:t>VISION</w:t>
      </w:r>
      <w:r>
        <w:rPr>
          <w:rFonts w:ascii="Arial" w:hAnsi="Arial" w:cs="Arial"/>
          <w:b/>
          <w:sz w:val="20"/>
          <w:szCs w:val="20"/>
        </w:rPr>
        <w:t>…</w:t>
      </w:r>
      <w:r w:rsidR="0074252E">
        <w:rPr>
          <w:rFonts w:ascii="Arial" w:hAnsi="Arial" w:cs="Arial"/>
          <w:b/>
          <w:sz w:val="20"/>
          <w:szCs w:val="20"/>
        </w:rPr>
        <w:t>……………………………………………………………</w:t>
      </w:r>
      <w:r w:rsidR="008D3DE2">
        <w:rPr>
          <w:rFonts w:ascii="Arial" w:hAnsi="Arial" w:cs="Arial"/>
          <w:b/>
          <w:sz w:val="20"/>
          <w:szCs w:val="20"/>
        </w:rPr>
        <w:t xml:space="preserve">.. </w:t>
      </w:r>
      <w:r w:rsidR="0074252E" w:rsidRPr="0074252E">
        <w:rPr>
          <w:rFonts w:ascii="Arial" w:hAnsi="Arial" w:cs="Arial"/>
          <w:b/>
          <w:sz w:val="20"/>
          <w:szCs w:val="20"/>
        </w:rPr>
        <w:t>(</w:t>
      </w:r>
      <w:r w:rsidR="00E6519E">
        <w:rPr>
          <w:rFonts w:ascii="Arial" w:hAnsi="Arial" w:cs="Arial"/>
          <w:b/>
          <w:sz w:val="20"/>
          <w:szCs w:val="20"/>
        </w:rPr>
        <w:t>4</w:t>
      </w:r>
      <w:r w:rsidR="0074252E" w:rsidRPr="0074252E">
        <w:rPr>
          <w:rFonts w:ascii="Arial" w:hAnsi="Arial" w:cs="Arial"/>
          <w:b/>
          <w:sz w:val="20"/>
          <w:szCs w:val="20"/>
        </w:rPr>
        <w:t>)</w:t>
      </w:r>
    </w:p>
    <w:p w:rsidR="001E1405" w:rsidRPr="0074252E" w:rsidRDefault="001E1405" w:rsidP="00BC5E1E">
      <w:pPr>
        <w:numPr>
          <w:ilvl w:val="0"/>
          <w:numId w:val="19"/>
        </w:numPr>
        <w:spacing w:line="276" w:lineRule="auto"/>
        <w:rPr>
          <w:rFonts w:ascii="Arial" w:hAnsi="Arial" w:cs="Arial"/>
          <w:b/>
          <w:sz w:val="20"/>
          <w:szCs w:val="20"/>
        </w:rPr>
      </w:pPr>
      <w:r w:rsidRPr="0074252E">
        <w:rPr>
          <w:rFonts w:ascii="Arial" w:hAnsi="Arial" w:cs="Arial"/>
          <w:b/>
          <w:sz w:val="20"/>
          <w:szCs w:val="20"/>
        </w:rPr>
        <w:t xml:space="preserve">POLITICAS DE </w:t>
      </w:r>
      <w:r w:rsidR="00675F71" w:rsidRPr="0074252E">
        <w:rPr>
          <w:rFonts w:ascii="Arial" w:hAnsi="Arial" w:cs="Arial"/>
          <w:b/>
          <w:sz w:val="20"/>
          <w:szCs w:val="20"/>
        </w:rPr>
        <w:t>CALIDAD</w:t>
      </w:r>
      <w:r w:rsidR="0074252E">
        <w:rPr>
          <w:rFonts w:ascii="Arial" w:hAnsi="Arial" w:cs="Arial"/>
          <w:b/>
          <w:sz w:val="20"/>
          <w:szCs w:val="20"/>
        </w:rPr>
        <w:t>…………………………………………</w:t>
      </w:r>
      <w:r w:rsidR="00382716">
        <w:rPr>
          <w:rFonts w:ascii="Arial" w:hAnsi="Arial" w:cs="Arial"/>
          <w:b/>
          <w:sz w:val="20"/>
          <w:szCs w:val="20"/>
        </w:rPr>
        <w:t xml:space="preserve"> </w:t>
      </w:r>
      <w:r w:rsidR="00E6519E">
        <w:rPr>
          <w:rFonts w:ascii="Arial" w:hAnsi="Arial" w:cs="Arial"/>
          <w:b/>
          <w:sz w:val="20"/>
          <w:szCs w:val="20"/>
        </w:rPr>
        <w:t>(4</w:t>
      </w:r>
      <w:r w:rsidRPr="0074252E">
        <w:rPr>
          <w:rFonts w:ascii="Arial" w:hAnsi="Arial" w:cs="Arial"/>
          <w:b/>
          <w:sz w:val="20"/>
          <w:szCs w:val="20"/>
        </w:rPr>
        <w:t>)</w:t>
      </w:r>
    </w:p>
    <w:p w:rsidR="00BD1FEB" w:rsidRPr="00E6519E" w:rsidRDefault="001E1405" w:rsidP="00BC5E1E">
      <w:pPr>
        <w:numPr>
          <w:ilvl w:val="0"/>
          <w:numId w:val="19"/>
        </w:numPr>
        <w:spacing w:line="276" w:lineRule="auto"/>
        <w:rPr>
          <w:rFonts w:cs="Arial"/>
          <w:sz w:val="20"/>
          <w:szCs w:val="20"/>
        </w:rPr>
      </w:pPr>
      <w:r w:rsidRPr="0074252E">
        <w:rPr>
          <w:rFonts w:ascii="Arial" w:hAnsi="Arial" w:cs="Arial"/>
          <w:b/>
          <w:sz w:val="20"/>
          <w:szCs w:val="20"/>
        </w:rPr>
        <w:t xml:space="preserve">PRINCIPIOS </w:t>
      </w:r>
      <w:r w:rsidR="00675F71" w:rsidRPr="0074252E">
        <w:rPr>
          <w:rFonts w:ascii="Arial" w:hAnsi="Arial" w:cs="Arial"/>
          <w:b/>
          <w:sz w:val="20"/>
          <w:szCs w:val="20"/>
        </w:rPr>
        <w:t>INSTITUCIONALES…</w:t>
      </w:r>
      <w:r w:rsidRPr="0074252E">
        <w:rPr>
          <w:rFonts w:ascii="Arial" w:hAnsi="Arial" w:cs="Arial"/>
          <w:b/>
          <w:sz w:val="20"/>
          <w:szCs w:val="20"/>
        </w:rPr>
        <w:t>……………………………………………</w:t>
      </w:r>
      <w:r w:rsidR="008D3DE2">
        <w:rPr>
          <w:rFonts w:ascii="Arial" w:hAnsi="Arial" w:cs="Arial"/>
          <w:b/>
          <w:sz w:val="20"/>
          <w:szCs w:val="20"/>
        </w:rPr>
        <w:t>..</w:t>
      </w:r>
      <w:r w:rsidR="00675F71" w:rsidRPr="0074252E">
        <w:rPr>
          <w:rFonts w:ascii="Arial" w:hAnsi="Arial" w:cs="Arial"/>
          <w:b/>
          <w:sz w:val="20"/>
          <w:szCs w:val="20"/>
        </w:rPr>
        <w:t xml:space="preserve"> </w:t>
      </w:r>
      <w:r w:rsidRPr="0074252E">
        <w:rPr>
          <w:rFonts w:ascii="Arial" w:hAnsi="Arial" w:cs="Arial"/>
          <w:b/>
          <w:sz w:val="20"/>
          <w:szCs w:val="20"/>
        </w:rPr>
        <w:t>(</w:t>
      </w:r>
      <w:r w:rsidR="00E6519E">
        <w:rPr>
          <w:rFonts w:ascii="Arial" w:hAnsi="Arial" w:cs="Arial"/>
          <w:b/>
          <w:sz w:val="20"/>
          <w:szCs w:val="20"/>
        </w:rPr>
        <w:t>4</w:t>
      </w:r>
      <w:r w:rsidRPr="0074252E">
        <w:rPr>
          <w:rFonts w:ascii="Arial" w:hAnsi="Arial" w:cs="Arial"/>
          <w:b/>
          <w:sz w:val="20"/>
          <w:szCs w:val="20"/>
        </w:rPr>
        <w:t>)</w:t>
      </w:r>
    </w:p>
    <w:p w:rsidR="00E6519E" w:rsidRPr="00E6519E" w:rsidRDefault="00E6519E" w:rsidP="00BC5E1E">
      <w:pPr>
        <w:numPr>
          <w:ilvl w:val="0"/>
          <w:numId w:val="19"/>
        </w:numPr>
        <w:spacing w:line="276" w:lineRule="auto"/>
        <w:rPr>
          <w:rFonts w:cs="Arial"/>
          <w:sz w:val="20"/>
          <w:szCs w:val="20"/>
        </w:rPr>
      </w:pPr>
      <w:r>
        <w:rPr>
          <w:rFonts w:ascii="Arial" w:hAnsi="Arial" w:cs="Arial"/>
          <w:b/>
          <w:sz w:val="20"/>
          <w:szCs w:val="20"/>
        </w:rPr>
        <w:t>MODELO EDUCATIVO…………………………………………….(4)</w:t>
      </w:r>
    </w:p>
    <w:p w:rsidR="00E6519E" w:rsidRPr="00E6519E" w:rsidRDefault="00E6519E" w:rsidP="00BC5E1E">
      <w:pPr>
        <w:numPr>
          <w:ilvl w:val="0"/>
          <w:numId w:val="19"/>
        </w:numPr>
        <w:spacing w:line="276" w:lineRule="auto"/>
        <w:rPr>
          <w:rFonts w:cs="Arial"/>
          <w:sz w:val="20"/>
          <w:szCs w:val="20"/>
        </w:rPr>
      </w:pPr>
      <w:r>
        <w:rPr>
          <w:rFonts w:ascii="Arial" w:hAnsi="Arial" w:cs="Arial"/>
          <w:b/>
          <w:sz w:val="20"/>
          <w:szCs w:val="20"/>
        </w:rPr>
        <w:t>CONFORMACIÓN DE ACADEMIAS Y CUERPOS COLEGIA----</w:t>
      </w:r>
    </w:p>
    <w:p w:rsidR="00E6519E" w:rsidRDefault="00E6519E" w:rsidP="00E6519E">
      <w:pPr>
        <w:spacing w:line="276" w:lineRule="auto"/>
        <w:ind w:left="720"/>
        <w:rPr>
          <w:rFonts w:ascii="Arial" w:hAnsi="Arial" w:cs="Arial"/>
          <w:b/>
          <w:sz w:val="20"/>
          <w:szCs w:val="20"/>
        </w:rPr>
      </w:pPr>
      <w:r>
        <w:rPr>
          <w:rFonts w:ascii="Arial" w:hAnsi="Arial" w:cs="Arial"/>
          <w:b/>
          <w:sz w:val="20"/>
          <w:szCs w:val="20"/>
        </w:rPr>
        <w:t>DOS…………………………………………………………………..(5)</w:t>
      </w:r>
    </w:p>
    <w:p w:rsidR="00AE24D1" w:rsidRPr="00AE24D1" w:rsidRDefault="00AE24D1" w:rsidP="00AE24D1">
      <w:pPr>
        <w:pStyle w:val="Prrafodelista"/>
        <w:numPr>
          <w:ilvl w:val="0"/>
          <w:numId w:val="19"/>
        </w:numPr>
        <w:rPr>
          <w:rFonts w:ascii="Arial" w:hAnsi="Arial" w:cs="Arial"/>
          <w:b/>
          <w:sz w:val="20"/>
          <w:szCs w:val="20"/>
        </w:rPr>
      </w:pPr>
      <w:r w:rsidRPr="00AE24D1">
        <w:rPr>
          <w:rFonts w:ascii="Arial" w:hAnsi="Arial" w:cs="Arial"/>
          <w:b/>
          <w:sz w:val="20"/>
          <w:szCs w:val="20"/>
        </w:rPr>
        <w:t>ESTATUTOS DE LOS ALUMNOS</w:t>
      </w:r>
      <w:r>
        <w:rPr>
          <w:rFonts w:ascii="Arial" w:hAnsi="Arial" w:cs="Arial"/>
          <w:b/>
          <w:sz w:val="20"/>
          <w:szCs w:val="20"/>
        </w:rPr>
        <w:t>……………………………….(5)</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 xml:space="preserve">DE LOS DERECHOS DE LOS </w:t>
      </w:r>
      <w:r w:rsidR="00675F71" w:rsidRPr="00BD1FEB">
        <w:rPr>
          <w:rFonts w:ascii="Arial" w:hAnsi="Arial" w:cs="Arial"/>
          <w:b/>
          <w:sz w:val="20"/>
          <w:szCs w:val="20"/>
        </w:rPr>
        <w:t>ALUMNOS………………………</w:t>
      </w:r>
      <w:r w:rsidR="00BD1FEB">
        <w:rPr>
          <w:rFonts w:ascii="Arial" w:hAnsi="Arial" w:cs="Arial"/>
          <w:b/>
          <w:sz w:val="20"/>
          <w:szCs w:val="20"/>
        </w:rPr>
        <w:t>……………………</w:t>
      </w:r>
      <w:r w:rsidR="005048B3">
        <w:rPr>
          <w:rFonts w:ascii="Arial" w:hAnsi="Arial" w:cs="Arial"/>
          <w:b/>
          <w:sz w:val="20"/>
          <w:szCs w:val="20"/>
        </w:rPr>
        <w:t xml:space="preserve">……………. </w:t>
      </w:r>
      <w:r w:rsidR="00AE24D1">
        <w:rPr>
          <w:rFonts w:ascii="Arial" w:hAnsi="Arial" w:cs="Arial"/>
          <w:b/>
          <w:sz w:val="20"/>
          <w:szCs w:val="20"/>
        </w:rPr>
        <w:t xml:space="preserve"> (5</w:t>
      </w:r>
      <w:r w:rsidR="00675F71" w:rsidRPr="00BD1FEB">
        <w:rPr>
          <w:rFonts w:ascii="Arial" w:hAnsi="Arial" w:cs="Arial"/>
          <w:b/>
          <w:sz w:val="20"/>
          <w:szCs w:val="20"/>
        </w:rPr>
        <w:t>)</w:t>
      </w:r>
    </w:p>
    <w:p w:rsid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 xml:space="preserve">DE LAS OBLIGACIONES DE LOS </w:t>
      </w:r>
      <w:r w:rsidR="00675F71" w:rsidRPr="00BD1FEB">
        <w:rPr>
          <w:rFonts w:ascii="Arial" w:hAnsi="Arial" w:cs="Arial"/>
          <w:b/>
          <w:sz w:val="20"/>
          <w:szCs w:val="20"/>
        </w:rPr>
        <w:t>ALUMNOS………………</w:t>
      </w:r>
      <w:r w:rsidR="008D3DE2">
        <w:rPr>
          <w:rFonts w:ascii="Arial" w:hAnsi="Arial" w:cs="Arial"/>
          <w:b/>
          <w:sz w:val="20"/>
          <w:szCs w:val="20"/>
        </w:rPr>
        <w:t xml:space="preserve">.. </w:t>
      </w:r>
      <w:r w:rsidR="00AE24D1">
        <w:rPr>
          <w:rFonts w:ascii="Arial" w:hAnsi="Arial" w:cs="Arial"/>
          <w:b/>
          <w:sz w:val="20"/>
          <w:szCs w:val="20"/>
        </w:rPr>
        <w:t>(5</w:t>
      </w:r>
      <w:r w:rsidRPr="00BD1FEB">
        <w:rPr>
          <w:rFonts w:ascii="Arial" w:hAnsi="Arial" w:cs="Arial"/>
          <w:b/>
          <w:sz w:val="20"/>
          <w:szCs w:val="20"/>
        </w:rPr>
        <w:t>)</w:t>
      </w:r>
    </w:p>
    <w:p w:rsidR="00CA02B3" w:rsidRPr="00BD1FEB" w:rsidRDefault="00CA02B3" w:rsidP="00BC5E1E">
      <w:pPr>
        <w:numPr>
          <w:ilvl w:val="0"/>
          <w:numId w:val="19"/>
        </w:numPr>
        <w:spacing w:line="276" w:lineRule="auto"/>
        <w:rPr>
          <w:rFonts w:ascii="Arial" w:hAnsi="Arial" w:cs="Arial"/>
          <w:b/>
          <w:sz w:val="20"/>
          <w:szCs w:val="20"/>
        </w:rPr>
      </w:pPr>
      <w:r>
        <w:rPr>
          <w:rFonts w:ascii="Arial" w:hAnsi="Arial" w:cs="Arial"/>
          <w:b/>
          <w:sz w:val="20"/>
          <w:szCs w:val="20"/>
        </w:rPr>
        <w:t>BAJAS DE ALUMNOS…………………………………………..…(6)</w:t>
      </w:r>
    </w:p>
    <w:p w:rsid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 DISCIPLINA Y LAS SANCIONES</w:t>
      </w:r>
      <w:r w:rsidR="009440AC">
        <w:rPr>
          <w:rFonts w:ascii="Arial" w:hAnsi="Arial" w:cs="Arial"/>
          <w:b/>
          <w:sz w:val="20"/>
          <w:szCs w:val="20"/>
        </w:rPr>
        <w:t>……………………...</w:t>
      </w:r>
      <w:r w:rsidR="005048B3">
        <w:rPr>
          <w:rFonts w:ascii="Arial" w:hAnsi="Arial" w:cs="Arial"/>
          <w:b/>
          <w:sz w:val="20"/>
          <w:szCs w:val="20"/>
        </w:rPr>
        <w:t>.</w:t>
      </w:r>
      <w:r w:rsidR="008D3DE2">
        <w:rPr>
          <w:rFonts w:ascii="Arial" w:hAnsi="Arial" w:cs="Arial"/>
          <w:b/>
          <w:sz w:val="20"/>
          <w:szCs w:val="20"/>
        </w:rPr>
        <w:t xml:space="preserve"> </w:t>
      </w:r>
      <w:r w:rsidR="00522F85">
        <w:rPr>
          <w:rFonts w:ascii="Arial" w:hAnsi="Arial" w:cs="Arial"/>
          <w:b/>
          <w:sz w:val="20"/>
          <w:szCs w:val="20"/>
        </w:rPr>
        <w:t>(7</w:t>
      </w:r>
      <w:r w:rsidRPr="00BD1FEB">
        <w:rPr>
          <w:rFonts w:ascii="Arial" w:hAnsi="Arial" w:cs="Arial"/>
          <w:b/>
          <w:sz w:val="20"/>
          <w:szCs w:val="20"/>
        </w:rPr>
        <w:t>)</w:t>
      </w:r>
    </w:p>
    <w:p w:rsidR="00BD1FEB" w:rsidRDefault="00522F85" w:rsidP="00BC5E1E">
      <w:pPr>
        <w:numPr>
          <w:ilvl w:val="0"/>
          <w:numId w:val="19"/>
        </w:numPr>
        <w:spacing w:line="276" w:lineRule="auto"/>
        <w:rPr>
          <w:rFonts w:ascii="Arial" w:hAnsi="Arial" w:cs="Arial"/>
          <w:b/>
          <w:sz w:val="20"/>
          <w:szCs w:val="20"/>
        </w:rPr>
      </w:pPr>
      <w:r>
        <w:rPr>
          <w:rFonts w:ascii="Arial" w:hAnsi="Arial" w:cs="Arial"/>
          <w:b/>
          <w:sz w:val="20"/>
          <w:szCs w:val="20"/>
        </w:rPr>
        <w:t xml:space="preserve">DE LAS INSCRIPCIONES, </w:t>
      </w:r>
      <w:r w:rsidR="001E1405" w:rsidRPr="00BD1FEB">
        <w:rPr>
          <w:rFonts w:ascii="Arial" w:hAnsi="Arial" w:cs="Arial"/>
          <w:b/>
          <w:sz w:val="20"/>
          <w:szCs w:val="20"/>
        </w:rPr>
        <w:t>REINSCRIPCIONES</w:t>
      </w:r>
      <w:r>
        <w:rPr>
          <w:rFonts w:ascii="Arial" w:hAnsi="Arial" w:cs="Arial"/>
          <w:b/>
          <w:sz w:val="20"/>
          <w:szCs w:val="20"/>
        </w:rPr>
        <w:t xml:space="preserve"> Y </w:t>
      </w:r>
    </w:p>
    <w:p w:rsidR="00522F85" w:rsidRDefault="00522F85" w:rsidP="00522F85">
      <w:pPr>
        <w:spacing w:line="276" w:lineRule="auto"/>
        <w:ind w:left="720"/>
        <w:rPr>
          <w:rFonts w:ascii="Arial" w:hAnsi="Arial" w:cs="Arial"/>
          <w:b/>
          <w:sz w:val="20"/>
          <w:szCs w:val="20"/>
        </w:rPr>
      </w:pPr>
      <w:r>
        <w:rPr>
          <w:rFonts w:ascii="Arial" w:hAnsi="Arial" w:cs="Arial"/>
          <w:b/>
          <w:sz w:val="20"/>
          <w:szCs w:val="20"/>
        </w:rPr>
        <w:t>PERMANENCIA……………………………………………………..(8)</w:t>
      </w:r>
    </w:p>
    <w:p w:rsidR="00522F85" w:rsidRDefault="00522F85" w:rsidP="00522F85">
      <w:pPr>
        <w:pStyle w:val="Prrafodelista"/>
        <w:numPr>
          <w:ilvl w:val="0"/>
          <w:numId w:val="19"/>
        </w:numPr>
        <w:rPr>
          <w:rFonts w:ascii="Arial" w:hAnsi="Arial" w:cs="Arial"/>
          <w:b/>
          <w:sz w:val="20"/>
          <w:szCs w:val="20"/>
        </w:rPr>
      </w:pPr>
      <w:r>
        <w:rPr>
          <w:rFonts w:ascii="Arial" w:hAnsi="Arial" w:cs="Arial"/>
          <w:b/>
          <w:sz w:val="20"/>
          <w:szCs w:val="20"/>
        </w:rPr>
        <w:t>DE LOS PAGOS…………………………………………………….(9)</w:t>
      </w:r>
    </w:p>
    <w:p w:rsidR="00522F85" w:rsidRDefault="00522F85" w:rsidP="00522F85">
      <w:pPr>
        <w:pStyle w:val="Prrafodelista"/>
        <w:numPr>
          <w:ilvl w:val="0"/>
          <w:numId w:val="19"/>
        </w:numPr>
        <w:rPr>
          <w:rFonts w:ascii="Arial" w:hAnsi="Arial" w:cs="Arial"/>
          <w:b/>
          <w:sz w:val="20"/>
          <w:szCs w:val="20"/>
        </w:rPr>
      </w:pPr>
      <w:r>
        <w:rPr>
          <w:rFonts w:ascii="Arial" w:hAnsi="Arial" w:cs="Arial"/>
          <w:b/>
          <w:sz w:val="20"/>
          <w:szCs w:val="20"/>
        </w:rPr>
        <w:t>REVALIDACIÓN Y EQUIVALENCIA DE ESTUDIOS………….(9)</w:t>
      </w:r>
    </w:p>
    <w:p w:rsidR="00BD1FEB" w:rsidRPr="009E0189" w:rsidRDefault="00522F85" w:rsidP="009E0189">
      <w:pPr>
        <w:pStyle w:val="Prrafodelista"/>
        <w:numPr>
          <w:ilvl w:val="0"/>
          <w:numId w:val="19"/>
        </w:numPr>
        <w:rPr>
          <w:rFonts w:ascii="Arial" w:hAnsi="Arial" w:cs="Arial"/>
          <w:b/>
          <w:sz w:val="20"/>
          <w:szCs w:val="20"/>
        </w:rPr>
      </w:pPr>
      <w:r>
        <w:rPr>
          <w:rFonts w:ascii="Arial" w:hAnsi="Arial" w:cs="Arial"/>
          <w:b/>
          <w:sz w:val="20"/>
          <w:szCs w:val="20"/>
        </w:rPr>
        <w:t>EVALUACIÓN</w:t>
      </w:r>
      <w:r w:rsidR="009E0189">
        <w:rPr>
          <w:rFonts w:ascii="Arial" w:hAnsi="Arial" w:cs="Arial"/>
          <w:b/>
          <w:sz w:val="20"/>
          <w:szCs w:val="20"/>
        </w:rPr>
        <w:t>, ACREDITACIÓN Y REGULARIZACIÓN……..(9)</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LAS MATERIAS NO ACREDITADAS</w:t>
      </w:r>
      <w:r w:rsidR="00675F71" w:rsidRPr="00BD1FEB">
        <w:rPr>
          <w:rFonts w:ascii="Arial" w:hAnsi="Arial" w:cs="Arial"/>
          <w:b/>
          <w:sz w:val="20"/>
          <w:szCs w:val="20"/>
        </w:rPr>
        <w:t>……………………….</w:t>
      </w:r>
      <w:r w:rsidR="009E0189">
        <w:rPr>
          <w:rFonts w:ascii="Arial" w:hAnsi="Arial" w:cs="Arial"/>
          <w:b/>
          <w:sz w:val="20"/>
          <w:szCs w:val="20"/>
        </w:rPr>
        <w:t>(10</w:t>
      </w:r>
      <w:r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LAS EVALUACIONES PARCIALES</w:t>
      </w:r>
      <w:r w:rsidR="009E0189">
        <w:rPr>
          <w:rFonts w:ascii="Arial" w:hAnsi="Arial" w:cs="Arial"/>
          <w:b/>
          <w:sz w:val="20"/>
          <w:szCs w:val="20"/>
        </w:rPr>
        <w:t>…………………..</w:t>
      </w:r>
      <w:r w:rsidR="00675F71" w:rsidRPr="00BD1FEB">
        <w:rPr>
          <w:rFonts w:ascii="Arial" w:hAnsi="Arial" w:cs="Arial"/>
          <w:b/>
          <w:sz w:val="20"/>
          <w:szCs w:val="20"/>
        </w:rPr>
        <w:t>……</w:t>
      </w:r>
      <w:r w:rsidR="009E0189">
        <w:rPr>
          <w:rFonts w:ascii="Arial" w:hAnsi="Arial" w:cs="Arial"/>
          <w:b/>
          <w:sz w:val="20"/>
          <w:szCs w:val="20"/>
        </w:rPr>
        <w:t xml:space="preserve"> (10</w:t>
      </w:r>
      <w:r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LAS EVALUACIONES ORDINARIAS</w:t>
      </w:r>
      <w:r w:rsidR="009E0189">
        <w:rPr>
          <w:rFonts w:ascii="Arial" w:hAnsi="Arial" w:cs="Arial"/>
          <w:b/>
          <w:sz w:val="20"/>
          <w:szCs w:val="20"/>
        </w:rPr>
        <w:t>…………………</w:t>
      </w:r>
      <w:r w:rsidR="00675F71" w:rsidRPr="00BD1FEB">
        <w:rPr>
          <w:rFonts w:ascii="Arial" w:hAnsi="Arial" w:cs="Arial"/>
          <w:b/>
          <w:sz w:val="20"/>
          <w:szCs w:val="20"/>
        </w:rPr>
        <w:t>…</w:t>
      </w:r>
      <w:r w:rsidR="009E0189">
        <w:rPr>
          <w:rFonts w:ascii="Arial" w:hAnsi="Arial" w:cs="Arial"/>
          <w:b/>
          <w:sz w:val="20"/>
          <w:szCs w:val="20"/>
        </w:rPr>
        <w:t>...</w:t>
      </w:r>
      <w:r w:rsidR="00675F71" w:rsidRPr="00BD1FEB">
        <w:rPr>
          <w:rFonts w:ascii="Arial" w:hAnsi="Arial" w:cs="Arial"/>
          <w:b/>
          <w:sz w:val="20"/>
          <w:szCs w:val="20"/>
        </w:rPr>
        <w:t>.</w:t>
      </w:r>
      <w:r w:rsidR="009E0189">
        <w:rPr>
          <w:rFonts w:ascii="Arial" w:hAnsi="Arial" w:cs="Arial"/>
          <w:b/>
          <w:sz w:val="20"/>
          <w:szCs w:val="20"/>
        </w:rPr>
        <w:t xml:space="preserve"> (11</w:t>
      </w:r>
      <w:r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LAS EVALUACIONES EXTRAORDINARIAS</w:t>
      </w:r>
      <w:r w:rsidR="00211B0E">
        <w:rPr>
          <w:rFonts w:ascii="Arial" w:hAnsi="Arial" w:cs="Arial"/>
          <w:b/>
          <w:sz w:val="20"/>
          <w:szCs w:val="20"/>
        </w:rPr>
        <w:t>…………..…</w:t>
      </w:r>
      <w:r w:rsidR="00675F71" w:rsidRPr="00BD1FEB">
        <w:rPr>
          <w:rFonts w:ascii="Arial" w:hAnsi="Arial" w:cs="Arial"/>
          <w:b/>
          <w:sz w:val="20"/>
          <w:szCs w:val="20"/>
        </w:rPr>
        <w:t xml:space="preserve"> </w:t>
      </w:r>
      <w:r w:rsidR="00211B0E">
        <w:rPr>
          <w:rFonts w:ascii="Arial" w:hAnsi="Arial" w:cs="Arial"/>
          <w:b/>
          <w:sz w:val="20"/>
          <w:szCs w:val="20"/>
        </w:rPr>
        <w:t>(11</w:t>
      </w:r>
      <w:r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LAS EVALUACIONES A TÍTULO DE SUFICIENCIA</w:t>
      </w:r>
      <w:r w:rsidR="00211B0E">
        <w:rPr>
          <w:rFonts w:ascii="Arial" w:hAnsi="Arial" w:cs="Arial"/>
          <w:b/>
          <w:sz w:val="20"/>
          <w:szCs w:val="20"/>
        </w:rPr>
        <w:t>…</w:t>
      </w:r>
      <w:r w:rsidR="00675F71" w:rsidRPr="00BD1FEB">
        <w:rPr>
          <w:rFonts w:ascii="Arial" w:hAnsi="Arial" w:cs="Arial"/>
          <w:b/>
          <w:sz w:val="20"/>
          <w:szCs w:val="20"/>
        </w:rPr>
        <w:t>.. (</w:t>
      </w:r>
      <w:r w:rsidR="00211B0E">
        <w:rPr>
          <w:rFonts w:ascii="Arial" w:hAnsi="Arial" w:cs="Arial"/>
          <w:b/>
          <w:sz w:val="20"/>
          <w:szCs w:val="20"/>
        </w:rPr>
        <w:t>11</w:t>
      </w:r>
      <w:r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 CERTIFICACIÓN Y VALIDACIÓN DE ESTUDIOS</w:t>
      </w:r>
      <w:r w:rsidR="00211B0E">
        <w:rPr>
          <w:rFonts w:ascii="Arial" w:hAnsi="Arial" w:cs="Arial"/>
          <w:b/>
          <w:sz w:val="20"/>
          <w:szCs w:val="20"/>
        </w:rPr>
        <w:t>…</w:t>
      </w:r>
      <w:r w:rsidR="00675F71" w:rsidRPr="00BD1FEB">
        <w:rPr>
          <w:rFonts w:ascii="Arial" w:hAnsi="Arial" w:cs="Arial"/>
          <w:b/>
          <w:sz w:val="20"/>
          <w:szCs w:val="20"/>
        </w:rPr>
        <w:t>.</w:t>
      </w:r>
      <w:r w:rsidRPr="00BD1FEB">
        <w:rPr>
          <w:rFonts w:ascii="Arial" w:hAnsi="Arial" w:cs="Arial"/>
          <w:b/>
          <w:sz w:val="20"/>
          <w:szCs w:val="20"/>
        </w:rPr>
        <w:t xml:space="preserve"> (</w:t>
      </w:r>
      <w:r w:rsidR="00211B0E">
        <w:rPr>
          <w:rFonts w:ascii="Arial" w:hAnsi="Arial" w:cs="Arial"/>
          <w:b/>
          <w:sz w:val="20"/>
          <w:szCs w:val="20"/>
        </w:rPr>
        <w:t>12</w:t>
      </w:r>
      <w:r w:rsidRPr="00BD1FEB">
        <w:rPr>
          <w:rFonts w:ascii="Arial" w:hAnsi="Arial" w:cs="Arial"/>
          <w:b/>
          <w:sz w:val="20"/>
          <w:szCs w:val="20"/>
        </w:rPr>
        <w:t>)</w:t>
      </w:r>
    </w:p>
    <w:p w:rsidR="00BD1FEB" w:rsidRDefault="001E1405" w:rsidP="00BC5E1E">
      <w:pPr>
        <w:numPr>
          <w:ilvl w:val="0"/>
          <w:numId w:val="19"/>
        </w:numPr>
        <w:spacing w:line="276" w:lineRule="auto"/>
        <w:rPr>
          <w:rFonts w:ascii="Arial" w:hAnsi="Arial" w:cs="Arial"/>
          <w:b/>
          <w:sz w:val="20"/>
          <w:szCs w:val="20"/>
        </w:rPr>
      </w:pPr>
      <w:r w:rsidRPr="00BD1FEB">
        <w:rPr>
          <w:rFonts w:ascii="Arial" w:hAnsi="Arial" w:cs="Arial"/>
          <w:b/>
          <w:sz w:val="20"/>
          <w:szCs w:val="20"/>
        </w:rPr>
        <w:t>DE LA INFRAESTRUCTURA Y MATERIAL DIDÁCTICO</w:t>
      </w:r>
      <w:r w:rsidR="005048B3">
        <w:rPr>
          <w:rFonts w:ascii="Arial" w:hAnsi="Arial" w:cs="Arial"/>
          <w:b/>
          <w:sz w:val="20"/>
          <w:szCs w:val="20"/>
        </w:rPr>
        <w:t>…</w:t>
      </w:r>
      <w:r w:rsidR="008D3DE2">
        <w:rPr>
          <w:rFonts w:ascii="Arial" w:hAnsi="Arial" w:cs="Arial"/>
          <w:b/>
          <w:sz w:val="20"/>
          <w:szCs w:val="20"/>
        </w:rPr>
        <w:t>…</w:t>
      </w:r>
      <w:r w:rsidR="005048B3">
        <w:rPr>
          <w:rFonts w:ascii="Arial" w:hAnsi="Arial" w:cs="Arial"/>
          <w:b/>
          <w:sz w:val="20"/>
          <w:szCs w:val="20"/>
        </w:rPr>
        <w:t xml:space="preserve"> (1</w:t>
      </w:r>
      <w:r w:rsidR="00211B0E">
        <w:rPr>
          <w:rFonts w:ascii="Arial" w:hAnsi="Arial" w:cs="Arial"/>
          <w:b/>
          <w:sz w:val="20"/>
          <w:szCs w:val="20"/>
        </w:rPr>
        <w:t>2</w:t>
      </w:r>
      <w:r w:rsidR="00675F71" w:rsidRPr="00BD1FEB">
        <w:rPr>
          <w:rFonts w:ascii="Arial" w:hAnsi="Arial" w:cs="Arial"/>
          <w:b/>
          <w:sz w:val="20"/>
          <w:szCs w:val="20"/>
        </w:rPr>
        <w:t>)</w:t>
      </w:r>
    </w:p>
    <w:p w:rsidR="00BD1FEB" w:rsidRPr="00BD1FEB"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lastRenderedPageBreak/>
        <w:t>DE LA EVALUACIÓN PROFESIONAL</w:t>
      </w:r>
      <w:r w:rsidR="00675F71" w:rsidRPr="009440AC">
        <w:rPr>
          <w:rFonts w:ascii="Arial" w:hAnsi="Arial" w:cs="Arial"/>
          <w:b/>
          <w:sz w:val="20"/>
          <w:szCs w:val="20"/>
        </w:rPr>
        <w:t>…</w:t>
      </w:r>
      <w:r w:rsidR="008D3DE2">
        <w:rPr>
          <w:rFonts w:ascii="Arial" w:hAnsi="Arial" w:cs="Arial"/>
          <w:b/>
          <w:sz w:val="20"/>
          <w:szCs w:val="20"/>
        </w:rPr>
        <w:t>………………………</w:t>
      </w:r>
      <w:r w:rsidR="005048B3">
        <w:rPr>
          <w:rFonts w:ascii="Arial" w:hAnsi="Arial" w:cs="Arial"/>
          <w:b/>
          <w:sz w:val="20"/>
          <w:szCs w:val="20"/>
        </w:rPr>
        <w:t xml:space="preserve"> </w:t>
      </w:r>
      <w:r w:rsidR="008D3DE2">
        <w:rPr>
          <w:rFonts w:ascii="Arial" w:hAnsi="Arial" w:cs="Arial"/>
          <w:b/>
          <w:sz w:val="20"/>
          <w:szCs w:val="20"/>
        </w:rPr>
        <w:t>(</w:t>
      </w:r>
      <w:r w:rsidR="00211B0E">
        <w:rPr>
          <w:rFonts w:ascii="Arial" w:hAnsi="Arial" w:cs="Arial"/>
          <w:b/>
          <w:sz w:val="20"/>
          <w:szCs w:val="20"/>
        </w:rPr>
        <w:t>12</w:t>
      </w:r>
      <w:r w:rsidR="00675F71" w:rsidRPr="009440AC">
        <w:rPr>
          <w:rFonts w:ascii="Arial" w:hAnsi="Arial" w:cs="Arial"/>
          <w:b/>
          <w:sz w:val="20"/>
          <w:szCs w:val="20"/>
        </w:rPr>
        <w:t>)</w:t>
      </w:r>
    </w:p>
    <w:p w:rsid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LAS PRÁCTICAS PROFESIONALES</w:t>
      </w:r>
      <w:r w:rsidR="00675F71" w:rsidRPr="009440AC">
        <w:rPr>
          <w:rFonts w:ascii="Arial" w:hAnsi="Arial" w:cs="Arial"/>
          <w:b/>
          <w:sz w:val="20"/>
          <w:szCs w:val="20"/>
        </w:rPr>
        <w:t>…</w:t>
      </w:r>
      <w:r w:rsidR="009440AC">
        <w:rPr>
          <w:rFonts w:ascii="Arial" w:hAnsi="Arial" w:cs="Arial"/>
          <w:b/>
          <w:sz w:val="20"/>
          <w:szCs w:val="20"/>
        </w:rPr>
        <w:t>…</w:t>
      </w:r>
      <w:r w:rsidR="00211B0E">
        <w:rPr>
          <w:rFonts w:ascii="Arial" w:hAnsi="Arial" w:cs="Arial"/>
          <w:b/>
          <w:sz w:val="20"/>
          <w:szCs w:val="20"/>
        </w:rPr>
        <w:t>………………..  (12</w:t>
      </w:r>
      <w:r w:rsidR="00675F71" w:rsidRPr="009440AC">
        <w:rPr>
          <w:rFonts w:ascii="Arial" w:hAnsi="Arial" w:cs="Arial"/>
          <w:b/>
          <w:sz w:val="20"/>
          <w:szCs w:val="20"/>
        </w:rPr>
        <w:t>)</w:t>
      </w:r>
    </w:p>
    <w:p w:rsidR="00675F71"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DEL SERVICIO SOCIAL</w:t>
      </w:r>
      <w:r w:rsidR="005048B3">
        <w:rPr>
          <w:rFonts w:ascii="Arial" w:hAnsi="Arial" w:cs="Arial"/>
          <w:b/>
          <w:sz w:val="20"/>
          <w:szCs w:val="20"/>
        </w:rPr>
        <w:t>…………………………………………. (1</w:t>
      </w:r>
      <w:r w:rsidR="00211B0E">
        <w:rPr>
          <w:rFonts w:ascii="Arial" w:hAnsi="Arial" w:cs="Arial"/>
          <w:b/>
          <w:sz w:val="20"/>
          <w:szCs w:val="20"/>
        </w:rPr>
        <w:t>3</w:t>
      </w:r>
      <w:r w:rsidR="00675F71" w:rsidRPr="009440AC">
        <w:rPr>
          <w:rFonts w:ascii="Arial" w:hAnsi="Arial" w:cs="Arial"/>
          <w:b/>
          <w:sz w:val="20"/>
          <w:szCs w:val="20"/>
        </w:rPr>
        <w:t>)</w:t>
      </w:r>
    </w:p>
    <w:p w:rsidR="005048B3" w:rsidRDefault="005048B3" w:rsidP="00BC5E1E">
      <w:pPr>
        <w:numPr>
          <w:ilvl w:val="0"/>
          <w:numId w:val="19"/>
        </w:numPr>
        <w:spacing w:line="276" w:lineRule="auto"/>
        <w:rPr>
          <w:rFonts w:ascii="Arial" w:hAnsi="Arial" w:cs="Arial"/>
          <w:b/>
          <w:sz w:val="20"/>
          <w:szCs w:val="20"/>
        </w:rPr>
      </w:pPr>
      <w:r>
        <w:rPr>
          <w:rFonts w:ascii="Arial" w:hAnsi="Arial" w:cs="Arial"/>
          <w:b/>
          <w:sz w:val="20"/>
          <w:szCs w:val="20"/>
        </w:rPr>
        <w:t>DE LA ORGANIZACIÓN DEL SERVICIO SOCIAL…………</w:t>
      </w:r>
      <w:r w:rsidR="008D3DE2">
        <w:rPr>
          <w:rFonts w:ascii="Arial" w:hAnsi="Arial" w:cs="Arial"/>
          <w:b/>
          <w:sz w:val="20"/>
          <w:szCs w:val="20"/>
        </w:rPr>
        <w:t>…</w:t>
      </w:r>
      <w:r>
        <w:rPr>
          <w:rFonts w:ascii="Arial" w:hAnsi="Arial" w:cs="Arial"/>
          <w:b/>
          <w:sz w:val="20"/>
          <w:szCs w:val="20"/>
        </w:rPr>
        <w:t xml:space="preserve"> (1</w:t>
      </w:r>
      <w:r w:rsidR="00856634">
        <w:rPr>
          <w:rFonts w:ascii="Arial" w:hAnsi="Arial" w:cs="Arial"/>
          <w:b/>
          <w:sz w:val="20"/>
          <w:szCs w:val="20"/>
        </w:rPr>
        <w:t>3</w:t>
      </w:r>
      <w:r>
        <w:rPr>
          <w:rFonts w:ascii="Arial" w:hAnsi="Arial" w:cs="Arial"/>
          <w:b/>
          <w:sz w:val="20"/>
          <w:szCs w:val="20"/>
        </w:rPr>
        <w:t>)</w:t>
      </w:r>
    </w:p>
    <w:p w:rsidR="005048B3" w:rsidRPr="009440AC" w:rsidRDefault="005048B3" w:rsidP="00BC5E1E">
      <w:pPr>
        <w:numPr>
          <w:ilvl w:val="0"/>
          <w:numId w:val="19"/>
        </w:numPr>
        <w:spacing w:line="276" w:lineRule="auto"/>
        <w:rPr>
          <w:rFonts w:ascii="Arial" w:hAnsi="Arial" w:cs="Arial"/>
          <w:b/>
          <w:sz w:val="20"/>
          <w:szCs w:val="20"/>
        </w:rPr>
      </w:pPr>
      <w:r>
        <w:rPr>
          <w:rFonts w:ascii="Arial" w:hAnsi="Arial" w:cs="Arial"/>
          <w:b/>
          <w:sz w:val="20"/>
          <w:szCs w:val="20"/>
        </w:rPr>
        <w:t>AREA DE SALUD…………………………………………………</w:t>
      </w:r>
      <w:r w:rsidR="008D3DE2">
        <w:rPr>
          <w:rFonts w:ascii="Arial" w:hAnsi="Arial" w:cs="Arial"/>
          <w:b/>
          <w:sz w:val="20"/>
          <w:szCs w:val="20"/>
        </w:rPr>
        <w:t xml:space="preserve"> </w:t>
      </w:r>
      <w:r>
        <w:rPr>
          <w:rFonts w:ascii="Arial" w:hAnsi="Arial" w:cs="Arial"/>
          <w:b/>
          <w:sz w:val="20"/>
          <w:szCs w:val="20"/>
        </w:rPr>
        <w:t xml:space="preserve"> (1</w:t>
      </w:r>
      <w:r w:rsidR="00856634">
        <w:rPr>
          <w:rFonts w:ascii="Arial" w:hAnsi="Arial" w:cs="Arial"/>
          <w:b/>
          <w:sz w:val="20"/>
          <w:szCs w:val="20"/>
        </w:rPr>
        <w:t>4</w:t>
      </w:r>
      <w:r>
        <w:rPr>
          <w:rFonts w:ascii="Arial" w:hAnsi="Arial" w:cs="Arial"/>
          <w:b/>
          <w:sz w:val="20"/>
          <w:szCs w:val="20"/>
        </w:rPr>
        <w:t>)</w:t>
      </w:r>
    </w:p>
    <w:p w:rsidR="001E1405" w:rsidRPr="009440AC" w:rsidRDefault="00856634" w:rsidP="00BC5E1E">
      <w:pPr>
        <w:numPr>
          <w:ilvl w:val="0"/>
          <w:numId w:val="19"/>
        </w:numPr>
        <w:spacing w:line="276" w:lineRule="auto"/>
        <w:rPr>
          <w:rFonts w:ascii="Arial" w:hAnsi="Arial" w:cs="Arial"/>
          <w:b/>
          <w:sz w:val="20"/>
          <w:szCs w:val="20"/>
        </w:rPr>
      </w:pPr>
      <w:r>
        <w:rPr>
          <w:rFonts w:ascii="Arial" w:hAnsi="Arial" w:cs="Arial"/>
          <w:b/>
          <w:sz w:val="20"/>
          <w:szCs w:val="20"/>
        </w:rPr>
        <w:t xml:space="preserve">CONVOCATORIA Y DIFUSIÓN DE LAS  </w:t>
      </w:r>
      <w:r w:rsidR="005048B3">
        <w:rPr>
          <w:rFonts w:ascii="Arial" w:hAnsi="Arial" w:cs="Arial"/>
          <w:b/>
          <w:sz w:val="20"/>
          <w:szCs w:val="20"/>
        </w:rPr>
        <w:t>BECA</w:t>
      </w:r>
      <w:r>
        <w:rPr>
          <w:rFonts w:ascii="Arial" w:hAnsi="Arial" w:cs="Arial"/>
          <w:b/>
          <w:sz w:val="20"/>
          <w:szCs w:val="20"/>
        </w:rPr>
        <w:t>S</w:t>
      </w:r>
      <w:r w:rsidR="00675F71" w:rsidRPr="009440AC">
        <w:rPr>
          <w:rFonts w:ascii="Arial" w:hAnsi="Arial" w:cs="Arial"/>
          <w:b/>
          <w:sz w:val="20"/>
          <w:szCs w:val="20"/>
        </w:rPr>
        <w:t>………………</w:t>
      </w:r>
      <w:r>
        <w:rPr>
          <w:rFonts w:ascii="Arial" w:hAnsi="Arial" w:cs="Arial"/>
          <w:b/>
          <w:sz w:val="20"/>
          <w:szCs w:val="20"/>
        </w:rPr>
        <w:t>………………………….</w:t>
      </w:r>
      <w:r w:rsidR="00675F71" w:rsidRPr="009440AC">
        <w:rPr>
          <w:rFonts w:ascii="Arial" w:hAnsi="Arial" w:cs="Arial"/>
          <w:b/>
          <w:sz w:val="20"/>
          <w:szCs w:val="20"/>
        </w:rPr>
        <w:t xml:space="preserve">………….. </w:t>
      </w:r>
      <w:r w:rsidR="005048B3">
        <w:rPr>
          <w:rFonts w:ascii="Arial" w:hAnsi="Arial" w:cs="Arial"/>
          <w:b/>
          <w:sz w:val="20"/>
          <w:szCs w:val="20"/>
        </w:rPr>
        <w:t xml:space="preserve">    </w:t>
      </w:r>
      <w:r w:rsidR="001E1405" w:rsidRPr="009440AC">
        <w:rPr>
          <w:rFonts w:ascii="Arial" w:hAnsi="Arial" w:cs="Arial"/>
          <w:b/>
          <w:sz w:val="20"/>
          <w:szCs w:val="20"/>
        </w:rPr>
        <w:t>(</w:t>
      </w:r>
      <w:r w:rsidR="005048B3">
        <w:rPr>
          <w:rFonts w:ascii="Arial" w:hAnsi="Arial" w:cs="Arial"/>
          <w:b/>
          <w:sz w:val="20"/>
          <w:szCs w:val="20"/>
        </w:rPr>
        <w:t>1</w:t>
      </w:r>
      <w:r>
        <w:rPr>
          <w:rFonts w:ascii="Arial" w:hAnsi="Arial" w:cs="Arial"/>
          <w:b/>
          <w:sz w:val="20"/>
          <w:szCs w:val="20"/>
        </w:rPr>
        <w:t>5</w:t>
      </w:r>
      <w:r w:rsidR="00675F71" w:rsidRPr="009440AC">
        <w:rPr>
          <w:rFonts w:ascii="Arial" w:hAnsi="Arial" w:cs="Arial"/>
          <w:b/>
          <w:sz w:val="20"/>
          <w:szCs w:val="20"/>
        </w:rPr>
        <w:t>)</w:t>
      </w:r>
    </w:p>
    <w:p w:rsidR="001E1405" w:rsidRDefault="00856634" w:rsidP="00BC5E1E">
      <w:pPr>
        <w:numPr>
          <w:ilvl w:val="0"/>
          <w:numId w:val="19"/>
        </w:numPr>
        <w:spacing w:line="276" w:lineRule="auto"/>
        <w:rPr>
          <w:rFonts w:ascii="Arial" w:hAnsi="Arial" w:cs="Arial"/>
          <w:b/>
          <w:sz w:val="20"/>
          <w:szCs w:val="20"/>
        </w:rPr>
      </w:pPr>
      <w:r>
        <w:rPr>
          <w:rFonts w:ascii="Arial" w:hAnsi="Arial" w:cs="Arial"/>
          <w:b/>
          <w:sz w:val="20"/>
          <w:szCs w:val="20"/>
        </w:rPr>
        <w:t>REQUISITOS Y</w:t>
      </w:r>
      <w:r w:rsidR="001E1405" w:rsidRPr="009440AC">
        <w:rPr>
          <w:rFonts w:ascii="Arial" w:hAnsi="Arial" w:cs="Arial"/>
          <w:b/>
          <w:sz w:val="20"/>
          <w:szCs w:val="20"/>
        </w:rPr>
        <w:t xml:space="preserve"> TIPOS DE BECAS</w:t>
      </w:r>
      <w:r w:rsidR="005048B3">
        <w:rPr>
          <w:rFonts w:ascii="Arial" w:hAnsi="Arial" w:cs="Arial"/>
          <w:b/>
          <w:sz w:val="20"/>
          <w:szCs w:val="20"/>
        </w:rPr>
        <w:t>…………………………………</w:t>
      </w:r>
      <w:r>
        <w:rPr>
          <w:rFonts w:ascii="Arial" w:hAnsi="Arial" w:cs="Arial"/>
          <w:b/>
          <w:sz w:val="20"/>
          <w:szCs w:val="20"/>
        </w:rPr>
        <w:t>…………………</w:t>
      </w:r>
      <w:r w:rsidR="005048B3">
        <w:rPr>
          <w:rFonts w:ascii="Arial" w:hAnsi="Arial" w:cs="Arial"/>
          <w:b/>
          <w:sz w:val="20"/>
          <w:szCs w:val="20"/>
        </w:rPr>
        <w:t>…… (1</w:t>
      </w:r>
      <w:r>
        <w:rPr>
          <w:rFonts w:ascii="Arial" w:hAnsi="Arial" w:cs="Arial"/>
          <w:b/>
          <w:sz w:val="20"/>
          <w:szCs w:val="20"/>
        </w:rPr>
        <w:t>5</w:t>
      </w:r>
      <w:r w:rsidR="00675F71" w:rsidRPr="009440AC">
        <w:rPr>
          <w:rFonts w:ascii="Arial" w:hAnsi="Arial" w:cs="Arial"/>
          <w:b/>
          <w:sz w:val="20"/>
          <w:szCs w:val="20"/>
        </w:rPr>
        <w:t>)</w:t>
      </w:r>
    </w:p>
    <w:p w:rsidR="005048B3" w:rsidRPr="009440AC" w:rsidRDefault="00856634" w:rsidP="00BC5E1E">
      <w:pPr>
        <w:numPr>
          <w:ilvl w:val="0"/>
          <w:numId w:val="19"/>
        </w:numPr>
        <w:spacing w:line="276" w:lineRule="auto"/>
        <w:rPr>
          <w:rFonts w:ascii="Arial" w:hAnsi="Arial" w:cs="Arial"/>
          <w:b/>
          <w:sz w:val="20"/>
          <w:szCs w:val="20"/>
        </w:rPr>
      </w:pPr>
      <w:r>
        <w:rPr>
          <w:rFonts w:ascii="Arial" w:hAnsi="Arial" w:cs="Arial"/>
          <w:b/>
          <w:sz w:val="20"/>
          <w:szCs w:val="20"/>
        </w:rPr>
        <w:t>CRITERIOS PARA EL OTORGAMIENTO Y RENOVACIÓN DE LAS B</w:t>
      </w:r>
      <w:r w:rsidR="005048B3">
        <w:rPr>
          <w:rFonts w:ascii="Arial" w:hAnsi="Arial" w:cs="Arial"/>
          <w:b/>
          <w:sz w:val="20"/>
          <w:szCs w:val="20"/>
        </w:rPr>
        <w:t>ECA</w:t>
      </w:r>
      <w:r>
        <w:rPr>
          <w:rFonts w:ascii="Arial" w:hAnsi="Arial" w:cs="Arial"/>
          <w:b/>
          <w:sz w:val="20"/>
          <w:szCs w:val="20"/>
        </w:rPr>
        <w:t>S………………………………</w:t>
      </w:r>
      <w:r w:rsidR="005048B3">
        <w:rPr>
          <w:rFonts w:ascii="Arial" w:hAnsi="Arial" w:cs="Arial"/>
          <w:b/>
          <w:sz w:val="20"/>
          <w:szCs w:val="20"/>
        </w:rPr>
        <w:t xml:space="preserve">…………….. </w:t>
      </w:r>
      <w:r w:rsidR="003B4699">
        <w:rPr>
          <w:rFonts w:ascii="Arial" w:hAnsi="Arial" w:cs="Arial"/>
          <w:b/>
          <w:sz w:val="20"/>
          <w:szCs w:val="20"/>
        </w:rPr>
        <w:t xml:space="preserve">  </w:t>
      </w:r>
      <w:r w:rsidR="005048B3">
        <w:rPr>
          <w:rFonts w:ascii="Arial" w:hAnsi="Arial" w:cs="Arial"/>
          <w:b/>
          <w:sz w:val="20"/>
          <w:szCs w:val="20"/>
        </w:rPr>
        <w:t>(</w:t>
      </w:r>
      <w:r w:rsidR="003B4699">
        <w:rPr>
          <w:rFonts w:ascii="Arial" w:hAnsi="Arial" w:cs="Arial"/>
          <w:b/>
          <w:sz w:val="20"/>
          <w:szCs w:val="20"/>
        </w:rPr>
        <w:t>1</w:t>
      </w:r>
      <w:r>
        <w:rPr>
          <w:rFonts w:ascii="Arial" w:hAnsi="Arial" w:cs="Arial"/>
          <w:b/>
          <w:sz w:val="20"/>
          <w:szCs w:val="20"/>
        </w:rPr>
        <w:t>5</w:t>
      </w:r>
      <w:r w:rsidR="003B4699">
        <w:rPr>
          <w:rFonts w:ascii="Arial" w:hAnsi="Arial" w:cs="Arial"/>
          <w:b/>
          <w:sz w:val="20"/>
          <w:szCs w:val="20"/>
        </w:rPr>
        <w:t>)</w:t>
      </w:r>
    </w:p>
    <w:p w:rsidR="001E1405" w:rsidRDefault="00E50A87" w:rsidP="00BC5E1E">
      <w:pPr>
        <w:numPr>
          <w:ilvl w:val="0"/>
          <w:numId w:val="19"/>
        </w:numPr>
        <w:spacing w:line="276" w:lineRule="auto"/>
        <w:rPr>
          <w:rFonts w:ascii="Arial" w:hAnsi="Arial" w:cs="Arial"/>
          <w:b/>
          <w:sz w:val="20"/>
          <w:szCs w:val="20"/>
        </w:rPr>
      </w:pPr>
      <w:r>
        <w:rPr>
          <w:rFonts w:ascii="Arial" w:hAnsi="Arial" w:cs="Arial"/>
          <w:b/>
          <w:sz w:val="20"/>
          <w:szCs w:val="20"/>
        </w:rPr>
        <w:t>PROCEDIMIENTO PARA LA ENTREGA DE RESULTADOS (BECAS)…………………………………..</w:t>
      </w:r>
      <w:r w:rsidR="003B4699">
        <w:rPr>
          <w:rFonts w:ascii="Arial" w:hAnsi="Arial" w:cs="Arial"/>
          <w:b/>
          <w:sz w:val="20"/>
          <w:szCs w:val="20"/>
        </w:rPr>
        <w:t>……………………</w:t>
      </w:r>
      <w:r w:rsidR="001E1405" w:rsidRPr="009440AC">
        <w:rPr>
          <w:rFonts w:ascii="Arial" w:hAnsi="Arial" w:cs="Arial"/>
          <w:b/>
          <w:sz w:val="20"/>
          <w:szCs w:val="20"/>
        </w:rPr>
        <w:t>(</w:t>
      </w:r>
      <w:r w:rsidR="003B4699">
        <w:rPr>
          <w:rFonts w:ascii="Arial" w:hAnsi="Arial" w:cs="Arial"/>
          <w:b/>
          <w:sz w:val="20"/>
          <w:szCs w:val="20"/>
        </w:rPr>
        <w:t>1</w:t>
      </w:r>
      <w:r>
        <w:rPr>
          <w:rFonts w:ascii="Arial" w:hAnsi="Arial" w:cs="Arial"/>
          <w:b/>
          <w:sz w:val="20"/>
          <w:szCs w:val="20"/>
        </w:rPr>
        <w:t>6</w:t>
      </w:r>
      <w:r w:rsidR="001E1405" w:rsidRPr="009440AC">
        <w:rPr>
          <w:rFonts w:ascii="Arial" w:hAnsi="Arial" w:cs="Arial"/>
          <w:b/>
          <w:sz w:val="20"/>
          <w:szCs w:val="20"/>
        </w:rPr>
        <w:t>)</w:t>
      </w:r>
    </w:p>
    <w:p w:rsidR="00E50A87" w:rsidRDefault="00E50A87" w:rsidP="00BC5E1E">
      <w:pPr>
        <w:numPr>
          <w:ilvl w:val="0"/>
          <w:numId w:val="19"/>
        </w:numPr>
        <w:spacing w:line="276" w:lineRule="auto"/>
        <w:rPr>
          <w:rFonts w:ascii="Arial" w:hAnsi="Arial" w:cs="Arial"/>
          <w:b/>
          <w:sz w:val="20"/>
          <w:szCs w:val="20"/>
        </w:rPr>
      </w:pPr>
      <w:r>
        <w:rPr>
          <w:rFonts w:ascii="Arial" w:hAnsi="Arial" w:cs="Arial"/>
          <w:b/>
          <w:sz w:val="20"/>
          <w:szCs w:val="20"/>
        </w:rPr>
        <w:t>MANTENIMIENTO Y CANCELACIÓN DE LAS BECAS………………………………………………………….(16)</w:t>
      </w:r>
    </w:p>
    <w:p w:rsidR="00E50A87" w:rsidRPr="009440AC" w:rsidRDefault="00E50A87" w:rsidP="00BC5E1E">
      <w:pPr>
        <w:numPr>
          <w:ilvl w:val="0"/>
          <w:numId w:val="19"/>
        </w:numPr>
        <w:spacing w:line="276" w:lineRule="auto"/>
        <w:rPr>
          <w:rFonts w:ascii="Arial" w:hAnsi="Arial" w:cs="Arial"/>
          <w:b/>
          <w:sz w:val="20"/>
          <w:szCs w:val="20"/>
        </w:rPr>
      </w:pPr>
      <w:r>
        <w:rPr>
          <w:rFonts w:ascii="Arial" w:hAnsi="Arial" w:cs="Arial"/>
          <w:b/>
          <w:sz w:val="20"/>
          <w:szCs w:val="20"/>
        </w:rPr>
        <w:t>DE LA PERMANENCIA……………………………………….(16)</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BIBLIOTECA</w:t>
      </w:r>
      <w:r w:rsidR="00382716">
        <w:rPr>
          <w:rFonts w:ascii="Arial" w:hAnsi="Arial" w:cs="Arial"/>
          <w:b/>
          <w:sz w:val="20"/>
          <w:szCs w:val="20"/>
        </w:rPr>
        <w:t>………………………………………   (1</w:t>
      </w:r>
      <w:r w:rsidR="00D40EED">
        <w:rPr>
          <w:rFonts w:ascii="Arial" w:hAnsi="Arial" w:cs="Arial"/>
          <w:b/>
          <w:sz w:val="20"/>
          <w:szCs w:val="20"/>
        </w:rPr>
        <w:t>7</w:t>
      </w:r>
      <w:r w:rsidR="00675F71" w:rsidRPr="009440AC">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LABORATORIO DE CÓMPUTO</w:t>
      </w:r>
      <w:r w:rsidR="00675F71" w:rsidRPr="009440AC">
        <w:rPr>
          <w:rFonts w:ascii="Arial" w:hAnsi="Arial" w:cs="Arial"/>
          <w:b/>
          <w:sz w:val="20"/>
          <w:szCs w:val="20"/>
        </w:rPr>
        <w:t>…</w:t>
      </w:r>
      <w:r w:rsidR="009440AC">
        <w:rPr>
          <w:rFonts w:ascii="Arial" w:hAnsi="Arial" w:cs="Arial"/>
          <w:b/>
          <w:sz w:val="20"/>
          <w:szCs w:val="20"/>
        </w:rPr>
        <w:t>..</w:t>
      </w:r>
      <w:r w:rsidR="003B4699">
        <w:rPr>
          <w:rFonts w:ascii="Arial" w:hAnsi="Arial" w:cs="Arial"/>
          <w:b/>
          <w:sz w:val="20"/>
          <w:szCs w:val="20"/>
        </w:rPr>
        <w:t>……………</w:t>
      </w:r>
      <w:r w:rsidR="00675F71" w:rsidRPr="009440AC">
        <w:rPr>
          <w:rFonts w:ascii="Arial" w:hAnsi="Arial" w:cs="Arial"/>
          <w:b/>
          <w:sz w:val="20"/>
          <w:szCs w:val="20"/>
        </w:rPr>
        <w:t xml:space="preserve"> </w:t>
      </w:r>
      <w:r w:rsidR="003B4699">
        <w:rPr>
          <w:rFonts w:ascii="Arial" w:hAnsi="Arial" w:cs="Arial"/>
          <w:b/>
          <w:sz w:val="20"/>
          <w:szCs w:val="20"/>
        </w:rPr>
        <w:t xml:space="preserve">  </w:t>
      </w:r>
      <w:r w:rsidR="00675F71" w:rsidRPr="009440AC">
        <w:rPr>
          <w:rFonts w:ascii="Arial" w:hAnsi="Arial" w:cs="Arial"/>
          <w:b/>
          <w:sz w:val="20"/>
          <w:szCs w:val="20"/>
        </w:rPr>
        <w:t>(</w:t>
      </w:r>
      <w:r w:rsidR="003B4699">
        <w:rPr>
          <w:rFonts w:ascii="Arial" w:hAnsi="Arial" w:cs="Arial"/>
          <w:b/>
          <w:sz w:val="20"/>
          <w:szCs w:val="20"/>
        </w:rPr>
        <w:t>1</w:t>
      </w:r>
      <w:r w:rsidR="00446F3C">
        <w:rPr>
          <w:rFonts w:ascii="Arial" w:hAnsi="Arial" w:cs="Arial"/>
          <w:b/>
          <w:sz w:val="20"/>
          <w:szCs w:val="20"/>
        </w:rPr>
        <w:t>7</w:t>
      </w:r>
      <w:r w:rsidR="00675F71" w:rsidRPr="009440AC">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CABINA DE RADIO</w:t>
      </w:r>
      <w:r w:rsidR="00675F71" w:rsidRPr="009440AC">
        <w:rPr>
          <w:rFonts w:ascii="Arial" w:hAnsi="Arial" w:cs="Arial"/>
          <w:b/>
          <w:sz w:val="20"/>
          <w:szCs w:val="20"/>
        </w:rPr>
        <w:t>………………………</w:t>
      </w:r>
      <w:r w:rsidR="009440AC">
        <w:rPr>
          <w:rFonts w:ascii="Arial" w:hAnsi="Arial" w:cs="Arial"/>
          <w:b/>
          <w:sz w:val="20"/>
          <w:szCs w:val="20"/>
        </w:rPr>
        <w:t>.</w:t>
      </w:r>
      <w:r w:rsidR="00675F71" w:rsidRPr="009440AC">
        <w:rPr>
          <w:rFonts w:ascii="Arial" w:hAnsi="Arial" w:cs="Arial"/>
          <w:b/>
          <w:sz w:val="20"/>
          <w:szCs w:val="20"/>
        </w:rPr>
        <w:t xml:space="preserve">……… </w:t>
      </w:r>
      <w:r w:rsidR="00382716">
        <w:rPr>
          <w:rFonts w:ascii="Arial" w:hAnsi="Arial" w:cs="Arial"/>
          <w:b/>
          <w:sz w:val="20"/>
          <w:szCs w:val="20"/>
        </w:rPr>
        <w:t xml:space="preserve"> (1</w:t>
      </w:r>
      <w:r w:rsidR="00307C32">
        <w:rPr>
          <w:rFonts w:ascii="Arial" w:hAnsi="Arial" w:cs="Arial"/>
          <w:b/>
          <w:sz w:val="20"/>
          <w:szCs w:val="20"/>
        </w:rPr>
        <w:t>8</w:t>
      </w:r>
      <w:r w:rsidRPr="009440AC">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CABINA DE TELEVISIÓN</w:t>
      </w:r>
      <w:r w:rsidR="009F0AB4" w:rsidRPr="009440AC">
        <w:rPr>
          <w:rFonts w:ascii="Arial" w:hAnsi="Arial" w:cs="Arial"/>
          <w:b/>
          <w:sz w:val="20"/>
          <w:szCs w:val="20"/>
        </w:rPr>
        <w:t>………………</w:t>
      </w:r>
      <w:r w:rsidR="009440AC">
        <w:rPr>
          <w:rFonts w:ascii="Arial" w:hAnsi="Arial" w:cs="Arial"/>
          <w:b/>
          <w:sz w:val="20"/>
          <w:szCs w:val="20"/>
        </w:rPr>
        <w:t>..</w:t>
      </w:r>
      <w:r w:rsidR="003B4699">
        <w:rPr>
          <w:rFonts w:ascii="Arial" w:hAnsi="Arial" w:cs="Arial"/>
          <w:b/>
          <w:sz w:val="20"/>
          <w:szCs w:val="20"/>
        </w:rPr>
        <w:t>………. (1</w:t>
      </w:r>
      <w:r w:rsidR="007E2D0E">
        <w:rPr>
          <w:rFonts w:ascii="Arial" w:hAnsi="Arial" w:cs="Arial"/>
          <w:b/>
          <w:sz w:val="20"/>
          <w:szCs w:val="20"/>
        </w:rPr>
        <w:t>9</w:t>
      </w:r>
      <w:r w:rsidR="00675F71" w:rsidRPr="009440AC">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LABORATORIO DE LENGUAS EXTRANJERAS</w:t>
      </w:r>
      <w:r w:rsidR="009440AC">
        <w:rPr>
          <w:rFonts w:ascii="Arial" w:hAnsi="Arial" w:cs="Arial"/>
          <w:b/>
          <w:sz w:val="20"/>
          <w:szCs w:val="20"/>
        </w:rPr>
        <w:t>………………………………………………</w:t>
      </w:r>
      <w:r w:rsidR="003B4699">
        <w:rPr>
          <w:rFonts w:ascii="Arial" w:hAnsi="Arial" w:cs="Arial"/>
          <w:b/>
          <w:sz w:val="20"/>
          <w:szCs w:val="20"/>
        </w:rPr>
        <w:t>(1</w:t>
      </w:r>
      <w:r w:rsidR="00713CE8">
        <w:rPr>
          <w:rFonts w:ascii="Arial" w:hAnsi="Arial" w:cs="Arial"/>
          <w:b/>
          <w:sz w:val="20"/>
          <w:szCs w:val="20"/>
        </w:rPr>
        <w:t>9</w:t>
      </w:r>
      <w:r w:rsidRPr="009440AC">
        <w:rPr>
          <w:rFonts w:ascii="Arial" w:hAnsi="Arial" w:cs="Arial"/>
          <w:b/>
          <w:sz w:val="20"/>
          <w:szCs w:val="20"/>
        </w:rPr>
        <w:t>)</w:t>
      </w:r>
    </w:p>
    <w:p w:rsidR="001E1405"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DE USO DE LABORATORIO DE ALIMENTOS Y BEBIDAS, PANIFICACIÓN Y COCTELERÍA</w:t>
      </w:r>
      <w:r w:rsidR="003B4699">
        <w:rPr>
          <w:rFonts w:ascii="Arial" w:hAnsi="Arial" w:cs="Arial"/>
          <w:b/>
          <w:sz w:val="20"/>
          <w:szCs w:val="20"/>
        </w:rPr>
        <w:t>…………………………</w:t>
      </w:r>
      <w:r w:rsidR="00965C11">
        <w:rPr>
          <w:rFonts w:ascii="Arial" w:hAnsi="Arial" w:cs="Arial"/>
          <w:b/>
          <w:sz w:val="20"/>
          <w:szCs w:val="20"/>
        </w:rPr>
        <w:t>..</w:t>
      </w:r>
      <w:r w:rsidR="00675F71" w:rsidRPr="009440AC">
        <w:rPr>
          <w:rFonts w:ascii="Arial" w:hAnsi="Arial" w:cs="Arial"/>
          <w:b/>
          <w:sz w:val="20"/>
          <w:szCs w:val="20"/>
        </w:rPr>
        <w:t xml:space="preserve"> </w:t>
      </w:r>
      <w:r w:rsidR="00965C11">
        <w:rPr>
          <w:rFonts w:ascii="Arial" w:hAnsi="Arial" w:cs="Arial"/>
          <w:b/>
          <w:sz w:val="20"/>
          <w:szCs w:val="20"/>
        </w:rPr>
        <w:t xml:space="preserve"> (</w:t>
      </w:r>
      <w:r w:rsidR="00F25A52">
        <w:rPr>
          <w:rFonts w:ascii="Arial" w:hAnsi="Arial" w:cs="Arial"/>
          <w:b/>
          <w:sz w:val="20"/>
          <w:szCs w:val="20"/>
        </w:rPr>
        <w:t>20</w:t>
      </w:r>
      <w:r w:rsidRPr="009440AC">
        <w:rPr>
          <w:rFonts w:ascii="Arial" w:hAnsi="Arial" w:cs="Arial"/>
          <w:b/>
          <w:sz w:val="20"/>
          <w:szCs w:val="20"/>
        </w:rPr>
        <w:t>)</w:t>
      </w:r>
    </w:p>
    <w:p w:rsidR="00965C11" w:rsidRDefault="00965C11" w:rsidP="00BC5E1E">
      <w:pPr>
        <w:numPr>
          <w:ilvl w:val="0"/>
          <w:numId w:val="19"/>
        </w:numPr>
        <w:spacing w:line="276" w:lineRule="auto"/>
        <w:rPr>
          <w:rFonts w:ascii="Arial" w:hAnsi="Arial" w:cs="Arial"/>
          <w:b/>
          <w:sz w:val="20"/>
          <w:szCs w:val="20"/>
        </w:rPr>
      </w:pPr>
      <w:r>
        <w:rPr>
          <w:rFonts w:ascii="Arial" w:hAnsi="Arial" w:cs="Arial"/>
          <w:b/>
          <w:sz w:val="20"/>
          <w:szCs w:val="20"/>
        </w:rPr>
        <w:t>ALUMNOS Y DOCENTES……………………………….       (</w:t>
      </w:r>
      <w:r w:rsidR="00C057C6">
        <w:rPr>
          <w:rFonts w:ascii="Arial" w:hAnsi="Arial" w:cs="Arial"/>
          <w:b/>
          <w:sz w:val="20"/>
          <w:szCs w:val="20"/>
        </w:rPr>
        <w:t>20</w:t>
      </w:r>
      <w:r>
        <w:rPr>
          <w:rFonts w:ascii="Arial" w:hAnsi="Arial" w:cs="Arial"/>
          <w:b/>
          <w:sz w:val="20"/>
          <w:szCs w:val="20"/>
        </w:rPr>
        <w:t>)</w:t>
      </w:r>
    </w:p>
    <w:p w:rsidR="00965C11" w:rsidRPr="009440AC" w:rsidRDefault="00965C11" w:rsidP="00BC5E1E">
      <w:pPr>
        <w:numPr>
          <w:ilvl w:val="0"/>
          <w:numId w:val="19"/>
        </w:numPr>
        <w:spacing w:line="276" w:lineRule="auto"/>
        <w:rPr>
          <w:rFonts w:ascii="Arial" w:hAnsi="Arial" w:cs="Arial"/>
          <w:b/>
          <w:sz w:val="20"/>
          <w:szCs w:val="20"/>
        </w:rPr>
      </w:pPr>
      <w:r>
        <w:rPr>
          <w:rFonts w:ascii="Arial" w:hAnsi="Arial" w:cs="Arial"/>
          <w:b/>
          <w:sz w:val="20"/>
          <w:szCs w:val="20"/>
        </w:rPr>
        <w:t>SEG</w:t>
      </w:r>
      <w:r w:rsidR="008D3DE2">
        <w:rPr>
          <w:rFonts w:ascii="Arial" w:hAnsi="Arial" w:cs="Arial"/>
          <w:b/>
          <w:sz w:val="20"/>
          <w:szCs w:val="20"/>
        </w:rPr>
        <w:t xml:space="preserve">URIDAD E HIGIENE…………………………………..    </w:t>
      </w:r>
      <w:r w:rsidR="00C057C6">
        <w:rPr>
          <w:rFonts w:ascii="Arial" w:hAnsi="Arial" w:cs="Arial"/>
          <w:b/>
          <w:sz w:val="20"/>
          <w:szCs w:val="20"/>
        </w:rPr>
        <w:t>(21</w:t>
      </w:r>
      <w:r>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BASURA Y DESPERDICIOS</w:t>
      </w:r>
      <w:r w:rsidR="00675F71" w:rsidRPr="009440AC">
        <w:rPr>
          <w:rFonts w:ascii="Arial" w:hAnsi="Arial" w:cs="Arial"/>
          <w:b/>
          <w:sz w:val="20"/>
          <w:szCs w:val="20"/>
        </w:rPr>
        <w:t>…………………………</w:t>
      </w:r>
      <w:r w:rsidR="009440AC">
        <w:rPr>
          <w:rFonts w:ascii="Arial" w:hAnsi="Arial" w:cs="Arial"/>
          <w:b/>
          <w:sz w:val="20"/>
          <w:szCs w:val="20"/>
        </w:rPr>
        <w:t>..</w:t>
      </w:r>
      <w:r w:rsidR="008D3DE2">
        <w:rPr>
          <w:rFonts w:ascii="Arial" w:hAnsi="Arial" w:cs="Arial"/>
          <w:b/>
          <w:sz w:val="20"/>
          <w:szCs w:val="20"/>
        </w:rPr>
        <w:t xml:space="preserve">…     </w:t>
      </w:r>
      <w:r w:rsidR="00C057C6">
        <w:rPr>
          <w:rFonts w:ascii="Arial" w:hAnsi="Arial" w:cs="Arial"/>
          <w:b/>
          <w:sz w:val="20"/>
          <w:szCs w:val="20"/>
        </w:rPr>
        <w:t>(21</w:t>
      </w:r>
      <w:r w:rsidR="00675F71" w:rsidRPr="009440AC">
        <w:rPr>
          <w:rFonts w:ascii="Arial" w:hAnsi="Arial" w:cs="Arial"/>
          <w:b/>
          <w:sz w:val="20"/>
          <w:szCs w:val="20"/>
        </w:rPr>
        <w:t>)</w:t>
      </w:r>
    </w:p>
    <w:p w:rsidR="001E1405" w:rsidRPr="009440AC" w:rsidRDefault="005048B3" w:rsidP="00BC5E1E">
      <w:pPr>
        <w:numPr>
          <w:ilvl w:val="0"/>
          <w:numId w:val="19"/>
        </w:numPr>
        <w:spacing w:line="276" w:lineRule="auto"/>
        <w:rPr>
          <w:rFonts w:ascii="Arial" w:hAnsi="Arial" w:cs="Arial"/>
          <w:b/>
          <w:sz w:val="20"/>
          <w:szCs w:val="20"/>
        </w:rPr>
      </w:pPr>
      <w:r>
        <w:rPr>
          <w:rFonts w:ascii="Arial" w:hAnsi="Arial" w:cs="Arial"/>
          <w:b/>
          <w:sz w:val="20"/>
          <w:szCs w:val="20"/>
        </w:rPr>
        <w:lastRenderedPageBreak/>
        <w:t xml:space="preserve">DEL </w:t>
      </w:r>
      <w:r w:rsidR="001E1405" w:rsidRPr="009440AC">
        <w:rPr>
          <w:rFonts w:ascii="Arial" w:hAnsi="Arial" w:cs="Arial"/>
          <w:b/>
          <w:sz w:val="20"/>
          <w:szCs w:val="20"/>
        </w:rPr>
        <w:t>ALMACÉN</w:t>
      </w:r>
      <w:r w:rsidR="00675F71" w:rsidRPr="009440AC">
        <w:rPr>
          <w:rFonts w:ascii="Arial" w:hAnsi="Arial" w:cs="Arial"/>
          <w:b/>
          <w:sz w:val="20"/>
          <w:szCs w:val="20"/>
        </w:rPr>
        <w:t>…………………………………………</w:t>
      </w:r>
      <w:r>
        <w:rPr>
          <w:rFonts w:ascii="Arial" w:hAnsi="Arial" w:cs="Arial"/>
          <w:b/>
          <w:sz w:val="20"/>
          <w:szCs w:val="20"/>
        </w:rPr>
        <w:t xml:space="preserve">.…..   </w:t>
      </w:r>
      <w:r w:rsidR="009D0811">
        <w:rPr>
          <w:rFonts w:ascii="Arial" w:hAnsi="Arial" w:cs="Arial"/>
          <w:b/>
          <w:sz w:val="20"/>
          <w:szCs w:val="20"/>
        </w:rPr>
        <w:t>(21</w:t>
      </w:r>
      <w:r w:rsidR="001E1405" w:rsidRPr="009440AC">
        <w:rPr>
          <w:rFonts w:ascii="Arial" w:hAnsi="Arial" w:cs="Arial"/>
          <w:b/>
          <w:sz w:val="20"/>
          <w:szCs w:val="20"/>
        </w:rPr>
        <w:t>)</w:t>
      </w:r>
    </w:p>
    <w:p w:rsidR="001E1405" w:rsidRPr="009440AC" w:rsidRDefault="001E1405" w:rsidP="00BC5E1E">
      <w:pPr>
        <w:numPr>
          <w:ilvl w:val="0"/>
          <w:numId w:val="19"/>
        </w:numPr>
        <w:spacing w:line="276" w:lineRule="auto"/>
        <w:rPr>
          <w:rFonts w:ascii="Arial" w:hAnsi="Arial" w:cs="Arial"/>
          <w:b/>
          <w:sz w:val="20"/>
          <w:szCs w:val="20"/>
        </w:rPr>
      </w:pPr>
      <w:r w:rsidRPr="009440AC">
        <w:rPr>
          <w:rFonts w:ascii="Arial" w:hAnsi="Arial" w:cs="Arial"/>
          <w:b/>
          <w:sz w:val="20"/>
          <w:szCs w:val="20"/>
        </w:rPr>
        <w:t>ESTRUCTURA EN HIELO</w:t>
      </w:r>
      <w:r w:rsidR="005048B3">
        <w:rPr>
          <w:rFonts w:ascii="Arial" w:hAnsi="Arial" w:cs="Arial"/>
          <w:b/>
          <w:sz w:val="20"/>
          <w:szCs w:val="20"/>
        </w:rPr>
        <w:t xml:space="preserve">…………………………………   </w:t>
      </w:r>
      <w:r w:rsidR="00965C11">
        <w:rPr>
          <w:rFonts w:ascii="Arial" w:hAnsi="Arial" w:cs="Arial"/>
          <w:b/>
          <w:sz w:val="20"/>
          <w:szCs w:val="20"/>
        </w:rPr>
        <w:t xml:space="preserve"> (2</w:t>
      </w:r>
      <w:r w:rsidR="00E74D0B">
        <w:rPr>
          <w:rFonts w:ascii="Arial" w:hAnsi="Arial" w:cs="Arial"/>
          <w:b/>
          <w:sz w:val="20"/>
          <w:szCs w:val="20"/>
        </w:rPr>
        <w:t>2</w:t>
      </w:r>
      <w:r w:rsidR="00675F71" w:rsidRPr="009440AC">
        <w:rPr>
          <w:rFonts w:ascii="Arial" w:hAnsi="Arial" w:cs="Arial"/>
          <w:b/>
          <w:sz w:val="20"/>
          <w:szCs w:val="20"/>
        </w:rPr>
        <w:t>)</w:t>
      </w:r>
    </w:p>
    <w:p w:rsidR="00675F71" w:rsidRPr="0074252E" w:rsidRDefault="00675F71" w:rsidP="00BC5E1E">
      <w:pPr>
        <w:numPr>
          <w:ilvl w:val="0"/>
          <w:numId w:val="19"/>
        </w:numPr>
        <w:spacing w:line="276" w:lineRule="auto"/>
        <w:rPr>
          <w:rFonts w:ascii="Arial" w:hAnsi="Arial" w:cs="Arial"/>
          <w:b/>
          <w:sz w:val="20"/>
          <w:szCs w:val="20"/>
        </w:rPr>
      </w:pPr>
      <w:r w:rsidRPr="0074252E">
        <w:rPr>
          <w:rFonts w:ascii="Arial" w:hAnsi="Arial" w:cs="Arial"/>
          <w:b/>
          <w:sz w:val="20"/>
          <w:szCs w:val="20"/>
        </w:rPr>
        <w:t>DE USO DE LA</w:t>
      </w:r>
      <w:r w:rsidR="00965C11">
        <w:rPr>
          <w:rFonts w:ascii="Arial" w:hAnsi="Arial" w:cs="Arial"/>
          <w:b/>
          <w:sz w:val="20"/>
          <w:szCs w:val="20"/>
        </w:rPr>
        <w:t>BORATORIO DE SERIGRAFÍA………….. (2</w:t>
      </w:r>
      <w:r w:rsidR="00204935">
        <w:rPr>
          <w:rFonts w:ascii="Arial" w:hAnsi="Arial" w:cs="Arial"/>
          <w:b/>
          <w:sz w:val="20"/>
          <w:szCs w:val="20"/>
        </w:rPr>
        <w:t>2</w:t>
      </w:r>
      <w:r w:rsidRPr="0074252E">
        <w:rPr>
          <w:rFonts w:ascii="Arial" w:hAnsi="Arial" w:cs="Arial"/>
          <w:b/>
          <w:sz w:val="20"/>
          <w:szCs w:val="20"/>
        </w:rPr>
        <w:t>)</w:t>
      </w:r>
    </w:p>
    <w:p w:rsidR="00675F71" w:rsidRPr="0074252E" w:rsidRDefault="00675F71" w:rsidP="00BC5E1E">
      <w:pPr>
        <w:numPr>
          <w:ilvl w:val="0"/>
          <w:numId w:val="19"/>
        </w:numPr>
        <w:spacing w:line="276" w:lineRule="auto"/>
        <w:rPr>
          <w:rFonts w:ascii="Arial" w:hAnsi="Arial" w:cs="Arial"/>
          <w:b/>
          <w:sz w:val="20"/>
          <w:szCs w:val="20"/>
        </w:rPr>
      </w:pPr>
      <w:r w:rsidRPr="0074252E">
        <w:rPr>
          <w:rFonts w:ascii="Arial" w:hAnsi="Arial" w:cs="Arial"/>
          <w:b/>
          <w:sz w:val="20"/>
          <w:szCs w:val="20"/>
        </w:rPr>
        <w:t>DE USO DEL LABORATORIO DE CIENCIAS BÁSICAS, HABILIDADES Y DESTREZAS Y ELECTROTERAPIA</w:t>
      </w:r>
      <w:r w:rsidR="009F0AB4" w:rsidRPr="0074252E">
        <w:rPr>
          <w:rFonts w:ascii="Arial" w:hAnsi="Arial" w:cs="Arial"/>
          <w:b/>
          <w:sz w:val="20"/>
          <w:szCs w:val="20"/>
        </w:rPr>
        <w:t>….</w:t>
      </w:r>
      <w:r w:rsidR="00965C11">
        <w:rPr>
          <w:rFonts w:ascii="Arial" w:hAnsi="Arial" w:cs="Arial"/>
          <w:b/>
          <w:sz w:val="20"/>
          <w:szCs w:val="20"/>
        </w:rPr>
        <w:t xml:space="preserve"> (2</w:t>
      </w:r>
      <w:r w:rsidR="00024ECB">
        <w:rPr>
          <w:rFonts w:ascii="Arial" w:hAnsi="Arial" w:cs="Arial"/>
          <w:b/>
          <w:sz w:val="20"/>
          <w:szCs w:val="20"/>
        </w:rPr>
        <w:t>3</w:t>
      </w:r>
      <w:r w:rsidRPr="0074252E">
        <w:rPr>
          <w:rFonts w:ascii="Arial" w:hAnsi="Arial" w:cs="Arial"/>
          <w:b/>
          <w:sz w:val="20"/>
          <w:szCs w:val="20"/>
        </w:rPr>
        <w:t>)</w:t>
      </w:r>
    </w:p>
    <w:p w:rsidR="00675F71" w:rsidRPr="0074252E" w:rsidRDefault="00675F71" w:rsidP="00BC5E1E">
      <w:pPr>
        <w:numPr>
          <w:ilvl w:val="0"/>
          <w:numId w:val="19"/>
        </w:numPr>
        <w:spacing w:line="276" w:lineRule="auto"/>
        <w:rPr>
          <w:rFonts w:ascii="Arial" w:hAnsi="Arial" w:cs="Arial"/>
          <w:b/>
          <w:sz w:val="20"/>
          <w:szCs w:val="20"/>
        </w:rPr>
      </w:pPr>
      <w:r w:rsidRPr="0074252E">
        <w:rPr>
          <w:rFonts w:ascii="Arial" w:hAnsi="Arial" w:cs="Arial"/>
          <w:b/>
          <w:sz w:val="20"/>
          <w:szCs w:val="20"/>
        </w:rPr>
        <w:t>ALUMNO EGRESADO……</w:t>
      </w:r>
      <w:r w:rsidR="009440AC">
        <w:rPr>
          <w:rFonts w:ascii="Arial" w:hAnsi="Arial" w:cs="Arial"/>
          <w:b/>
          <w:sz w:val="20"/>
          <w:szCs w:val="20"/>
        </w:rPr>
        <w:t>…</w:t>
      </w:r>
      <w:r w:rsidRPr="0074252E">
        <w:rPr>
          <w:rFonts w:ascii="Arial" w:hAnsi="Arial" w:cs="Arial"/>
          <w:b/>
          <w:sz w:val="20"/>
          <w:szCs w:val="20"/>
        </w:rPr>
        <w:t>……………</w:t>
      </w:r>
      <w:r w:rsidR="009440AC">
        <w:rPr>
          <w:rFonts w:ascii="Arial" w:hAnsi="Arial" w:cs="Arial"/>
          <w:b/>
          <w:sz w:val="20"/>
          <w:szCs w:val="20"/>
        </w:rPr>
        <w:t>...</w:t>
      </w:r>
      <w:r w:rsidRPr="0074252E">
        <w:rPr>
          <w:rFonts w:ascii="Arial" w:hAnsi="Arial" w:cs="Arial"/>
          <w:b/>
          <w:sz w:val="20"/>
          <w:szCs w:val="20"/>
        </w:rPr>
        <w:t xml:space="preserve">………………. </w:t>
      </w:r>
      <w:r w:rsidR="00965C11">
        <w:rPr>
          <w:rFonts w:ascii="Arial" w:hAnsi="Arial" w:cs="Arial"/>
          <w:b/>
          <w:sz w:val="20"/>
          <w:szCs w:val="20"/>
        </w:rPr>
        <w:t xml:space="preserve"> (2</w:t>
      </w:r>
      <w:r w:rsidR="00024ECB">
        <w:rPr>
          <w:rFonts w:ascii="Arial" w:hAnsi="Arial" w:cs="Arial"/>
          <w:b/>
          <w:sz w:val="20"/>
          <w:szCs w:val="20"/>
        </w:rPr>
        <w:t>3</w:t>
      </w:r>
      <w:r w:rsidRPr="0074252E">
        <w:rPr>
          <w:rFonts w:ascii="Arial" w:hAnsi="Arial" w:cs="Arial"/>
          <w:b/>
          <w:sz w:val="20"/>
          <w:szCs w:val="20"/>
        </w:rPr>
        <w:t>)</w:t>
      </w:r>
    </w:p>
    <w:p w:rsidR="009F0AB4" w:rsidRDefault="009F0AB4" w:rsidP="00BC5E1E">
      <w:pPr>
        <w:pStyle w:val="Textoindependiente2"/>
        <w:numPr>
          <w:ilvl w:val="0"/>
          <w:numId w:val="19"/>
        </w:numPr>
        <w:spacing w:after="0" w:line="276" w:lineRule="auto"/>
        <w:rPr>
          <w:rFonts w:ascii="Arial" w:hAnsi="Arial" w:cs="Arial"/>
          <w:b/>
          <w:sz w:val="20"/>
          <w:szCs w:val="20"/>
        </w:rPr>
      </w:pPr>
      <w:r w:rsidRPr="0074252E">
        <w:rPr>
          <w:rFonts w:ascii="Arial" w:hAnsi="Arial" w:cs="Arial"/>
          <w:b/>
          <w:sz w:val="20"/>
          <w:szCs w:val="20"/>
        </w:rPr>
        <w:t>TITULACIÓN……………………………………</w:t>
      </w:r>
      <w:r w:rsidR="009440AC">
        <w:rPr>
          <w:rFonts w:ascii="Arial" w:hAnsi="Arial" w:cs="Arial"/>
          <w:b/>
          <w:sz w:val="20"/>
          <w:szCs w:val="20"/>
        </w:rPr>
        <w:t>…</w:t>
      </w:r>
      <w:r w:rsidR="00965C11">
        <w:rPr>
          <w:rFonts w:ascii="Arial" w:hAnsi="Arial" w:cs="Arial"/>
          <w:b/>
          <w:sz w:val="20"/>
          <w:szCs w:val="20"/>
        </w:rPr>
        <w:t>……………(2</w:t>
      </w:r>
      <w:r w:rsidR="00024ECB">
        <w:rPr>
          <w:rFonts w:ascii="Arial" w:hAnsi="Arial" w:cs="Arial"/>
          <w:b/>
          <w:sz w:val="20"/>
          <w:szCs w:val="20"/>
        </w:rPr>
        <w:t>3</w:t>
      </w:r>
      <w:r w:rsidRPr="0074252E">
        <w:rPr>
          <w:rFonts w:ascii="Arial" w:hAnsi="Arial" w:cs="Arial"/>
          <w:b/>
          <w:sz w:val="20"/>
          <w:szCs w:val="20"/>
        </w:rPr>
        <w:t>)</w:t>
      </w:r>
    </w:p>
    <w:p w:rsidR="00965C11" w:rsidRDefault="00965C11" w:rsidP="00BC5E1E">
      <w:pPr>
        <w:pStyle w:val="Textoindependiente2"/>
        <w:numPr>
          <w:ilvl w:val="0"/>
          <w:numId w:val="19"/>
        </w:numPr>
        <w:spacing w:after="0" w:line="276" w:lineRule="auto"/>
        <w:rPr>
          <w:rFonts w:ascii="Arial" w:hAnsi="Arial" w:cs="Arial"/>
          <w:b/>
          <w:sz w:val="20"/>
          <w:szCs w:val="20"/>
        </w:rPr>
      </w:pPr>
      <w:r>
        <w:rPr>
          <w:rFonts w:ascii="Arial" w:hAnsi="Arial" w:cs="Arial"/>
          <w:b/>
          <w:sz w:val="20"/>
          <w:szCs w:val="20"/>
        </w:rPr>
        <w:t>ORGANIZACIÓN……………………………………………… (2</w:t>
      </w:r>
      <w:r w:rsidR="003D3183">
        <w:rPr>
          <w:rFonts w:ascii="Arial" w:hAnsi="Arial" w:cs="Arial"/>
          <w:b/>
          <w:sz w:val="20"/>
          <w:szCs w:val="20"/>
        </w:rPr>
        <w:t>4</w:t>
      </w:r>
      <w:r>
        <w:rPr>
          <w:rFonts w:ascii="Arial" w:hAnsi="Arial" w:cs="Arial"/>
          <w:b/>
          <w:sz w:val="20"/>
          <w:szCs w:val="20"/>
        </w:rPr>
        <w:t>)</w:t>
      </w:r>
    </w:p>
    <w:p w:rsidR="00965C11" w:rsidRDefault="00965C11"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 xml:space="preserve">DEL </w:t>
      </w:r>
      <w:r w:rsidR="00392006">
        <w:rPr>
          <w:rFonts w:ascii="Arial" w:hAnsi="Arial" w:cs="Arial"/>
          <w:b/>
          <w:sz w:val="20"/>
          <w:szCs w:val="20"/>
        </w:rPr>
        <w:t>EGRESADO……………………………………………... (25</w:t>
      </w:r>
      <w:r>
        <w:rPr>
          <w:rFonts w:ascii="Arial" w:hAnsi="Arial" w:cs="Arial"/>
          <w:b/>
          <w:sz w:val="20"/>
          <w:szCs w:val="20"/>
        </w:rPr>
        <w:t>)</w:t>
      </w:r>
    </w:p>
    <w:p w:rsidR="00965C11" w:rsidRDefault="00965C11"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 xml:space="preserve">REQUISITOS Y CARACTERISTICAS DEL TRAMITE </w:t>
      </w:r>
      <w:r w:rsidR="00C1797B">
        <w:rPr>
          <w:rFonts w:ascii="Arial" w:hAnsi="Arial" w:cs="Arial"/>
          <w:b/>
          <w:sz w:val="20"/>
          <w:szCs w:val="20"/>
        </w:rPr>
        <w:t>DE TITULACIÓ</w:t>
      </w:r>
      <w:r w:rsidR="00392006">
        <w:rPr>
          <w:rFonts w:ascii="Arial" w:hAnsi="Arial" w:cs="Arial"/>
          <w:b/>
          <w:sz w:val="20"/>
          <w:szCs w:val="20"/>
        </w:rPr>
        <w:t>N…………………………………………………... (25</w:t>
      </w:r>
      <w:r>
        <w:rPr>
          <w:rFonts w:ascii="Arial" w:hAnsi="Arial" w:cs="Arial"/>
          <w:b/>
          <w:sz w:val="20"/>
          <w:szCs w:val="20"/>
        </w:rPr>
        <w:t>)</w:t>
      </w:r>
    </w:p>
    <w:p w:rsidR="00675F71" w:rsidRDefault="00C1797B"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DE LAS OPCIONES DE TITULACIÓN PARA LICE</w:t>
      </w:r>
      <w:r w:rsidR="00C67CED">
        <w:rPr>
          <w:rFonts w:ascii="Arial" w:hAnsi="Arial" w:cs="Arial"/>
          <w:b/>
          <w:sz w:val="20"/>
          <w:szCs w:val="20"/>
        </w:rPr>
        <w:t>NCIATURAS…………………………………………….. (26</w:t>
      </w:r>
      <w:r>
        <w:rPr>
          <w:rFonts w:ascii="Arial" w:hAnsi="Arial" w:cs="Arial"/>
          <w:b/>
          <w:sz w:val="20"/>
          <w:szCs w:val="20"/>
        </w:rPr>
        <w:t>)</w:t>
      </w:r>
    </w:p>
    <w:p w:rsidR="00C1797B" w:rsidRDefault="00C67CED"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CRITERIOS RECTORES</w:t>
      </w:r>
      <w:r w:rsidR="00C1797B">
        <w:rPr>
          <w:rFonts w:ascii="Arial" w:hAnsi="Arial" w:cs="Arial"/>
          <w:b/>
          <w:sz w:val="20"/>
          <w:szCs w:val="20"/>
        </w:rPr>
        <w:t xml:space="preserve"> PARA CADA OPCION</w:t>
      </w:r>
      <w:r>
        <w:rPr>
          <w:rFonts w:ascii="Arial" w:hAnsi="Arial" w:cs="Arial"/>
          <w:b/>
          <w:sz w:val="20"/>
          <w:szCs w:val="20"/>
        </w:rPr>
        <w:t>….</w:t>
      </w:r>
      <w:r w:rsidR="00C1797B">
        <w:rPr>
          <w:rFonts w:ascii="Arial" w:hAnsi="Arial" w:cs="Arial"/>
          <w:b/>
          <w:sz w:val="20"/>
          <w:szCs w:val="20"/>
        </w:rPr>
        <w:t>........</w:t>
      </w:r>
      <w:r w:rsidR="008D3DE2">
        <w:rPr>
          <w:rFonts w:ascii="Arial" w:hAnsi="Arial" w:cs="Arial"/>
          <w:b/>
          <w:sz w:val="20"/>
          <w:szCs w:val="20"/>
        </w:rPr>
        <w:t xml:space="preserve">. </w:t>
      </w:r>
      <w:r w:rsidR="00385202">
        <w:rPr>
          <w:rFonts w:ascii="Arial" w:hAnsi="Arial" w:cs="Arial"/>
          <w:b/>
          <w:sz w:val="20"/>
          <w:szCs w:val="20"/>
        </w:rPr>
        <w:t>(26</w:t>
      </w:r>
      <w:r w:rsidR="00C1797B">
        <w:rPr>
          <w:rFonts w:ascii="Arial" w:hAnsi="Arial" w:cs="Arial"/>
          <w:b/>
          <w:sz w:val="20"/>
          <w:szCs w:val="20"/>
        </w:rPr>
        <w:t>)</w:t>
      </w:r>
    </w:p>
    <w:p w:rsidR="00C1797B" w:rsidRDefault="00C1797B"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DE LAS OPCIONES</w:t>
      </w:r>
      <w:r w:rsidR="00371096">
        <w:rPr>
          <w:rFonts w:ascii="Arial" w:hAnsi="Arial" w:cs="Arial"/>
          <w:b/>
          <w:sz w:val="20"/>
          <w:szCs w:val="20"/>
        </w:rPr>
        <w:t xml:space="preserve"> DE TITULACIÓN PARA MAESTRIA (29</w:t>
      </w:r>
      <w:r>
        <w:rPr>
          <w:rFonts w:ascii="Arial" w:hAnsi="Arial" w:cs="Arial"/>
          <w:b/>
          <w:sz w:val="20"/>
          <w:szCs w:val="20"/>
        </w:rPr>
        <w:t>)</w:t>
      </w:r>
    </w:p>
    <w:p w:rsidR="00C1797B" w:rsidRDefault="00371096"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CRITERIOS RECTORES</w:t>
      </w:r>
      <w:r w:rsidR="00C1797B">
        <w:rPr>
          <w:rFonts w:ascii="Arial" w:hAnsi="Arial" w:cs="Arial"/>
          <w:b/>
          <w:sz w:val="20"/>
          <w:szCs w:val="20"/>
        </w:rPr>
        <w:t xml:space="preserve"> PARA CADA OPCIÓN…</w:t>
      </w:r>
      <w:r>
        <w:rPr>
          <w:rFonts w:ascii="Arial" w:hAnsi="Arial" w:cs="Arial"/>
          <w:b/>
          <w:sz w:val="20"/>
          <w:szCs w:val="20"/>
        </w:rPr>
        <w:t>…..…   (29</w:t>
      </w:r>
      <w:r w:rsidR="00C1797B">
        <w:rPr>
          <w:rFonts w:ascii="Arial" w:hAnsi="Arial" w:cs="Arial"/>
          <w:b/>
          <w:sz w:val="20"/>
          <w:szCs w:val="20"/>
        </w:rPr>
        <w:t>)</w:t>
      </w:r>
    </w:p>
    <w:p w:rsidR="00C1797B" w:rsidRDefault="00C1797B"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DEL EXAMEN PROFESIONAL Y</w:t>
      </w:r>
      <w:r w:rsidR="00371096">
        <w:rPr>
          <w:rFonts w:ascii="Arial" w:hAnsi="Arial" w:cs="Arial"/>
          <w:b/>
          <w:sz w:val="20"/>
          <w:szCs w:val="20"/>
        </w:rPr>
        <w:t xml:space="preserve"> OBTENCIÓN </w:t>
      </w:r>
      <w:r>
        <w:rPr>
          <w:rFonts w:ascii="Arial" w:hAnsi="Arial" w:cs="Arial"/>
          <w:b/>
          <w:sz w:val="20"/>
          <w:szCs w:val="20"/>
        </w:rPr>
        <w:t xml:space="preserve"> DE </w:t>
      </w:r>
      <w:r w:rsidR="008949A8">
        <w:rPr>
          <w:rFonts w:ascii="Arial" w:hAnsi="Arial" w:cs="Arial"/>
          <w:b/>
          <w:sz w:val="20"/>
          <w:szCs w:val="20"/>
        </w:rPr>
        <w:t>GRADO…</w:t>
      </w:r>
      <w:r>
        <w:rPr>
          <w:rFonts w:ascii="Arial" w:hAnsi="Arial" w:cs="Arial"/>
          <w:b/>
          <w:sz w:val="20"/>
          <w:szCs w:val="20"/>
        </w:rPr>
        <w:t>......</w:t>
      </w:r>
      <w:r w:rsidR="00371096">
        <w:rPr>
          <w:rFonts w:ascii="Arial" w:hAnsi="Arial" w:cs="Arial"/>
          <w:b/>
          <w:sz w:val="20"/>
          <w:szCs w:val="20"/>
        </w:rPr>
        <w:t>...................................................................... (29</w:t>
      </w:r>
      <w:r>
        <w:rPr>
          <w:rFonts w:ascii="Arial" w:hAnsi="Arial" w:cs="Arial"/>
          <w:b/>
          <w:sz w:val="20"/>
          <w:szCs w:val="20"/>
        </w:rPr>
        <w:t>)</w:t>
      </w:r>
    </w:p>
    <w:p w:rsidR="00C1797B" w:rsidRDefault="00C1797B"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 xml:space="preserve">DE LOS </w:t>
      </w:r>
      <w:r w:rsidR="008949A8">
        <w:rPr>
          <w:rFonts w:ascii="Arial" w:hAnsi="Arial" w:cs="Arial"/>
          <w:b/>
          <w:sz w:val="20"/>
          <w:szCs w:val="20"/>
        </w:rPr>
        <w:t>PLAZOS…</w:t>
      </w:r>
      <w:r w:rsidR="00FC1598">
        <w:rPr>
          <w:rFonts w:ascii="Arial" w:hAnsi="Arial" w:cs="Arial"/>
          <w:b/>
          <w:sz w:val="20"/>
          <w:szCs w:val="20"/>
        </w:rPr>
        <w:t>…………………………………………   (30</w:t>
      </w:r>
      <w:r>
        <w:rPr>
          <w:rFonts w:ascii="Arial" w:hAnsi="Arial" w:cs="Arial"/>
          <w:b/>
          <w:sz w:val="20"/>
          <w:szCs w:val="20"/>
        </w:rPr>
        <w:t>)</w:t>
      </w:r>
    </w:p>
    <w:p w:rsidR="007F033F" w:rsidRDefault="007F033F"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ESTATUTO DEL PERSONAL DOCENTE………………….(30)</w:t>
      </w:r>
    </w:p>
    <w:p w:rsidR="00072005" w:rsidRDefault="00072005"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 xml:space="preserve">DERECHOS Y OBLIGACIONES DEL PERSONAL </w:t>
      </w:r>
    </w:p>
    <w:p w:rsidR="00072005" w:rsidRDefault="00072005" w:rsidP="00072005">
      <w:pPr>
        <w:pStyle w:val="Textoindependiente2"/>
        <w:spacing w:line="276" w:lineRule="auto"/>
        <w:ind w:left="720"/>
        <w:rPr>
          <w:rFonts w:ascii="Arial" w:hAnsi="Arial" w:cs="Arial"/>
          <w:b/>
          <w:sz w:val="20"/>
          <w:szCs w:val="20"/>
        </w:rPr>
      </w:pPr>
      <w:r>
        <w:rPr>
          <w:rFonts w:ascii="Arial" w:hAnsi="Arial" w:cs="Arial"/>
          <w:b/>
          <w:sz w:val="20"/>
          <w:szCs w:val="20"/>
        </w:rPr>
        <w:t>ACADÉMICO…………………………………………………...(31)</w:t>
      </w:r>
    </w:p>
    <w:p w:rsidR="00072005" w:rsidRDefault="00072005" w:rsidP="00072005">
      <w:pPr>
        <w:pStyle w:val="Textoindependiente2"/>
        <w:numPr>
          <w:ilvl w:val="0"/>
          <w:numId w:val="19"/>
        </w:numPr>
        <w:spacing w:line="276" w:lineRule="auto"/>
        <w:rPr>
          <w:rFonts w:ascii="Arial" w:hAnsi="Arial" w:cs="Arial"/>
          <w:b/>
          <w:sz w:val="20"/>
          <w:szCs w:val="20"/>
        </w:rPr>
      </w:pPr>
      <w:r>
        <w:rPr>
          <w:rFonts w:ascii="Arial" w:hAnsi="Arial" w:cs="Arial"/>
          <w:b/>
          <w:sz w:val="20"/>
          <w:szCs w:val="20"/>
        </w:rPr>
        <w:t>LAS SANCIONES PARA EL PERSONAL ACADÉMICO…(32)</w:t>
      </w:r>
    </w:p>
    <w:p w:rsidR="00C1797B" w:rsidRDefault="009667A3"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 xml:space="preserve">RESOLUCIÓNDE </w:t>
      </w:r>
      <w:r w:rsidR="00C1797B">
        <w:rPr>
          <w:rFonts w:ascii="Arial" w:hAnsi="Arial" w:cs="Arial"/>
          <w:b/>
          <w:sz w:val="20"/>
          <w:szCs w:val="20"/>
        </w:rPr>
        <w:t>CONTROVERSIAS……</w:t>
      </w:r>
      <w:r>
        <w:rPr>
          <w:rFonts w:ascii="Arial" w:hAnsi="Arial" w:cs="Arial"/>
          <w:b/>
          <w:sz w:val="20"/>
          <w:szCs w:val="20"/>
        </w:rPr>
        <w:t>………….…………………………… (32</w:t>
      </w:r>
      <w:r w:rsidR="00C1797B">
        <w:rPr>
          <w:rFonts w:ascii="Arial" w:hAnsi="Arial" w:cs="Arial"/>
          <w:b/>
          <w:sz w:val="20"/>
          <w:szCs w:val="20"/>
        </w:rPr>
        <w:t>)</w:t>
      </w:r>
    </w:p>
    <w:p w:rsidR="0087711F" w:rsidRDefault="0087711F"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ATRIBUCIONES Y FUNCIONES…………………………….(32)</w:t>
      </w:r>
    </w:p>
    <w:p w:rsidR="00C1797B" w:rsidRPr="00C1797B" w:rsidRDefault="00C1797B" w:rsidP="00BC5E1E">
      <w:pPr>
        <w:pStyle w:val="Textoindependiente2"/>
        <w:numPr>
          <w:ilvl w:val="0"/>
          <w:numId w:val="19"/>
        </w:numPr>
        <w:spacing w:line="276" w:lineRule="auto"/>
        <w:rPr>
          <w:rFonts w:ascii="Arial" w:hAnsi="Arial" w:cs="Arial"/>
          <w:b/>
          <w:sz w:val="20"/>
          <w:szCs w:val="20"/>
        </w:rPr>
      </w:pPr>
      <w:r>
        <w:rPr>
          <w:rFonts w:ascii="Arial" w:hAnsi="Arial" w:cs="Arial"/>
          <w:b/>
          <w:sz w:val="20"/>
          <w:szCs w:val="20"/>
        </w:rPr>
        <w:t>TR</w:t>
      </w:r>
      <w:r w:rsidR="00DA7AA8">
        <w:rPr>
          <w:rFonts w:ascii="Arial" w:hAnsi="Arial" w:cs="Arial"/>
          <w:b/>
          <w:sz w:val="20"/>
          <w:szCs w:val="20"/>
        </w:rPr>
        <w:t>ANSITORIOS………………………………………………. (33</w:t>
      </w:r>
      <w:r>
        <w:rPr>
          <w:rFonts w:ascii="Arial" w:hAnsi="Arial" w:cs="Arial"/>
          <w:b/>
          <w:sz w:val="20"/>
          <w:szCs w:val="20"/>
        </w:rPr>
        <w:t>)</w:t>
      </w:r>
    </w:p>
    <w:p w:rsidR="00A2554B" w:rsidRPr="0074252E" w:rsidRDefault="00A2554B" w:rsidP="009440AC">
      <w:pPr>
        <w:spacing w:line="276" w:lineRule="auto"/>
        <w:jc w:val="both"/>
        <w:rPr>
          <w:rFonts w:ascii="Arial" w:hAnsi="Arial"/>
          <w:b/>
          <w:sz w:val="20"/>
          <w:szCs w:val="20"/>
        </w:rPr>
      </w:pPr>
    </w:p>
    <w:p w:rsidR="00A2554B" w:rsidRPr="0074252E" w:rsidRDefault="00A2554B" w:rsidP="00725526">
      <w:pPr>
        <w:jc w:val="center"/>
        <w:rPr>
          <w:rFonts w:ascii="Arial" w:hAnsi="Arial"/>
          <w:b/>
          <w:sz w:val="20"/>
          <w:szCs w:val="20"/>
        </w:rPr>
      </w:pPr>
    </w:p>
    <w:p w:rsidR="00725526" w:rsidRPr="0074252E" w:rsidRDefault="00725526" w:rsidP="006C061F">
      <w:pPr>
        <w:rPr>
          <w:rFonts w:ascii="Arial" w:hAnsi="Arial"/>
          <w:b/>
          <w:sz w:val="20"/>
          <w:szCs w:val="20"/>
        </w:rPr>
      </w:pPr>
    </w:p>
    <w:p w:rsidR="00F90FC1" w:rsidRPr="0074252E" w:rsidRDefault="00F90FC1" w:rsidP="00AB52F5">
      <w:pPr>
        <w:jc w:val="center"/>
        <w:rPr>
          <w:rFonts w:ascii="Arial" w:hAnsi="Arial"/>
          <w:b/>
          <w:sz w:val="20"/>
          <w:szCs w:val="20"/>
        </w:rPr>
      </w:pPr>
      <w:r w:rsidRPr="0074252E">
        <w:rPr>
          <w:rFonts w:ascii="Arial" w:hAnsi="Arial"/>
          <w:b/>
          <w:sz w:val="20"/>
          <w:szCs w:val="20"/>
        </w:rPr>
        <w:lastRenderedPageBreak/>
        <w:t xml:space="preserve">REGLAMENTO GENERAL QUE NORMA LAS ACTIVIDADES DE LA </w:t>
      </w:r>
      <w:r w:rsidR="00AB52F5" w:rsidRPr="0074252E">
        <w:rPr>
          <w:rFonts w:ascii="Arial" w:hAnsi="Arial"/>
          <w:b/>
          <w:sz w:val="20"/>
          <w:szCs w:val="20"/>
        </w:rPr>
        <w:t xml:space="preserve">COMUNIDAD </w:t>
      </w:r>
      <w:r w:rsidRPr="0074252E">
        <w:rPr>
          <w:rFonts w:ascii="Arial" w:hAnsi="Arial"/>
          <w:b/>
          <w:sz w:val="20"/>
          <w:szCs w:val="20"/>
        </w:rPr>
        <w:t>UNIVERSITARIA</w:t>
      </w:r>
    </w:p>
    <w:p w:rsidR="00F90FC1" w:rsidRPr="0074252E" w:rsidRDefault="00F90FC1" w:rsidP="00367396">
      <w:pPr>
        <w:jc w:val="both"/>
        <w:rPr>
          <w:rFonts w:ascii="Arial" w:hAnsi="Arial"/>
          <w:sz w:val="20"/>
          <w:szCs w:val="20"/>
        </w:rPr>
      </w:pPr>
    </w:p>
    <w:p w:rsidR="00FD0AB7" w:rsidRDefault="00FD0AB7" w:rsidP="00367396">
      <w:pPr>
        <w:jc w:val="both"/>
        <w:rPr>
          <w:rFonts w:ascii="Arial" w:hAnsi="Arial"/>
          <w:b/>
          <w:sz w:val="20"/>
          <w:szCs w:val="20"/>
        </w:rPr>
      </w:pPr>
    </w:p>
    <w:p w:rsidR="00FD0AB7" w:rsidRDefault="00FD0AB7" w:rsidP="00367396">
      <w:pPr>
        <w:jc w:val="both"/>
        <w:rPr>
          <w:rFonts w:ascii="Arial" w:hAnsi="Arial"/>
          <w:b/>
          <w:sz w:val="20"/>
          <w:szCs w:val="20"/>
        </w:rPr>
      </w:pPr>
      <w:r>
        <w:rPr>
          <w:rFonts w:ascii="Arial" w:hAnsi="Arial"/>
          <w:b/>
          <w:sz w:val="20"/>
          <w:szCs w:val="20"/>
        </w:rPr>
        <w:t>DISPOSICIONES GENERALES</w:t>
      </w:r>
    </w:p>
    <w:p w:rsidR="00FD0AB7" w:rsidRPr="00FD0AB7" w:rsidRDefault="00FD0AB7" w:rsidP="00367396">
      <w:pPr>
        <w:jc w:val="both"/>
        <w:rPr>
          <w:rFonts w:ascii="Arial" w:hAnsi="Arial"/>
          <w:sz w:val="20"/>
          <w:szCs w:val="20"/>
        </w:rPr>
      </w:pPr>
    </w:p>
    <w:p w:rsidR="003C61D3" w:rsidRDefault="003C61D3" w:rsidP="002E50FA">
      <w:pPr>
        <w:jc w:val="both"/>
        <w:rPr>
          <w:rFonts w:ascii="Arial" w:hAnsi="Arial" w:cs="Arial"/>
          <w:sz w:val="20"/>
          <w:szCs w:val="23"/>
        </w:rPr>
      </w:pPr>
      <w:r>
        <w:rPr>
          <w:rFonts w:ascii="Arial" w:hAnsi="Arial" w:cs="Arial"/>
          <w:sz w:val="20"/>
          <w:szCs w:val="23"/>
        </w:rPr>
        <w:t>La principal actividad de la Universidad de Oriente Veracruz, es la de ofrecer servicios de Educación Superior a la sociedad en general con base en nuestra filosofía institucional, que se encuentra enmarcada en nuestro modelo educativo.</w:t>
      </w:r>
    </w:p>
    <w:p w:rsidR="002E50FA" w:rsidRDefault="002E50FA" w:rsidP="002E50FA">
      <w:pPr>
        <w:jc w:val="both"/>
        <w:rPr>
          <w:rFonts w:ascii="Arial" w:hAnsi="Arial"/>
          <w:b/>
          <w:sz w:val="20"/>
          <w:szCs w:val="20"/>
        </w:rPr>
      </w:pPr>
    </w:p>
    <w:p w:rsidR="00FD0AB7" w:rsidRDefault="002E50FA" w:rsidP="00367396">
      <w:pPr>
        <w:jc w:val="both"/>
        <w:rPr>
          <w:rFonts w:ascii="Arial" w:hAnsi="Arial"/>
          <w:sz w:val="20"/>
          <w:szCs w:val="20"/>
        </w:rPr>
      </w:pPr>
      <w:r w:rsidRPr="007141B0">
        <w:rPr>
          <w:rFonts w:ascii="Arial" w:hAnsi="Arial"/>
          <w:sz w:val="20"/>
          <w:szCs w:val="20"/>
        </w:rPr>
        <w:t xml:space="preserve">La </w:t>
      </w:r>
      <w:r>
        <w:rPr>
          <w:rFonts w:ascii="Arial" w:hAnsi="Arial"/>
          <w:sz w:val="20"/>
          <w:szCs w:val="20"/>
        </w:rPr>
        <w:t xml:space="preserve">Universidad de Oriente Veracruz dentro de su estructura orgánica, está formada en la parte estratégica, por Rectoría, Dirección Administrativa y Responsable del Sistema de Gestión de Calidad y por Dirección Académica de Investigación y Posgrado. Cada uno de ellos está formado por departamentos administrativos. Para conocer las funciones y </w:t>
      </w:r>
      <w:r w:rsidR="003C61D3">
        <w:rPr>
          <w:rFonts w:ascii="Arial" w:hAnsi="Arial"/>
          <w:sz w:val="20"/>
          <w:szCs w:val="20"/>
        </w:rPr>
        <w:t>atribuciones de la institución,</w:t>
      </w:r>
      <w:r>
        <w:rPr>
          <w:rFonts w:ascii="Arial" w:hAnsi="Arial"/>
          <w:sz w:val="20"/>
          <w:szCs w:val="20"/>
        </w:rPr>
        <w:t xml:space="preserve"> de los directivos y administrativos, </w:t>
      </w:r>
      <w:r w:rsidR="003C61D3">
        <w:rPr>
          <w:rFonts w:ascii="Arial" w:hAnsi="Arial"/>
          <w:sz w:val="20"/>
          <w:szCs w:val="20"/>
        </w:rPr>
        <w:t xml:space="preserve">se recomienda </w:t>
      </w:r>
      <w:r>
        <w:rPr>
          <w:rFonts w:ascii="Arial" w:hAnsi="Arial"/>
          <w:sz w:val="20"/>
          <w:szCs w:val="20"/>
        </w:rPr>
        <w:t>ver manual de organización.</w:t>
      </w:r>
    </w:p>
    <w:p w:rsidR="00157E96" w:rsidRDefault="00157E96" w:rsidP="00367396">
      <w:pPr>
        <w:jc w:val="both"/>
        <w:rPr>
          <w:rFonts w:ascii="Arial" w:hAnsi="Arial"/>
          <w:sz w:val="20"/>
          <w:szCs w:val="20"/>
        </w:rPr>
      </w:pPr>
    </w:p>
    <w:p w:rsidR="00157E96" w:rsidRDefault="00157E96" w:rsidP="00367396">
      <w:pPr>
        <w:jc w:val="both"/>
        <w:rPr>
          <w:rFonts w:ascii="Arial" w:hAnsi="Arial"/>
          <w:b/>
          <w:sz w:val="20"/>
          <w:szCs w:val="20"/>
        </w:rPr>
      </w:pPr>
      <w:r>
        <w:rPr>
          <w:rFonts w:ascii="Arial" w:hAnsi="Arial"/>
          <w:b/>
          <w:sz w:val="20"/>
          <w:szCs w:val="20"/>
        </w:rPr>
        <w:t>FUNCIONES Y ATRIBUCIONES DEL PERSONAL DIRECTIVO Y ADMINISTRATIVO</w:t>
      </w:r>
    </w:p>
    <w:p w:rsidR="00157E96" w:rsidRDefault="00157E96" w:rsidP="00367396">
      <w:pPr>
        <w:jc w:val="both"/>
        <w:rPr>
          <w:rFonts w:ascii="Arial" w:hAnsi="Arial"/>
          <w:b/>
          <w:sz w:val="20"/>
          <w:szCs w:val="20"/>
        </w:rPr>
      </w:pPr>
    </w:p>
    <w:p w:rsidR="00CD43F6" w:rsidRDefault="00CD43F6" w:rsidP="00367396">
      <w:pPr>
        <w:jc w:val="both"/>
        <w:rPr>
          <w:rFonts w:ascii="Arial" w:hAnsi="Arial"/>
          <w:sz w:val="20"/>
          <w:szCs w:val="20"/>
        </w:rPr>
      </w:pPr>
      <w:r>
        <w:rPr>
          <w:rFonts w:ascii="Arial" w:hAnsi="Arial"/>
          <w:sz w:val="20"/>
          <w:szCs w:val="20"/>
        </w:rPr>
        <w:t>En la autoridad máxima del gobierno de la Universidad de Oriente, salvo las atribuciones que corresponden a la Comisión de Rectoría, estará integrado por:</w:t>
      </w:r>
    </w:p>
    <w:p w:rsidR="00CD43F6" w:rsidRDefault="00CD43F6" w:rsidP="00BC5E1E">
      <w:pPr>
        <w:pStyle w:val="Prrafodelista"/>
        <w:numPr>
          <w:ilvl w:val="0"/>
          <w:numId w:val="28"/>
        </w:numPr>
        <w:jc w:val="both"/>
        <w:rPr>
          <w:rFonts w:ascii="Arial" w:hAnsi="Arial"/>
          <w:sz w:val="20"/>
          <w:szCs w:val="20"/>
        </w:rPr>
      </w:pPr>
      <w:r>
        <w:rPr>
          <w:rFonts w:ascii="Arial" w:hAnsi="Arial"/>
          <w:sz w:val="20"/>
          <w:szCs w:val="20"/>
        </w:rPr>
        <w:t>El Rector;</w:t>
      </w:r>
    </w:p>
    <w:p w:rsidR="007D6DF4" w:rsidRDefault="007D6DF4" w:rsidP="00BC5E1E">
      <w:pPr>
        <w:pStyle w:val="Prrafodelista"/>
        <w:numPr>
          <w:ilvl w:val="0"/>
          <w:numId w:val="28"/>
        </w:numPr>
        <w:jc w:val="both"/>
        <w:rPr>
          <w:rFonts w:ascii="Arial" w:hAnsi="Arial"/>
          <w:sz w:val="20"/>
          <w:szCs w:val="20"/>
        </w:rPr>
      </w:pPr>
      <w:r>
        <w:rPr>
          <w:rFonts w:ascii="Arial" w:hAnsi="Arial"/>
          <w:sz w:val="20"/>
          <w:szCs w:val="20"/>
        </w:rPr>
        <w:t>Director Administrativo;</w:t>
      </w:r>
    </w:p>
    <w:p w:rsidR="007D6DF4" w:rsidRDefault="007D6DF4" w:rsidP="00BC5E1E">
      <w:pPr>
        <w:pStyle w:val="Prrafodelista"/>
        <w:numPr>
          <w:ilvl w:val="0"/>
          <w:numId w:val="28"/>
        </w:numPr>
        <w:jc w:val="both"/>
        <w:rPr>
          <w:rFonts w:ascii="Arial" w:hAnsi="Arial"/>
          <w:sz w:val="20"/>
          <w:szCs w:val="20"/>
        </w:rPr>
      </w:pPr>
      <w:r>
        <w:rPr>
          <w:rFonts w:ascii="Arial" w:hAnsi="Arial"/>
          <w:sz w:val="20"/>
          <w:szCs w:val="20"/>
        </w:rPr>
        <w:t>Director Académico:</w:t>
      </w:r>
    </w:p>
    <w:p w:rsidR="00CD43F6" w:rsidRDefault="00CD43F6" w:rsidP="00BC5E1E">
      <w:pPr>
        <w:pStyle w:val="Prrafodelista"/>
        <w:numPr>
          <w:ilvl w:val="0"/>
          <w:numId w:val="28"/>
        </w:numPr>
        <w:jc w:val="both"/>
        <w:rPr>
          <w:rFonts w:ascii="Arial" w:hAnsi="Arial"/>
          <w:sz w:val="20"/>
          <w:szCs w:val="20"/>
        </w:rPr>
      </w:pPr>
      <w:r>
        <w:rPr>
          <w:rFonts w:ascii="Arial" w:hAnsi="Arial"/>
          <w:sz w:val="20"/>
          <w:szCs w:val="20"/>
        </w:rPr>
        <w:t xml:space="preserve">Los </w:t>
      </w:r>
      <w:r w:rsidR="007D6DF4">
        <w:rPr>
          <w:rFonts w:ascii="Arial" w:hAnsi="Arial"/>
          <w:sz w:val="20"/>
          <w:szCs w:val="20"/>
        </w:rPr>
        <w:t xml:space="preserve">Coordinadores Académicos de las </w:t>
      </w:r>
      <w:r>
        <w:rPr>
          <w:rFonts w:ascii="Arial" w:hAnsi="Arial"/>
          <w:sz w:val="20"/>
          <w:szCs w:val="20"/>
        </w:rPr>
        <w:t>Facultades, Institutos y Unidades profesionales:</w:t>
      </w:r>
    </w:p>
    <w:p w:rsidR="00CD43F6" w:rsidRDefault="00CD43F6" w:rsidP="00BC5E1E">
      <w:pPr>
        <w:pStyle w:val="Prrafodelista"/>
        <w:numPr>
          <w:ilvl w:val="0"/>
          <w:numId w:val="28"/>
        </w:numPr>
        <w:jc w:val="both"/>
        <w:rPr>
          <w:rFonts w:ascii="Arial" w:hAnsi="Arial"/>
          <w:sz w:val="20"/>
          <w:szCs w:val="20"/>
        </w:rPr>
      </w:pPr>
      <w:r>
        <w:rPr>
          <w:rFonts w:ascii="Arial" w:hAnsi="Arial"/>
          <w:sz w:val="20"/>
          <w:szCs w:val="20"/>
        </w:rPr>
        <w:t>Un Consejero Titular Profesor y Alumno de cada Escuela, Facultad e Instituto;</w:t>
      </w:r>
    </w:p>
    <w:p w:rsidR="00CD43F6" w:rsidRDefault="00CD43F6" w:rsidP="00CD43F6">
      <w:pPr>
        <w:jc w:val="both"/>
        <w:rPr>
          <w:rFonts w:ascii="Arial" w:hAnsi="Arial"/>
          <w:sz w:val="20"/>
          <w:szCs w:val="20"/>
        </w:rPr>
      </w:pPr>
      <w:r>
        <w:rPr>
          <w:rFonts w:ascii="Arial" w:hAnsi="Arial"/>
          <w:sz w:val="20"/>
          <w:szCs w:val="20"/>
        </w:rPr>
        <w:t>El Consejo Universitario tendrá las siguientes atribuciones:</w:t>
      </w:r>
    </w:p>
    <w:p w:rsidR="00CD43F6" w:rsidRDefault="00CD43F6" w:rsidP="00CD43F6">
      <w:pPr>
        <w:jc w:val="both"/>
        <w:rPr>
          <w:rFonts w:ascii="Arial" w:hAnsi="Arial"/>
          <w:sz w:val="20"/>
          <w:szCs w:val="20"/>
        </w:rPr>
      </w:pPr>
    </w:p>
    <w:p w:rsidR="00CD43F6" w:rsidRDefault="00CD43F6" w:rsidP="00CD43F6">
      <w:pPr>
        <w:jc w:val="both"/>
        <w:rPr>
          <w:rFonts w:ascii="Arial" w:hAnsi="Arial" w:cs="Arial"/>
          <w:sz w:val="20"/>
          <w:szCs w:val="20"/>
        </w:rPr>
      </w:pPr>
      <w:r w:rsidRPr="008D0084">
        <w:rPr>
          <w:rFonts w:ascii="Arial" w:hAnsi="Arial" w:cs="Arial"/>
          <w:sz w:val="20"/>
          <w:szCs w:val="20"/>
        </w:rPr>
        <w:t>I. Expedir y modificar el Estatuto Universitario, los reglamentos, normas y disposiciones generales, inherentes a la organización y funcionamiento de la Universidad, mediante dictamen que emita la Comisión Perma</w:t>
      </w:r>
      <w:r>
        <w:rPr>
          <w:rFonts w:ascii="Arial" w:hAnsi="Arial" w:cs="Arial"/>
          <w:sz w:val="20"/>
          <w:szCs w:val="20"/>
        </w:rPr>
        <w:t>nente de Organización y Métodos.</w:t>
      </w:r>
    </w:p>
    <w:p w:rsidR="00CD43F6" w:rsidRPr="008D0084" w:rsidRDefault="00CD43F6" w:rsidP="00CD43F6">
      <w:pPr>
        <w:jc w:val="both"/>
        <w:rPr>
          <w:rFonts w:ascii="Arial" w:hAnsi="Arial" w:cs="Arial"/>
          <w:sz w:val="20"/>
          <w:szCs w:val="20"/>
        </w:rPr>
      </w:pPr>
    </w:p>
    <w:p w:rsidR="00CD43F6" w:rsidRDefault="00CD43F6" w:rsidP="00CD43F6">
      <w:pPr>
        <w:jc w:val="both"/>
        <w:rPr>
          <w:rFonts w:ascii="Arial" w:hAnsi="Arial" w:cs="Arial"/>
          <w:sz w:val="20"/>
          <w:szCs w:val="20"/>
        </w:rPr>
      </w:pPr>
      <w:r w:rsidRPr="008D0084">
        <w:rPr>
          <w:rFonts w:ascii="Arial" w:hAnsi="Arial" w:cs="Arial"/>
          <w:sz w:val="20"/>
          <w:szCs w:val="20"/>
        </w:rPr>
        <w:t xml:space="preserve"> II. Conocer y resolver los asuntos que en relación con los ordenamientos a que se refiere la fracción anterior, sean sometidos a </w:t>
      </w:r>
      <w:r w:rsidRPr="008D0084">
        <w:rPr>
          <w:rFonts w:ascii="Arial" w:hAnsi="Arial" w:cs="Arial"/>
          <w:sz w:val="20"/>
          <w:szCs w:val="20"/>
        </w:rPr>
        <w:lastRenderedPageBreak/>
        <w:t>su consideración, previo dictamen emitido por la Comisión Perman</w:t>
      </w:r>
      <w:r>
        <w:rPr>
          <w:rFonts w:ascii="Arial" w:hAnsi="Arial" w:cs="Arial"/>
          <w:sz w:val="20"/>
          <w:szCs w:val="20"/>
        </w:rPr>
        <w:t>ente de Organización y Métodos.</w:t>
      </w:r>
    </w:p>
    <w:p w:rsidR="00CD43F6" w:rsidRPr="008D0084" w:rsidRDefault="00CD43F6" w:rsidP="00CD43F6">
      <w:pPr>
        <w:jc w:val="both"/>
        <w:rPr>
          <w:rFonts w:ascii="Arial" w:hAnsi="Arial" w:cs="Arial"/>
          <w:sz w:val="20"/>
          <w:szCs w:val="20"/>
        </w:rPr>
      </w:pPr>
    </w:p>
    <w:p w:rsidR="00CD43F6" w:rsidRDefault="00CD43F6" w:rsidP="00CD43F6">
      <w:pPr>
        <w:jc w:val="both"/>
        <w:rPr>
          <w:rFonts w:ascii="Arial" w:hAnsi="Arial" w:cs="Arial"/>
          <w:sz w:val="20"/>
          <w:szCs w:val="20"/>
        </w:rPr>
      </w:pPr>
      <w:r w:rsidRPr="008D0084">
        <w:rPr>
          <w:rFonts w:ascii="Arial" w:hAnsi="Arial" w:cs="Arial"/>
          <w:sz w:val="20"/>
          <w:szCs w:val="20"/>
        </w:rPr>
        <w:t>III. Fijar las políticas que deban regir en materia de planeación universitaria, con base en los dictámenes que emita la Comisión Permane</w:t>
      </w:r>
      <w:r>
        <w:rPr>
          <w:rFonts w:ascii="Arial" w:hAnsi="Arial" w:cs="Arial"/>
          <w:sz w:val="20"/>
          <w:szCs w:val="20"/>
        </w:rPr>
        <w:t>nte de Planeación y Evaluación.</w:t>
      </w:r>
    </w:p>
    <w:p w:rsidR="007D6DF4" w:rsidRDefault="007D6DF4" w:rsidP="00CD43F6">
      <w:pPr>
        <w:jc w:val="both"/>
        <w:rPr>
          <w:rFonts w:ascii="Arial" w:hAnsi="Arial" w:cs="Arial"/>
          <w:sz w:val="20"/>
          <w:szCs w:val="20"/>
        </w:rPr>
      </w:pPr>
    </w:p>
    <w:p w:rsidR="007D6DF4" w:rsidRDefault="007D6DF4" w:rsidP="007D6DF4">
      <w:pPr>
        <w:jc w:val="both"/>
        <w:rPr>
          <w:rFonts w:ascii="Arial" w:hAnsi="Arial" w:cs="Arial"/>
          <w:sz w:val="20"/>
          <w:szCs w:val="20"/>
        </w:rPr>
      </w:pPr>
      <w:r w:rsidRPr="008D0084">
        <w:rPr>
          <w:rFonts w:ascii="Arial" w:hAnsi="Arial" w:cs="Arial"/>
          <w:sz w:val="20"/>
          <w:szCs w:val="20"/>
        </w:rPr>
        <w:t>IV. Aprobar planes y programas de estudios, métodos de enseñanza, así como sistemas de evaluación del aprovechamiento de los alumnos con base en los dictámenes que presente la Comisión Permanente Técni</w:t>
      </w:r>
      <w:r w:rsidR="00FD3211">
        <w:rPr>
          <w:rFonts w:ascii="Arial" w:hAnsi="Arial" w:cs="Arial"/>
          <w:sz w:val="20"/>
          <w:szCs w:val="20"/>
        </w:rPr>
        <w:t>co Pedagógica.</w:t>
      </w:r>
    </w:p>
    <w:p w:rsidR="007D6DF4" w:rsidRPr="008D0084" w:rsidRDefault="007D6DF4" w:rsidP="007D6DF4">
      <w:pPr>
        <w:jc w:val="both"/>
        <w:rPr>
          <w:rFonts w:ascii="Arial" w:hAnsi="Arial" w:cs="Arial"/>
          <w:sz w:val="20"/>
          <w:szCs w:val="20"/>
        </w:rPr>
      </w:pPr>
    </w:p>
    <w:p w:rsidR="007D6DF4" w:rsidRDefault="007D6DF4" w:rsidP="007D6DF4">
      <w:pPr>
        <w:jc w:val="both"/>
        <w:rPr>
          <w:rFonts w:ascii="Arial" w:hAnsi="Arial" w:cs="Arial"/>
          <w:sz w:val="20"/>
          <w:szCs w:val="20"/>
        </w:rPr>
      </w:pPr>
      <w:r w:rsidRPr="008D0084">
        <w:rPr>
          <w:rFonts w:ascii="Arial" w:hAnsi="Arial" w:cs="Arial"/>
          <w:sz w:val="20"/>
          <w:szCs w:val="20"/>
        </w:rPr>
        <w:t>V. Crear, modificar o suprimir Facultades, Escuelas, Institutos, Unidades Profesionales y demás dependencias universitarias, debiendo solicitar previamente el C. Rector a las Comisiones Permanentes del Consejo Universitario, dictamen sobre los proye</w:t>
      </w:r>
      <w:r w:rsidR="00FD3211">
        <w:rPr>
          <w:rFonts w:ascii="Arial" w:hAnsi="Arial" w:cs="Arial"/>
          <w:sz w:val="20"/>
          <w:szCs w:val="20"/>
        </w:rPr>
        <w:t>ctos que al efecto se presenten.</w:t>
      </w:r>
    </w:p>
    <w:p w:rsidR="007D6DF4" w:rsidRPr="008D0084" w:rsidRDefault="007D6DF4" w:rsidP="007D6DF4">
      <w:pPr>
        <w:jc w:val="both"/>
        <w:rPr>
          <w:rFonts w:ascii="Arial" w:hAnsi="Arial" w:cs="Arial"/>
          <w:sz w:val="20"/>
          <w:szCs w:val="20"/>
        </w:rPr>
      </w:pPr>
      <w:r w:rsidRPr="008D0084">
        <w:rPr>
          <w:rFonts w:ascii="Arial" w:hAnsi="Arial" w:cs="Arial"/>
          <w:sz w:val="20"/>
          <w:szCs w:val="20"/>
        </w:rPr>
        <w:t xml:space="preserve"> </w:t>
      </w:r>
    </w:p>
    <w:p w:rsidR="007D6DF4" w:rsidRDefault="007D6DF4" w:rsidP="007D6DF4">
      <w:pPr>
        <w:jc w:val="both"/>
        <w:rPr>
          <w:rFonts w:ascii="Arial" w:hAnsi="Arial" w:cs="Arial"/>
          <w:sz w:val="20"/>
          <w:szCs w:val="20"/>
        </w:rPr>
      </w:pPr>
      <w:r w:rsidRPr="008D0084">
        <w:rPr>
          <w:rFonts w:ascii="Arial" w:hAnsi="Arial" w:cs="Arial"/>
          <w:sz w:val="20"/>
          <w:szCs w:val="20"/>
        </w:rPr>
        <w:t xml:space="preserve"> </w:t>
      </w:r>
      <w:r>
        <w:rPr>
          <w:rFonts w:ascii="Arial" w:hAnsi="Arial" w:cs="Arial"/>
          <w:sz w:val="20"/>
          <w:szCs w:val="20"/>
        </w:rPr>
        <w:t>VI</w:t>
      </w:r>
      <w:r w:rsidRPr="008D0084">
        <w:rPr>
          <w:rFonts w:ascii="Arial" w:hAnsi="Arial" w:cs="Arial"/>
          <w:sz w:val="20"/>
          <w:szCs w:val="20"/>
        </w:rPr>
        <w:t>. Conocer y fallar sobre los dictámenes de las Comisiones del Consejo Universitario, en cuanto a asuntos académico</w:t>
      </w:r>
      <w:r>
        <w:rPr>
          <w:rFonts w:ascii="Arial" w:hAnsi="Arial" w:cs="Arial"/>
          <w:sz w:val="20"/>
          <w:szCs w:val="20"/>
        </w:rPr>
        <w:t>s</w:t>
      </w:r>
      <w:r w:rsidRPr="008D0084">
        <w:rPr>
          <w:rFonts w:ascii="Arial" w:hAnsi="Arial" w:cs="Arial"/>
          <w:sz w:val="20"/>
          <w:szCs w:val="20"/>
        </w:rPr>
        <w:t xml:space="preserve"> administrativos; por lo que ve a asuntos particulares de estudiantes y del personal universitario, los conocerá en caso de inconf</w:t>
      </w:r>
      <w:r w:rsidR="00FD3211">
        <w:rPr>
          <w:rFonts w:ascii="Arial" w:hAnsi="Arial" w:cs="Arial"/>
          <w:sz w:val="20"/>
          <w:szCs w:val="20"/>
        </w:rPr>
        <w:t>ormidad escrita del interesado.</w:t>
      </w:r>
    </w:p>
    <w:p w:rsidR="007D6DF4" w:rsidRPr="008D0084" w:rsidRDefault="007D6DF4" w:rsidP="007D6DF4">
      <w:pPr>
        <w:jc w:val="both"/>
        <w:rPr>
          <w:rFonts w:ascii="Arial" w:hAnsi="Arial" w:cs="Arial"/>
          <w:sz w:val="20"/>
          <w:szCs w:val="20"/>
        </w:rPr>
      </w:pPr>
    </w:p>
    <w:p w:rsidR="007D6DF4" w:rsidRDefault="007D6DF4" w:rsidP="007D6DF4">
      <w:pPr>
        <w:jc w:val="both"/>
        <w:rPr>
          <w:rFonts w:ascii="Arial" w:hAnsi="Arial" w:cs="Arial"/>
          <w:sz w:val="20"/>
          <w:szCs w:val="20"/>
        </w:rPr>
      </w:pPr>
      <w:r>
        <w:rPr>
          <w:rFonts w:ascii="Arial" w:hAnsi="Arial" w:cs="Arial"/>
          <w:sz w:val="20"/>
          <w:szCs w:val="20"/>
        </w:rPr>
        <w:t>VII</w:t>
      </w:r>
      <w:r w:rsidRPr="008D0084">
        <w:rPr>
          <w:rFonts w:ascii="Arial" w:hAnsi="Arial" w:cs="Arial"/>
          <w:sz w:val="20"/>
          <w:szCs w:val="20"/>
        </w:rPr>
        <w:t>. Resolver los conflictos que surjan e</w:t>
      </w:r>
      <w:r w:rsidR="00FD3211">
        <w:rPr>
          <w:rFonts w:ascii="Arial" w:hAnsi="Arial" w:cs="Arial"/>
          <w:sz w:val="20"/>
          <w:szCs w:val="20"/>
        </w:rPr>
        <w:t>ntre autoridades universitarias.</w:t>
      </w:r>
    </w:p>
    <w:p w:rsidR="00457EDE" w:rsidRDefault="00457EDE" w:rsidP="007D6DF4">
      <w:pPr>
        <w:jc w:val="both"/>
        <w:rPr>
          <w:rFonts w:ascii="Arial" w:hAnsi="Arial" w:cs="Arial"/>
          <w:sz w:val="20"/>
          <w:szCs w:val="20"/>
        </w:rPr>
      </w:pPr>
    </w:p>
    <w:p w:rsidR="00457EDE" w:rsidRDefault="00457EDE" w:rsidP="007D6DF4">
      <w:pPr>
        <w:jc w:val="both"/>
        <w:rPr>
          <w:rFonts w:ascii="Arial" w:hAnsi="Arial" w:cs="Arial"/>
          <w:b/>
          <w:sz w:val="20"/>
          <w:szCs w:val="20"/>
        </w:rPr>
      </w:pPr>
      <w:r>
        <w:rPr>
          <w:rFonts w:ascii="Arial" w:hAnsi="Arial" w:cs="Arial"/>
          <w:b/>
          <w:sz w:val="20"/>
          <w:szCs w:val="20"/>
        </w:rPr>
        <w:t>ACTUALIZACIÓN DE PLANES Y PROGRAMAS DE ESTUDIO</w:t>
      </w:r>
    </w:p>
    <w:p w:rsidR="00457EDE" w:rsidRDefault="00457EDE" w:rsidP="007D6DF4">
      <w:pPr>
        <w:jc w:val="both"/>
        <w:rPr>
          <w:rFonts w:ascii="Arial" w:hAnsi="Arial" w:cs="Arial"/>
          <w:b/>
          <w:sz w:val="20"/>
          <w:szCs w:val="20"/>
        </w:rPr>
      </w:pPr>
    </w:p>
    <w:p w:rsidR="00801DF5" w:rsidRDefault="00801DF5" w:rsidP="007D6DF4">
      <w:pPr>
        <w:jc w:val="both"/>
        <w:rPr>
          <w:rFonts w:ascii="Arial" w:hAnsi="Arial" w:cs="Arial"/>
          <w:sz w:val="20"/>
          <w:szCs w:val="20"/>
        </w:rPr>
      </w:pPr>
      <w:r>
        <w:rPr>
          <w:rFonts w:ascii="Arial" w:hAnsi="Arial" w:cs="Arial"/>
          <w:sz w:val="20"/>
          <w:szCs w:val="20"/>
        </w:rPr>
        <w:t>Se entiende por plan de estudios, el conjunto ordenado y estructurado de unidades de aprendizaje, actividades y experiencias educativas integradas por áreas formativas, de acuerdo con ciertos principios, orientaciones, criterios y objetivos generales establecidos en la propuesta curricular.</w:t>
      </w:r>
    </w:p>
    <w:p w:rsidR="00E65A8C" w:rsidRDefault="00E65A8C" w:rsidP="007D6DF4">
      <w:pPr>
        <w:jc w:val="both"/>
        <w:rPr>
          <w:rFonts w:ascii="Arial" w:hAnsi="Arial" w:cs="Arial"/>
          <w:sz w:val="20"/>
          <w:szCs w:val="20"/>
        </w:rPr>
      </w:pPr>
    </w:p>
    <w:p w:rsidR="00E65A8C" w:rsidRDefault="00E65A8C" w:rsidP="007D6DF4">
      <w:pPr>
        <w:jc w:val="both"/>
        <w:rPr>
          <w:rFonts w:ascii="Arial" w:hAnsi="Arial" w:cs="Arial"/>
          <w:sz w:val="20"/>
          <w:szCs w:val="20"/>
        </w:rPr>
      </w:pPr>
      <w:r>
        <w:rPr>
          <w:rFonts w:ascii="Arial" w:hAnsi="Arial" w:cs="Arial"/>
          <w:sz w:val="20"/>
          <w:szCs w:val="20"/>
        </w:rPr>
        <w:t>Un proyecto de creación o modificación de un plan y programas de estudios constará de:</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Fundamentación del plan y programas de estudio.</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Objetivos.</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Perfil de ingreso y egreso.</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Metodología del diseño curricular empleada, con base en la modalidad curricular propuesta.</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Estructura del plan de estudios.</w:t>
      </w:r>
    </w:p>
    <w:p w:rsidR="00E65A8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Criterios para su implantación, y en su caso, para su equivalencia.</w:t>
      </w:r>
    </w:p>
    <w:p w:rsidR="004236DC" w:rsidRDefault="00E65A8C" w:rsidP="00BC5E1E">
      <w:pPr>
        <w:pStyle w:val="Prrafodelista"/>
        <w:numPr>
          <w:ilvl w:val="0"/>
          <w:numId w:val="29"/>
        </w:numPr>
        <w:jc w:val="both"/>
        <w:rPr>
          <w:rFonts w:ascii="Arial" w:hAnsi="Arial" w:cs="Arial"/>
          <w:sz w:val="20"/>
          <w:szCs w:val="20"/>
        </w:rPr>
      </w:pPr>
      <w:r>
        <w:rPr>
          <w:rFonts w:ascii="Arial" w:hAnsi="Arial" w:cs="Arial"/>
          <w:sz w:val="20"/>
          <w:szCs w:val="20"/>
        </w:rPr>
        <w:t>Plan de evaluación y actualización curricular.</w:t>
      </w:r>
    </w:p>
    <w:p w:rsidR="00EF5EF9" w:rsidRDefault="00EF5EF9" w:rsidP="00EF5EF9">
      <w:pPr>
        <w:pStyle w:val="Prrafodelista"/>
        <w:ind w:left="360"/>
        <w:jc w:val="both"/>
        <w:rPr>
          <w:rFonts w:ascii="Arial" w:hAnsi="Arial" w:cs="Arial"/>
          <w:sz w:val="20"/>
          <w:szCs w:val="20"/>
        </w:rPr>
      </w:pPr>
    </w:p>
    <w:p w:rsidR="00E65A8C" w:rsidRDefault="004236DC" w:rsidP="00EF5EF9">
      <w:pPr>
        <w:pStyle w:val="Prrafodelista"/>
        <w:ind w:left="426"/>
        <w:jc w:val="both"/>
        <w:rPr>
          <w:rFonts w:ascii="Arial" w:hAnsi="Arial" w:cs="Arial"/>
          <w:sz w:val="20"/>
          <w:szCs w:val="20"/>
        </w:rPr>
      </w:pPr>
      <w:r w:rsidRPr="00EF5EF9">
        <w:rPr>
          <w:rFonts w:ascii="Arial" w:hAnsi="Arial" w:cs="Arial"/>
          <w:sz w:val="20"/>
          <w:szCs w:val="20"/>
        </w:rPr>
        <w:lastRenderedPageBreak/>
        <w:t xml:space="preserve">En el caso de la actualización de un plan y programas de estudios, la fundamentación deberá presentar </w:t>
      </w:r>
      <w:r w:rsidR="00EF5EF9" w:rsidRPr="00EF5EF9">
        <w:rPr>
          <w:rFonts w:ascii="Arial" w:hAnsi="Arial" w:cs="Arial"/>
          <w:sz w:val="20"/>
          <w:szCs w:val="20"/>
        </w:rPr>
        <w:t>los argumentos socioeconómicos, técnicos y de avance de la disciplina que expliquen la necesidad, la factibilidad y la pertinencia de preparar egresados en el nivel y en el área respectiva</w:t>
      </w:r>
      <w:r w:rsidR="00EF5EF9">
        <w:rPr>
          <w:rFonts w:ascii="Arial" w:hAnsi="Arial" w:cs="Arial"/>
          <w:sz w:val="20"/>
          <w:szCs w:val="20"/>
        </w:rPr>
        <w:t>. La fundamentación deberá considerar tanto el aspecto social como el institucional.</w:t>
      </w:r>
    </w:p>
    <w:p w:rsidR="008D75B4" w:rsidRDefault="008D75B4" w:rsidP="00EF5EF9">
      <w:pPr>
        <w:pStyle w:val="Prrafodelista"/>
        <w:ind w:left="426"/>
        <w:jc w:val="both"/>
        <w:rPr>
          <w:rFonts w:ascii="Arial" w:hAnsi="Arial" w:cs="Arial"/>
          <w:sz w:val="20"/>
          <w:szCs w:val="20"/>
        </w:rPr>
      </w:pPr>
    </w:p>
    <w:p w:rsidR="008D75B4" w:rsidRDefault="008D75B4" w:rsidP="00EF5EF9">
      <w:pPr>
        <w:pStyle w:val="Prrafodelista"/>
        <w:ind w:left="426"/>
        <w:jc w:val="both"/>
        <w:rPr>
          <w:rFonts w:ascii="Arial" w:hAnsi="Arial" w:cs="Arial"/>
          <w:sz w:val="20"/>
          <w:szCs w:val="20"/>
        </w:rPr>
      </w:pPr>
      <w:r>
        <w:rPr>
          <w:rFonts w:ascii="Arial" w:hAnsi="Arial" w:cs="Arial"/>
          <w:sz w:val="20"/>
          <w:szCs w:val="20"/>
        </w:rPr>
        <w:t>Toda propuesta de creación o modificación de un plan y programas de estudio, deberá ser respaldada en la opinión de expertos externos, egresados y empleadores. La fundamentación para modificar un plan de estudios incluirá los resultados de la evaluación del plan vigente, bajo los criterios que establezca la Rectoría.</w:t>
      </w:r>
    </w:p>
    <w:p w:rsidR="008D75B4" w:rsidRDefault="008D75B4" w:rsidP="00EF5EF9">
      <w:pPr>
        <w:pStyle w:val="Prrafodelista"/>
        <w:ind w:left="426"/>
        <w:jc w:val="both"/>
        <w:rPr>
          <w:rFonts w:ascii="Arial" w:hAnsi="Arial" w:cs="Arial"/>
          <w:sz w:val="20"/>
          <w:szCs w:val="20"/>
        </w:rPr>
      </w:pPr>
    </w:p>
    <w:p w:rsidR="008D75B4" w:rsidRDefault="008D75B4" w:rsidP="00EF5EF9">
      <w:pPr>
        <w:pStyle w:val="Prrafodelista"/>
        <w:ind w:left="426"/>
        <w:jc w:val="both"/>
        <w:rPr>
          <w:rFonts w:ascii="Arial" w:hAnsi="Arial" w:cs="Arial"/>
          <w:sz w:val="20"/>
          <w:szCs w:val="20"/>
        </w:rPr>
      </w:pPr>
      <w:r>
        <w:rPr>
          <w:rFonts w:ascii="Arial" w:hAnsi="Arial" w:cs="Arial"/>
          <w:sz w:val="20"/>
          <w:szCs w:val="20"/>
        </w:rPr>
        <w:t xml:space="preserve">La propuesta curricular deberá estar diseñada </w:t>
      </w:r>
      <w:r w:rsidR="008057C6">
        <w:rPr>
          <w:rFonts w:ascii="Arial" w:hAnsi="Arial" w:cs="Arial"/>
          <w:sz w:val="20"/>
          <w:szCs w:val="20"/>
        </w:rPr>
        <w:t>sobre criterios metodológicos seguidos en su elaboración, así como anexar copia de los instrumentos técnicos utilizados y la síntesis de los diagnósticos resultantes.</w:t>
      </w:r>
    </w:p>
    <w:p w:rsidR="008057C6" w:rsidRDefault="008057C6" w:rsidP="00EF5EF9">
      <w:pPr>
        <w:pStyle w:val="Prrafodelista"/>
        <w:ind w:left="426"/>
        <w:jc w:val="both"/>
        <w:rPr>
          <w:rFonts w:ascii="Arial" w:hAnsi="Arial" w:cs="Arial"/>
          <w:sz w:val="20"/>
          <w:szCs w:val="20"/>
        </w:rPr>
      </w:pPr>
    </w:p>
    <w:p w:rsidR="00FD0AB7" w:rsidRPr="006047CB" w:rsidRDefault="008057C6" w:rsidP="006047CB">
      <w:pPr>
        <w:pStyle w:val="Prrafodelista"/>
        <w:ind w:left="426"/>
        <w:jc w:val="both"/>
        <w:rPr>
          <w:rFonts w:ascii="Arial" w:hAnsi="Arial" w:cs="Arial"/>
          <w:sz w:val="20"/>
          <w:szCs w:val="20"/>
        </w:rPr>
      </w:pPr>
      <w:r>
        <w:rPr>
          <w:rFonts w:ascii="Arial" w:hAnsi="Arial" w:cs="Arial"/>
          <w:sz w:val="20"/>
          <w:szCs w:val="20"/>
        </w:rPr>
        <w:t>El plan de evaluación y actualización debe establecer los mecanismos por medio de los cuales se obtenga información acerca de la congruencia de los componentes curriculares entre sí y con respecto a las características del contexto social que demanda el nivel específico. Lo anterior, tiene por objeto evaluar periódicamente los planes y programas de estudio para identificar las modificaciones necesarias que permitan que el plan y programas de estudio se adapte</w:t>
      </w:r>
      <w:r w:rsidR="00BA28B3">
        <w:rPr>
          <w:rFonts w:ascii="Arial" w:hAnsi="Arial" w:cs="Arial"/>
          <w:sz w:val="20"/>
          <w:szCs w:val="20"/>
        </w:rPr>
        <w:t>n</w:t>
      </w:r>
      <w:r>
        <w:rPr>
          <w:rFonts w:ascii="Arial" w:hAnsi="Arial" w:cs="Arial"/>
          <w:sz w:val="20"/>
          <w:szCs w:val="20"/>
        </w:rPr>
        <w:t xml:space="preserve"> a los nuevos requerimientos sociales y a</w:t>
      </w:r>
      <w:r w:rsidR="006047CB">
        <w:rPr>
          <w:rFonts w:ascii="Arial" w:hAnsi="Arial" w:cs="Arial"/>
          <w:sz w:val="20"/>
          <w:szCs w:val="20"/>
        </w:rPr>
        <w:t xml:space="preserve"> los avances de las disciplinas</w:t>
      </w:r>
    </w:p>
    <w:p w:rsidR="00F90FC1" w:rsidRPr="0074252E" w:rsidRDefault="00F90FC1" w:rsidP="00367396">
      <w:pPr>
        <w:jc w:val="both"/>
        <w:rPr>
          <w:rFonts w:ascii="Arial" w:hAnsi="Arial"/>
          <w:b/>
          <w:sz w:val="20"/>
          <w:szCs w:val="20"/>
        </w:rPr>
      </w:pPr>
      <w:r w:rsidRPr="0074252E">
        <w:rPr>
          <w:rFonts w:ascii="Arial" w:hAnsi="Arial"/>
          <w:b/>
          <w:sz w:val="20"/>
          <w:szCs w:val="20"/>
        </w:rPr>
        <w:t>OBJETIVO</w:t>
      </w:r>
    </w:p>
    <w:p w:rsidR="001F5164" w:rsidRPr="0074252E" w:rsidRDefault="001F5164" w:rsidP="00CB6395">
      <w:pPr>
        <w:jc w:val="both"/>
        <w:rPr>
          <w:rFonts w:ascii="Arial" w:hAnsi="Arial"/>
          <w:sz w:val="20"/>
          <w:szCs w:val="20"/>
        </w:rPr>
      </w:pPr>
    </w:p>
    <w:p w:rsidR="00F90FC1" w:rsidRPr="0074252E" w:rsidRDefault="00F90FC1" w:rsidP="00CB6395">
      <w:pPr>
        <w:jc w:val="both"/>
        <w:rPr>
          <w:rFonts w:ascii="Arial" w:hAnsi="Arial"/>
          <w:sz w:val="20"/>
          <w:szCs w:val="20"/>
        </w:rPr>
      </w:pPr>
      <w:r w:rsidRPr="0074252E">
        <w:rPr>
          <w:rFonts w:ascii="Arial" w:hAnsi="Arial"/>
          <w:sz w:val="20"/>
          <w:szCs w:val="20"/>
        </w:rPr>
        <w:t>Normar actividades relacionadas con  la responsabilidad y compromiso de docentes y alumnos, de tal forma, que se promueva el respeto absoluto, generando un ambiente de cordialidad que propicie las condiciones suficientes, donde se desarrollen los objetivos y valores necesarios para la formación de profesionales dignos, capaces de integrarse y servir a la sociedad a la que pertenecen.</w:t>
      </w:r>
    </w:p>
    <w:p w:rsidR="00F90FC1" w:rsidRPr="0074252E" w:rsidRDefault="00F90FC1" w:rsidP="00CB6395">
      <w:pPr>
        <w:jc w:val="both"/>
        <w:rPr>
          <w:rFonts w:ascii="Arial" w:hAnsi="Arial"/>
          <w:b/>
          <w:sz w:val="20"/>
          <w:szCs w:val="20"/>
        </w:rPr>
      </w:pPr>
    </w:p>
    <w:p w:rsidR="00F90FC1" w:rsidRPr="0074252E" w:rsidRDefault="004B7737" w:rsidP="00CB6395">
      <w:pPr>
        <w:jc w:val="both"/>
        <w:rPr>
          <w:rFonts w:ascii="Arial" w:hAnsi="Arial"/>
          <w:b/>
          <w:sz w:val="20"/>
          <w:szCs w:val="20"/>
        </w:rPr>
      </w:pPr>
      <w:r w:rsidRPr="0074252E">
        <w:rPr>
          <w:rFonts w:ascii="Arial" w:hAnsi="Arial"/>
          <w:b/>
          <w:sz w:val="20"/>
          <w:szCs w:val="20"/>
        </w:rPr>
        <w:t>MISIÓN</w:t>
      </w:r>
      <w:r w:rsidR="00F90FC1" w:rsidRPr="0074252E">
        <w:rPr>
          <w:rFonts w:ascii="Arial" w:hAnsi="Arial"/>
          <w:b/>
          <w:sz w:val="20"/>
          <w:szCs w:val="20"/>
        </w:rPr>
        <w:t>.</w:t>
      </w:r>
    </w:p>
    <w:p w:rsidR="00F90FC1" w:rsidRPr="0074252E" w:rsidRDefault="00F90FC1" w:rsidP="00CB6395">
      <w:pPr>
        <w:jc w:val="both"/>
        <w:rPr>
          <w:rFonts w:ascii="Arial" w:hAnsi="Arial"/>
          <w:sz w:val="20"/>
          <w:szCs w:val="20"/>
        </w:rPr>
      </w:pPr>
    </w:p>
    <w:p w:rsidR="00F90FC1" w:rsidRPr="0074252E" w:rsidRDefault="009C7038" w:rsidP="00CB6395">
      <w:pPr>
        <w:jc w:val="both"/>
        <w:rPr>
          <w:rFonts w:ascii="Arial" w:hAnsi="Arial"/>
          <w:sz w:val="20"/>
          <w:szCs w:val="20"/>
        </w:rPr>
      </w:pPr>
      <w:r>
        <w:rPr>
          <w:rFonts w:ascii="Arial" w:hAnsi="Arial"/>
          <w:sz w:val="20"/>
          <w:szCs w:val="20"/>
        </w:rPr>
        <w:t>Formamos profesionistas líderes, investigadores, innovadores y emprendedores con visión humanista y pensamiento creativo que, a través de la vinculación con los entornos nacionales e internacionales, contribuyan a un cambio social, económico y político en donde promuevan la innovación con el fin de hacer un mundo mejor y logren trascender en su vida profesional.</w:t>
      </w:r>
    </w:p>
    <w:p w:rsidR="00F90FC1" w:rsidRPr="0074252E" w:rsidRDefault="00F90FC1" w:rsidP="00CB6395">
      <w:pPr>
        <w:jc w:val="both"/>
        <w:rPr>
          <w:rFonts w:ascii="Arial" w:hAnsi="Arial"/>
          <w:b/>
          <w:sz w:val="20"/>
          <w:szCs w:val="20"/>
        </w:rPr>
      </w:pPr>
    </w:p>
    <w:p w:rsidR="00F90FC1" w:rsidRPr="0074252E" w:rsidRDefault="004B7737" w:rsidP="00CB6395">
      <w:pPr>
        <w:jc w:val="both"/>
        <w:rPr>
          <w:rFonts w:ascii="Arial" w:hAnsi="Arial"/>
          <w:b/>
          <w:sz w:val="20"/>
          <w:szCs w:val="20"/>
        </w:rPr>
      </w:pPr>
      <w:r w:rsidRPr="0074252E">
        <w:rPr>
          <w:rFonts w:ascii="Arial" w:hAnsi="Arial"/>
          <w:b/>
          <w:sz w:val="20"/>
          <w:szCs w:val="20"/>
        </w:rPr>
        <w:t>VISIÓN</w:t>
      </w:r>
      <w:r w:rsidR="00F90FC1" w:rsidRPr="0074252E">
        <w:rPr>
          <w:rFonts w:ascii="Arial" w:hAnsi="Arial"/>
          <w:b/>
          <w:sz w:val="20"/>
          <w:szCs w:val="20"/>
        </w:rPr>
        <w:t>.</w:t>
      </w:r>
    </w:p>
    <w:p w:rsidR="001F5164" w:rsidRPr="0074252E" w:rsidRDefault="009C7038" w:rsidP="001F5164">
      <w:pPr>
        <w:jc w:val="both"/>
        <w:rPr>
          <w:rFonts w:ascii="Arial" w:hAnsi="Arial"/>
          <w:sz w:val="20"/>
          <w:szCs w:val="20"/>
        </w:rPr>
      </w:pPr>
      <w:r>
        <w:rPr>
          <w:rFonts w:ascii="Arial" w:hAnsi="Arial"/>
          <w:sz w:val="20"/>
          <w:szCs w:val="20"/>
        </w:rPr>
        <w:t>Ser una universidad de prestigio, innovadora, incluyente e influyente que, a través de su modelo educativo humanista-constructivista, basado en competencias, la internacionalización y el uso de nuevas tecnologías, aporte a la formación de profesionales que se conviertan en líderes globales que tengan como propósito transformar la vida de las personas y trascender así en el escenario de una sociedad cambiante</w:t>
      </w:r>
      <w:r w:rsidR="00DE3295">
        <w:rPr>
          <w:rFonts w:ascii="Arial" w:hAnsi="Arial"/>
          <w:sz w:val="20"/>
          <w:szCs w:val="20"/>
        </w:rPr>
        <w:t>, compleja y cada vez más exigente</w:t>
      </w:r>
    </w:p>
    <w:p w:rsidR="001F5164" w:rsidRPr="0074252E" w:rsidRDefault="001F5164" w:rsidP="001F5164">
      <w:pPr>
        <w:jc w:val="both"/>
        <w:rPr>
          <w:rFonts w:ascii="Arial" w:hAnsi="Arial"/>
          <w:sz w:val="20"/>
          <w:szCs w:val="20"/>
        </w:rPr>
      </w:pPr>
    </w:p>
    <w:p w:rsidR="001F5164" w:rsidRPr="0074252E" w:rsidRDefault="00F90FC1" w:rsidP="001F5164">
      <w:pPr>
        <w:jc w:val="both"/>
        <w:rPr>
          <w:rFonts w:ascii="Arial" w:hAnsi="Arial"/>
          <w:sz w:val="20"/>
          <w:szCs w:val="20"/>
        </w:rPr>
      </w:pPr>
      <w:r w:rsidRPr="0074252E">
        <w:rPr>
          <w:rFonts w:ascii="Arial" w:hAnsi="Arial" w:cs="Arial"/>
          <w:b/>
          <w:bCs/>
          <w:iCs/>
          <w:sz w:val="20"/>
          <w:szCs w:val="20"/>
        </w:rPr>
        <w:t>POLÍTICA DE CALIDAD</w:t>
      </w:r>
      <w:r w:rsidR="001F5164" w:rsidRPr="0074252E">
        <w:rPr>
          <w:rFonts w:ascii="Arial" w:hAnsi="Arial" w:cs="Arial"/>
          <w:b/>
          <w:bCs/>
          <w:iCs/>
          <w:sz w:val="20"/>
          <w:szCs w:val="20"/>
        </w:rPr>
        <w:t>.</w:t>
      </w:r>
    </w:p>
    <w:p w:rsidR="001F5164" w:rsidRPr="0074252E" w:rsidRDefault="001F5164" w:rsidP="001F5164">
      <w:pPr>
        <w:jc w:val="both"/>
        <w:rPr>
          <w:rFonts w:ascii="Arial" w:hAnsi="Arial" w:cs="Arial"/>
          <w:iCs/>
          <w:sz w:val="20"/>
          <w:szCs w:val="20"/>
        </w:rPr>
      </w:pPr>
    </w:p>
    <w:p w:rsidR="001F5164" w:rsidRPr="0074252E" w:rsidRDefault="006406C4" w:rsidP="001F5164">
      <w:pPr>
        <w:jc w:val="both"/>
        <w:rPr>
          <w:rFonts w:ascii="Arial" w:hAnsi="Arial"/>
          <w:sz w:val="20"/>
          <w:szCs w:val="20"/>
        </w:rPr>
      </w:pPr>
      <w:r w:rsidRPr="0074252E">
        <w:rPr>
          <w:rFonts w:ascii="Arial" w:hAnsi="Arial" w:cs="Arial"/>
          <w:iCs/>
          <w:sz w:val="20"/>
          <w:szCs w:val="20"/>
        </w:rPr>
        <w:t xml:space="preserve">Los que integramos la Universidad de Oriente estamos comprometidos con el cumplimiento de los requisitos de la educación integral enfocada al desarrollo de competencias profesionales basada en valores humanos y la mejora </w:t>
      </w:r>
      <w:r w:rsidR="007557A7" w:rsidRPr="0074252E">
        <w:rPr>
          <w:rFonts w:ascii="Arial" w:hAnsi="Arial" w:cs="Arial"/>
          <w:iCs/>
          <w:sz w:val="20"/>
          <w:szCs w:val="20"/>
        </w:rPr>
        <w:t>continua</w:t>
      </w:r>
      <w:r w:rsidRPr="0074252E">
        <w:rPr>
          <w:rFonts w:ascii="Arial" w:hAnsi="Arial" w:cs="Arial"/>
          <w:iCs/>
          <w:sz w:val="20"/>
          <w:szCs w:val="20"/>
        </w:rPr>
        <w:t xml:space="preserve"> de la organización.</w:t>
      </w:r>
    </w:p>
    <w:p w:rsidR="001F5164" w:rsidRPr="0074252E" w:rsidRDefault="001F5164" w:rsidP="001F5164">
      <w:pPr>
        <w:jc w:val="both"/>
        <w:rPr>
          <w:rFonts w:ascii="Arial" w:hAnsi="Arial"/>
          <w:sz w:val="20"/>
          <w:szCs w:val="20"/>
        </w:rPr>
      </w:pPr>
    </w:p>
    <w:p w:rsidR="00F90FC1" w:rsidRPr="0074252E" w:rsidRDefault="00F90FC1" w:rsidP="001F5164">
      <w:pPr>
        <w:jc w:val="both"/>
        <w:rPr>
          <w:rFonts w:ascii="Arial" w:hAnsi="Arial" w:cs="Arial"/>
          <w:b/>
          <w:bCs/>
          <w:iCs/>
          <w:sz w:val="20"/>
          <w:szCs w:val="20"/>
        </w:rPr>
      </w:pPr>
      <w:r w:rsidRPr="0074252E">
        <w:rPr>
          <w:rFonts w:ascii="Arial" w:hAnsi="Arial" w:cs="Arial"/>
          <w:b/>
          <w:bCs/>
          <w:iCs/>
          <w:sz w:val="20"/>
          <w:szCs w:val="20"/>
        </w:rPr>
        <w:t>PRINCIPIOS INSTITUCIONALES</w:t>
      </w:r>
    </w:p>
    <w:p w:rsidR="001F5164" w:rsidRPr="0074252E" w:rsidRDefault="001F5164" w:rsidP="001F5164">
      <w:pPr>
        <w:jc w:val="both"/>
        <w:rPr>
          <w:rFonts w:ascii="Arial" w:hAnsi="Arial"/>
          <w:sz w:val="20"/>
          <w:szCs w:val="20"/>
        </w:rPr>
      </w:pPr>
    </w:p>
    <w:tbl>
      <w:tblPr>
        <w:tblStyle w:val="Cuadrculadetablaclar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2"/>
      </w:tblGrid>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Liderazgo humanista y trascendental</w:t>
            </w:r>
          </w:p>
        </w:tc>
      </w:tr>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Responsabilidad social</w:t>
            </w:r>
          </w:p>
        </w:tc>
      </w:tr>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Pensamiento crítico</w:t>
            </w:r>
          </w:p>
        </w:tc>
      </w:tr>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Creatividad</w:t>
            </w:r>
          </w:p>
        </w:tc>
      </w:tr>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Investigación</w:t>
            </w:r>
          </w:p>
        </w:tc>
      </w:tr>
      <w:tr w:rsidR="00DE3295" w:rsidRPr="0074252E" w:rsidTr="00E71120">
        <w:tc>
          <w:tcPr>
            <w:tcW w:w="5000" w:type="pct"/>
          </w:tcPr>
          <w:p w:rsidR="00DE3295" w:rsidRPr="0074252E" w:rsidRDefault="00DE3295" w:rsidP="00367396">
            <w:pPr>
              <w:jc w:val="both"/>
              <w:rPr>
                <w:rFonts w:ascii="Arial" w:hAnsi="Arial"/>
                <w:sz w:val="20"/>
                <w:szCs w:val="20"/>
              </w:rPr>
            </w:pPr>
            <w:r>
              <w:rPr>
                <w:rFonts w:ascii="Arial" w:hAnsi="Arial"/>
                <w:sz w:val="20"/>
                <w:szCs w:val="20"/>
              </w:rPr>
              <w:t>Innovación</w:t>
            </w:r>
          </w:p>
        </w:tc>
      </w:tr>
      <w:tr w:rsidR="00E71120" w:rsidRPr="0074252E" w:rsidTr="00E71120">
        <w:tc>
          <w:tcPr>
            <w:tcW w:w="5000" w:type="pct"/>
          </w:tcPr>
          <w:p w:rsidR="00E71120" w:rsidRDefault="00E71120" w:rsidP="00367396">
            <w:pPr>
              <w:jc w:val="both"/>
              <w:rPr>
                <w:rFonts w:ascii="Arial" w:hAnsi="Arial"/>
                <w:sz w:val="20"/>
                <w:szCs w:val="20"/>
              </w:rPr>
            </w:pPr>
            <w:r>
              <w:rPr>
                <w:rFonts w:ascii="Arial" w:hAnsi="Arial"/>
                <w:sz w:val="20"/>
                <w:szCs w:val="20"/>
              </w:rPr>
              <w:t>Emprendimiento</w:t>
            </w:r>
          </w:p>
        </w:tc>
      </w:tr>
      <w:tr w:rsidR="00E71120" w:rsidRPr="0074252E" w:rsidTr="00E71120">
        <w:tc>
          <w:tcPr>
            <w:tcW w:w="5000" w:type="pct"/>
          </w:tcPr>
          <w:p w:rsidR="00E71120" w:rsidRDefault="00E71120" w:rsidP="00367396">
            <w:pPr>
              <w:jc w:val="both"/>
              <w:rPr>
                <w:rFonts w:ascii="Arial" w:hAnsi="Arial"/>
                <w:sz w:val="20"/>
                <w:szCs w:val="20"/>
              </w:rPr>
            </w:pPr>
            <w:r>
              <w:rPr>
                <w:rFonts w:ascii="Arial" w:hAnsi="Arial"/>
                <w:sz w:val="20"/>
                <w:szCs w:val="20"/>
              </w:rPr>
              <w:t>Internacionalización</w:t>
            </w:r>
          </w:p>
        </w:tc>
      </w:tr>
    </w:tbl>
    <w:p w:rsidR="00FB7A60" w:rsidRPr="0074252E" w:rsidRDefault="00FB7A60" w:rsidP="00723AAD">
      <w:pPr>
        <w:rPr>
          <w:rFonts w:ascii="Arial" w:hAnsi="Arial" w:cs="Arial"/>
          <w:sz w:val="20"/>
          <w:szCs w:val="20"/>
        </w:rPr>
      </w:pPr>
    </w:p>
    <w:p w:rsidR="007557A7" w:rsidRDefault="007557A7" w:rsidP="007557A7">
      <w:pPr>
        <w:rPr>
          <w:rFonts w:ascii="Arial" w:hAnsi="Arial" w:cs="Arial"/>
          <w:b/>
          <w:sz w:val="20"/>
          <w:szCs w:val="20"/>
        </w:rPr>
      </w:pPr>
      <w:r>
        <w:rPr>
          <w:rFonts w:ascii="Arial" w:hAnsi="Arial" w:cs="Arial"/>
          <w:b/>
          <w:sz w:val="20"/>
          <w:szCs w:val="20"/>
        </w:rPr>
        <w:t>MODELO EDUCATIVO.</w:t>
      </w:r>
    </w:p>
    <w:p w:rsidR="007557A7" w:rsidRDefault="007557A7" w:rsidP="007557A7">
      <w:pPr>
        <w:rPr>
          <w:rFonts w:ascii="Arial" w:hAnsi="Arial" w:cs="Arial"/>
          <w:b/>
          <w:sz w:val="20"/>
          <w:szCs w:val="20"/>
        </w:rPr>
      </w:pPr>
    </w:p>
    <w:p w:rsidR="00F6520A" w:rsidRDefault="007557A7" w:rsidP="007557A7">
      <w:pPr>
        <w:jc w:val="both"/>
        <w:rPr>
          <w:rFonts w:ascii="Arial" w:hAnsi="Arial" w:cs="Arial"/>
          <w:sz w:val="20"/>
          <w:szCs w:val="20"/>
        </w:rPr>
      </w:pPr>
      <w:r w:rsidRPr="0016210E">
        <w:rPr>
          <w:rFonts w:ascii="Arial" w:hAnsi="Arial" w:cs="Arial"/>
          <w:sz w:val="20"/>
          <w:szCs w:val="20"/>
        </w:rPr>
        <w:t xml:space="preserve">En términos generales, podemos describir nuestro </w:t>
      </w:r>
      <w:r w:rsidR="00C14E97">
        <w:rPr>
          <w:rFonts w:ascii="Arial" w:hAnsi="Arial" w:cs="Arial"/>
          <w:sz w:val="20"/>
          <w:szCs w:val="20"/>
        </w:rPr>
        <w:t xml:space="preserve">modelo educativo emana de la misión, visión y principios institucionales, en donde se impulsa y desarrolla la investigación, creatividad, la innovación y el emprendimiento a través del método constructivista con apoyo del uso de las tecnologías de la información y la comunicación en búsqueda de ampliar las competencias profesionales para la vida. Todo lo anterior es </w:t>
      </w:r>
      <w:r w:rsidR="00C14E97">
        <w:rPr>
          <w:rFonts w:ascii="Arial" w:hAnsi="Arial" w:cs="Arial"/>
          <w:sz w:val="20"/>
          <w:szCs w:val="20"/>
        </w:rPr>
        <w:lastRenderedPageBreak/>
        <w:t>posible gracias al Proyecto Mi</w:t>
      </w:r>
      <w:r w:rsidR="00CB4C49">
        <w:rPr>
          <w:rFonts w:ascii="Arial" w:hAnsi="Arial" w:cs="Arial"/>
          <w:sz w:val="20"/>
          <w:szCs w:val="20"/>
        </w:rPr>
        <w:t>lenium, el cual consiste en un plan de innovación educativa que genera un modelo actual y visionario</w:t>
      </w:r>
      <w:r w:rsidR="008F3F65">
        <w:rPr>
          <w:rFonts w:ascii="Arial" w:hAnsi="Arial" w:cs="Arial"/>
          <w:sz w:val="20"/>
          <w:szCs w:val="20"/>
        </w:rPr>
        <w:t>, de calidad, flexible, enfocado</w:t>
      </w:r>
      <w:r w:rsidR="00CB4C49">
        <w:rPr>
          <w:rFonts w:ascii="Arial" w:hAnsi="Arial" w:cs="Arial"/>
          <w:sz w:val="20"/>
          <w:szCs w:val="20"/>
        </w:rPr>
        <w:t xml:space="preserve"> en el estudiante universitario UO</w:t>
      </w:r>
      <w:r w:rsidR="008F3F65">
        <w:rPr>
          <w:rFonts w:ascii="Arial" w:hAnsi="Arial" w:cs="Arial"/>
          <w:sz w:val="20"/>
          <w:szCs w:val="20"/>
        </w:rPr>
        <w:t xml:space="preserve">, centrado en el aprendizaje activo, en red y colaborativo, apoyado en las TIC’s y el dominio de diversos idiomas. </w:t>
      </w:r>
    </w:p>
    <w:p w:rsidR="007557A7" w:rsidRDefault="00F6520A" w:rsidP="007557A7">
      <w:pPr>
        <w:jc w:val="both"/>
        <w:rPr>
          <w:rFonts w:ascii="Arial" w:hAnsi="Arial" w:cs="Arial"/>
          <w:b/>
          <w:bCs/>
          <w:iCs/>
          <w:sz w:val="20"/>
          <w:szCs w:val="20"/>
        </w:rPr>
      </w:pPr>
      <w:r>
        <w:rPr>
          <w:rFonts w:ascii="Arial" w:hAnsi="Arial" w:cs="Arial"/>
          <w:sz w:val="20"/>
          <w:szCs w:val="20"/>
        </w:rPr>
        <w:t>Por otra parte, n</w:t>
      </w:r>
      <w:r w:rsidR="008F3F65">
        <w:rPr>
          <w:rFonts w:ascii="Arial" w:hAnsi="Arial" w:cs="Arial"/>
          <w:sz w:val="20"/>
          <w:szCs w:val="20"/>
        </w:rPr>
        <w:t>uestro modelo educativo nos impulsa a diseñar planes y programas de estudio con una visión de la</w:t>
      </w:r>
      <w:r w:rsidR="00B37EB3">
        <w:rPr>
          <w:rFonts w:ascii="Arial" w:hAnsi="Arial" w:cs="Arial"/>
          <w:sz w:val="20"/>
          <w:szCs w:val="20"/>
        </w:rPr>
        <w:t>s necesidades profesionales hacia</w:t>
      </w:r>
      <w:r w:rsidR="008F3F65">
        <w:rPr>
          <w:rFonts w:ascii="Arial" w:hAnsi="Arial" w:cs="Arial"/>
          <w:sz w:val="20"/>
          <w:szCs w:val="20"/>
        </w:rPr>
        <w:t xml:space="preserve"> el 2030.</w:t>
      </w:r>
    </w:p>
    <w:p w:rsidR="00267E08" w:rsidRDefault="00267E08" w:rsidP="00723AAD">
      <w:pPr>
        <w:rPr>
          <w:rFonts w:ascii="Arial" w:hAnsi="Arial" w:cs="Arial"/>
          <w:sz w:val="20"/>
          <w:szCs w:val="20"/>
        </w:rPr>
      </w:pPr>
    </w:p>
    <w:p w:rsidR="00DC71D0" w:rsidRDefault="00DC71D0" w:rsidP="00DC71D0">
      <w:pPr>
        <w:jc w:val="both"/>
        <w:rPr>
          <w:rFonts w:ascii="Arial" w:hAnsi="Arial" w:cs="Arial"/>
          <w:bCs/>
          <w:iCs/>
          <w:sz w:val="20"/>
          <w:szCs w:val="20"/>
        </w:rPr>
      </w:pPr>
    </w:p>
    <w:p w:rsidR="00DC71D0" w:rsidRDefault="00DC71D0" w:rsidP="00DC71D0">
      <w:pPr>
        <w:jc w:val="both"/>
        <w:rPr>
          <w:rFonts w:ascii="Arial" w:hAnsi="Arial" w:cs="Arial"/>
          <w:b/>
          <w:bCs/>
          <w:iCs/>
          <w:sz w:val="20"/>
          <w:szCs w:val="20"/>
        </w:rPr>
      </w:pPr>
      <w:r w:rsidRPr="00392D26">
        <w:rPr>
          <w:rFonts w:ascii="Arial" w:hAnsi="Arial" w:cs="Arial"/>
          <w:b/>
          <w:bCs/>
          <w:iCs/>
          <w:sz w:val="20"/>
          <w:szCs w:val="20"/>
        </w:rPr>
        <w:t xml:space="preserve">CONFORMACIÓN </w:t>
      </w:r>
      <w:r>
        <w:rPr>
          <w:rFonts w:ascii="Arial" w:hAnsi="Arial" w:cs="Arial"/>
          <w:b/>
          <w:bCs/>
          <w:iCs/>
          <w:sz w:val="20"/>
          <w:szCs w:val="20"/>
        </w:rPr>
        <w:t>DE ACADEMIAS Y CUERPOS COLEGIADOS.</w:t>
      </w:r>
    </w:p>
    <w:p w:rsidR="00DC71D0" w:rsidRDefault="00DC71D0" w:rsidP="00DC71D0">
      <w:pPr>
        <w:jc w:val="both"/>
        <w:rPr>
          <w:rFonts w:ascii="Arial" w:hAnsi="Arial" w:cs="Arial"/>
          <w:bCs/>
          <w:iCs/>
          <w:sz w:val="20"/>
          <w:szCs w:val="20"/>
        </w:rPr>
      </w:pPr>
    </w:p>
    <w:p w:rsidR="00DC71D0" w:rsidRDefault="00DC71D0" w:rsidP="00DC71D0">
      <w:pPr>
        <w:autoSpaceDE w:val="0"/>
        <w:autoSpaceDN w:val="0"/>
        <w:adjustRightInd w:val="0"/>
        <w:jc w:val="both"/>
        <w:rPr>
          <w:rFonts w:ascii="Arial" w:hAnsi="Arial" w:cs="Arial"/>
          <w:sz w:val="20"/>
          <w:szCs w:val="20"/>
          <w:lang w:eastAsia="es-MX"/>
        </w:rPr>
      </w:pPr>
      <w:r>
        <w:rPr>
          <w:rFonts w:ascii="Arial" w:hAnsi="Arial" w:cs="Arial"/>
          <w:bCs/>
          <w:iCs/>
          <w:sz w:val="20"/>
          <w:szCs w:val="20"/>
        </w:rPr>
        <w:t xml:space="preserve">En todas las licenciaturas de la Universidad de Oriente Veracruz, se deberán establecer las Academias, con los docentes adscritos a las mismas, con el </w:t>
      </w:r>
      <w:r w:rsidRPr="00E0712A">
        <w:rPr>
          <w:rFonts w:ascii="Arial" w:hAnsi="Arial" w:cs="Arial"/>
          <w:bCs/>
          <w:iCs/>
          <w:sz w:val="20"/>
          <w:szCs w:val="20"/>
        </w:rPr>
        <w:t xml:space="preserve">objetivo </w:t>
      </w:r>
      <w:r w:rsidR="00A019D6">
        <w:rPr>
          <w:rFonts w:ascii="Arial" w:hAnsi="Arial" w:cs="Arial"/>
          <w:bCs/>
          <w:iCs/>
          <w:sz w:val="20"/>
          <w:szCs w:val="20"/>
        </w:rPr>
        <w:t>de p</w:t>
      </w:r>
      <w:r w:rsidRPr="00E0712A">
        <w:rPr>
          <w:rFonts w:ascii="Arial" w:hAnsi="Arial" w:cs="Arial"/>
          <w:sz w:val="20"/>
          <w:szCs w:val="20"/>
          <w:lang w:eastAsia="es-MX"/>
        </w:rPr>
        <w:t>lanear, programar, ejecutar, analizar y ev</w:t>
      </w:r>
      <w:r>
        <w:rPr>
          <w:rFonts w:ascii="Arial" w:hAnsi="Arial" w:cs="Arial"/>
          <w:sz w:val="20"/>
          <w:szCs w:val="20"/>
          <w:lang w:eastAsia="es-MX"/>
        </w:rPr>
        <w:t xml:space="preserve">aluar las acciones relativas al </w:t>
      </w:r>
      <w:r w:rsidRPr="00E0712A">
        <w:rPr>
          <w:rFonts w:ascii="Arial" w:hAnsi="Arial" w:cs="Arial"/>
          <w:sz w:val="20"/>
          <w:szCs w:val="20"/>
          <w:lang w:eastAsia="es-MX"/>
        </w:rPr>
        <w:t>proceso educativo, a la investigación educativa y a la extensión de la cultura</w:t>
      </w:r>
      <w:r>
        <w:rPr>
          <w:rFonts w:ascii="Arial" w:hAnsi="Arial" w:cs="Arial"/>
          <w:sz w:val="20"/>
          <w:szCs w:val="20"/>
          <w:lang w:eastAsia="es-MX"/>
        </w:rPr>
        <w:t xml:space="preserve"> </w:t>
      </w:r>
      <w:r w:rsidRPr="00E0712A">
        <w:rPr>
          <w:rFonts w:ascii="Arial" w:hAnsi="Arial" w:cs="Arial"/>
          <w:sz w:val="20"/>
          <w:szCs w:val="20"/>
          <w:lang w:eastAsia="es-MX"/>
        </w:rPr>
        <w:t>científica y tecnológica, relacionadas con la academia correspondiente.</w:t>
      </w:r>
      <w:r w:rsidR="00A45DA1">
        <w:rPr>
          <w:rFonts w:ascii="Arial" w:hAnsi="Arial" w:cs="Arial"/>
          <w:sz w:val="20"/>
          <w:szCs w:val="20"/>
          <w:lang w:eastAsia="es-MX"/>
        </w:rPr>
        <w:t xml:space="preserve"> </w:t>
      </w:r>
    </w:p>
    <w:p w:rsidR="00A45DA1" w:rsidRDefault="00A45DA1" w:rsidP="00DC71D0">
      <w:pPr>
        <w:autoSpaceDE w:val="0"/>
        <w:autoSpaceDN w:val="0"/>
        <w:adjustRightInd w:val="0"/>
        <w:jc w:val="both"/>
        <w:rPr>
          <w:rFonts w:ascii="Arial" w:hAnsi="Arial" w:cs="Arial"/>
          <w:sz w:val="20"/>
          <w:szCs w:val="20"/>
          <w:lang w:eastAsia="es-MX"/>
        </w:rPr>
      </w:pPr>
    </w:p>
    <w:p w:rsidR="00A45DA1" w:rsidRDefault="00A45DA1" w:rsidP="00DC71D0">
      <w:pPr>
        <w:autoSpaceDE w:val="0"/>
        <w:autoSpaceDN w:val="0"/>
        <w:adjustRightInd w:val="0"/>
        <w:jc w:val="both"/>
        <w:rPr>
          <w:rFonts w:ascii="Arial" w:hAnsi="Arial" w:cs="Arial"/>
          <w:sz w:val="20"/>
          <w:szCs w:val="20"/>
          <w:lang w:eastAsia="es-MX"/>
        </w:rPr>
      </w:pPr>
      <w:r>
        <w:rPr>
          <w:rFonts w:ascii="Arial" w:hAnsi="Arial" w:cs="Arial"/>
          <w:sz w:val="20"/>
          <w:szCs w:val="20"/>
          <w:lang w:eastAsia="es-MX"/>
        </w:rPr>
        <w:t>Se entenderá por academias a los órganos colegiados constituidos por docentes, con la finalidad de opinar, analizar, estructurar y evaluar el proceso educativo.</w:t>
      </w:r>
    </w:p>
    <w:p w:rsidR="00A45DA1" w:rsidRDefault="00A45DA1" w:rsidP="00DC71D0">
      <w:pPr>
        <w:autoSpaceDE w:val="0"/>
        <w:autoSpaceDN w:val="0"/>
        <w:adjustRightInd w:val="0"/>
        <w:jc w:val="both"/>
        <w:rPr>
          <w:rFonts w:ascii="Arial" w:hAnsi="Arial" w:cs="Arial"/>
          <w:sz w:val="20"/>
          <w:szCs w:val="20"/>
          <w:lang w:eastAsia="es-MX"/>
        </w:rPr>
      </w:pPr>
    </w:p>
    <w:p w:rsidR="00A45DA1" w:rsidRDefault="00A45DA1" w:rsidP="00DC71D0">
      <w:pPr>
        <w:autoSpaceDE w:val="0"/>
        <w:autoSpaceDN w:val="0"/>
        <w:adjustRightInd w:val="0"/>
        <w:jc w:val="both"/>
        <w:rPr>
          <w:rFonts w:ascii="Arial" w:hAnsi="Arial" w:cs="Arial"/>
          <w:sz w:val="20"/>
          <w:szCs w:val="20"/>
          <w:lang w:eastAsia="es-MX"/>
        </w:rPr>
      </w:pPr>
      <w:r>
        <w:rPr>
          <w:rFonts w:ascii="Arial" w:hAnsi="Arial" w:cs="Arial"/>
          <w:sz w:val="20"/>
          <w:szCs w:val="20"/>
          <w:lang w:eastAsia="es-MX"/>
        </w:rPr>
        <w:t>La estructura orgánico-funcional autorizada por el cuerpo colegiado será la siguiente:</w:t>
      </w:r>
    </w:p>
    <w:p w:rsidR="00A45DA1" w:rsidRDefault="00A45DA1" w:rsidP="00BC5E1E">
      <w:pPr>
        <w:pStyle w:val="Prrafodelista"/>
        <w:numPr>
          <w:ilvl w:val="0"/>
          <w:numId w:val="30"/>
        </w:numPr>
        <w:autoSpaceDE w:val="0"/>
        <w:autoSpaceDN w:val="0"/>
        <w:adjustRightInd w:val="0"/>
        <w:jc w:val="both"/>
        <w:rPr>
          <w:rFonts w:ascii="Arial" w:hAnsi="Arial" w:cs="Arial"/>
          <w:sz w:val="20"/>
          <w:szCs w:val="20"/>
          <w:lang w:eastAsia="es-MX"/>
        </w:rPr>
      </w:pPr>
      <w:r>
        <w:rPr>
          <w:rFonts w:ascii="Arial" w:hAnsi="Arial" w:cs="Arial"/>
          <w:sz w:val="20"/>
          <w:szCs w:val="20"/>
          <w:lang w:eastAsia="es-MX"/>
        </w:rPr>
        <w:t>Academia por asignatura.</w:t>
      </w:r>
    </w:p>
    <w:p w:rsidR="00A45DA1" w:rsidRDefault="00A45DA1" w:rsidP="00BC5E1E">
      <w:pPr>
        <w:pStyle w:val="Prrafodelista"/>
        <w:numPr>
          <w:ilvl w:val="0"/>
          <w:numId w:val="30"/>
        </w:numPr>
        <w:autoSpaceDE w:val="0"/>
        <w:autoSpaceDN w:val="0"/>
        <w:adjustRightInd w:val="0"/>
        <w:jc w:val="both"/>
        <w:rPr>
          <w:rFonts w:ascii="Arial" w:hAnsi="Arial" w:cs="Arial"/>
          <w:sz w:val="20"/>
          <w:szCs w:val="20"/>
          <w:lang w:eastAsia="es-MX"/>
        </w:rPr>
      </w:pPr>
      <w:r>
        <w:rPr>
          <w:rFonts w:ascii="Arial" w:hAnsi="Arial" w:cs="Arial"/>
          <w:sz w:val="20"/>
          <w:szCs w:val="20"/>
          <w:lang w:eastAsia="es-MX"/>
        </w:rPr>
        <w:t>Academia por área de conocimiento.</w:t>
      </w:r>
    </w:p>
    <w:p w:rsidR="00A45DA1" w:rsidRDefault="00A45DA1" w:rsidP="00BC5E1E">
      <w:pPr>
        <w:pStyle w:val="Prrafodelista"/>
        <w:numPr>
          <w:ilvl w:val="0"/>
          <w:numId w:val="30"/>
        </w:numPr>
        <w:autoSpaceDE w:val="0"/>
        <w:autoSpaceDN w:val="0"/>
        <w:adjustRightInd w:val="0"/>
        <w:jc w:val="both"/>
        <w:rPr>
          <w:rFonts w:ascii="Arial" w:hAnsi="Arial" w:cs="Arial"/>
          <w:sz w:val="20"/>
          <w:szCs w:val="20"/>
          <w:lang w:eastAsia="es-MX"/>
        </w:rPr>
      </w:pPr>
      <w:r>
        <w:rPr>
          <w:rFonts w:ascii="Arial" w:hAnsi="Arial" w:cs="Arial"/>
          <w:sz w:val="20"/>
          <w:szCs w:val="20"/>
          <w:lang w:eastAsia="es-MX"/>
        </w:rPr>
        <w:t>Academia por licenciatura.</w:t>
      </w:r>
    </w:p>
    <w:p w:rsidR="00A45DA1" w:rsidRPr="00A45DA1" w:rsidRDefault="00A45DA1" w:rsidP="00A45DA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Las academias tendrán un representante designado por propuesta y votación, que se denominarán Presidente de Academia y tendrá las funciones que se estipulen en el Reglamento de Academias. En el seno de las Academias solo podrán tratarse actividades eminentemente académicas.</w:t>
      </w:r>
    </w:p>
    <w:p w:rsidR="00DC71D0" w:rsidRDefault="00DC71D0" w:rsidP="00723AAD">
      <w:pPr>
        <w:rPr>
          <w:rFonts w:ascii="Arial" w:hAnsi="Arial" w:cs="Arial"/>
          <w:sz w:val="20"/>
          <w:szCs w:val="20"/>
        </w:rPr>
      </w:pPr>
    </w:p>
    <w:p w:rsidR="00DC71D0" w:rsidRPr="0074252E" w:rsidRDefault="00DC71D0" w:rsidP="00723AAD">
      <w:pPr>
        <w:rPr>
          <w:rFonts w:ascii="Arial" w:hAnsi="Arial" w:cs="Arial"/>
          <w:sz w:val="20"/>
          <w:szCs w:val="20"/>
        </w:rPr>
      </w:pPr>
    </w:p>
    <w:p w:rsidR="00723AAD" w:rsidRPr="0074252E" w:rsidRDefault="00723AAD" w:rsidP="00723AAD">
      <w:pPr>
        <w:rPr>
          <w:rFonts w:ascii="Arial" w:hAnsi="Arial" w:cs="Arial"/>
          <w:sz w:val="20"/>
          <w:szCs w:val="20"/>
        </w:rPr>
      </w:pPr>
    </w:p>
    <w:p w:rsidR="001829B3" w:rsidRDefault="001829B3" w:rsidP="00367396">
      <w:pPr>
        <w:pStyle w:val="Ttulo1"/>
        <w:rPr>
          <w:sz w:val="20"/>
          <w:szCs w:val="20"/>
        </w:rPr>
      </w:pPr>
      <w:r>
        <w:rPr>
          <w:sz w:val="20"/>
          <w:szCs w:val="20"/>
        </w:rPr>
        <w:t>ESTATUTOS DE LOS ALUMNOS</w:t>
      </w:r>
    </w:p>
    <w:p w:rsidR="001829B3" w:rsidRPr="001829B3" w:rsidRDefault="001829B3" w:rsidP="001829B3"/>
    <w:p w:rsidR="00F90FC1" w:rsidRDefault="00F90FC1" w:rsidP="00367396">
      <w:pPr>
        <w:pStyle w:val="Ttulo1"/>
        <w:rPr>
          <w:b w:val="0"/>
          <w:sz w:val="20"/>
          <w:szCs w:val="20"/>
        </w:rPr>
      </w:pPr>
      <w:r w:rsidRPr="0074252E">
        <w:rPr>
          <w:sz w:val="20"/>
          <w:szCs w:val="20"/>
        </w:rPr>
        <w:t>Artículo 1.</w:t>
      </w:r>
      <w:r w:rsidRPr="0074252E">
        <w:rPr>
          <w:b w:val="0"/>
          <w:sz w:val="20"/>
          <w:szCs w:val="20"/>
        </w:rPr>
        <w:t xml:space="preserve"> -Son alumnos de la Universidad, los jóvenes que habiendo sido admitidos como tales, hayan cubierto los requisitos del grado que </w:t>
      </w:r>
      <w:r w:rsidRPr="0074252E">
        <w:rPr>
          <w:b w:val="0"/>
          <w:sz w:val="20"/>
          <w:szCs w:val="20"/>
        </w:rPr>
        <w:lastRenderedPageBreak/>
        <w:t>cursa y se encuentren al corriente en el pago de sus derechos escolares</w:t>
      </w:r>
      <w:r w:rsidR="002C378D" w:rsidRPr="0074252E">
        <w:rPr>
          <w:b w:val="0"/>
          <w:sz w:val="20"/>
          <w:szCs w:val="20"/>
        </w:rPr>
        <w:t>.</w:t>
      </w:r>
    </w:p>
    <w:p w:rsidR="00BE2BC9" w:rsidRPr="0074252E" w:rsidRDefault="00BE2BC9" w:rsidP="001B4DEB">
      <w:pPr>
        <w:rPr>
          <w:rFonts w:ascii="Arial" w:hAnsi="Arial" w:cs="Arial"/>
          <w:sz w:val="20"/>
          <w:szCs w:val="20"/>
        </w:rPr>
      </w:pPr>
    </w:p>
    <w:p w:rsidR="00F90FC1" w:rsidRPr="0074252E" w:rsidRDefault="00F90FC1" w:rsidP="00367396">
      <w:pPr>
        <w:pStyle w:val="Ttulo1"/>
        <w:rPr>
          <w:sz w:val="20"/>
          <w:szCs w:val="20"/>
        </w:rPr>
      </w:pPr>
      <w:r w:rsidRPr="0074252E">
        <w:rPr>
          <w:sz w:val="20"/>
          <w:szCs w:val="20"/>
        </w:rPr>
        <w:t>DE LOS DERECHOS DE LOS ALUMNOS</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2. –</w:t>
      </w:r>
      <w:r w:rsidRPr="0074252E">
        <w:rPr>
          <w:rFonts w:ascii="Arial" w:hAnsi="Arial"/>
          <w:sz w:val="20"/>
          <w:szCs w:val="20"/>
        </w:rPr>
        <w:t xml:space="preserve"> Los alumnos tienen derecho a:</w:t>
      </w:r>
    </w:p>
    <w:p w:rsidR="001B4DEB" w:rsidRPr="0074252E" w:rsidRDefault="001B4DEB" w:rsidP="00367396">
      <w:pPr>
        <w:jc w:val="both"/>
        <w:rPr>
          <w:rFonts w:ascii="Arial" w:hAnsi="Arial"/>
          <w:sz w:val="20"/>
          <w:szCs w:val="20"/>
        </w:rPr>
      </w:pPr>
    </w:p>
    <w:p w:rsidR="00F90FC1" w:rsidRPr="0074252E" w:rsidRDefault="003A216C" w:rsidP="00367396">
      <w:pPr>
        <w:pStyle w:val="Sangra2detindependiente"/>
        <w:ind w:left="0" w:firstLine="0"/>
        <w:rPr>
          <w:sz w:val="20"/>
          <w:szCs w:val="20"/>
        </w:rPr>
      </w:pPr>
      <w:r w:rsidRPr="0074252E">
        <w:rPr>
          <w:sz w:val="20"/>
          <w:szCs w:val="20"/>
        </w:rPr>
        <w:t>a).-A</w:t>
      </w:r>
      <w:r w:rsidR="00F90FC1" w:rsidRPr="0074252E">
        <w:rPr>
          <w:sz w:val="20"/>
          <w:szCs w:val="20"/>
        </w:rPr>
        <w:t>sistir puntualmente a las clases correspondientes a su inscripción y a participar en ellas, teniendo una tolerancia de diez minutos en la hora establecida para el inicio de clase</w:t>
      </w:r>
      <w:r w:rsidR="00845BD4" w:rsidRPr="0074252E">
        <w:rPr>
          <w:sz w:val="20"/>
          <w:szCs w:val="20"/>
        </w:rPr>
        <w:t>, la cual queda sujeta a criterio y aplicación del profesor</w:t>
      </w:r>
      <w:r w:rsidR="005A6139" w:rsidRPr="0074252E">
        <w:rPr>
          <w:sz w:val="20"/>
          <w:szCs w:val="20"/>
        </w:rPr>
        <w:t>.</w:t>
      </w:r>
    </w:p>
    <w:p w:rsidR="00F90FC1" w:rsidRPr="0074252E" w:rsidRDefault="003A216C" w:rsidP="00367396">
      <w:pPr>
        <w:jc w:val="both"/>
        <w:rPr>
          <w:rFonts w:ascii="Arial" w:hAnsi="Arial"/>
          <w:sz w:val="20"/>
          <w:szCs w:val="20"/>
        </w:rPr>
      </w:pPr>
      <w:r w:rsidRPr="0074252E">
        <w:rPr>
          <w:rFonts w:ascii="Arial" w:hAnsi="Arial"/>
          <w:sz w:val="20"/>
          <w:szCs w:val="20"/>
        </w:rPr>
        <w:t>b).-P</w:t>
      </w:r>
      <w:r w:rsidR="00F90FC1" w:rsidRPr="0074252E">
        <w:rPr>
          <w:rFonts w:ascii="Arial" w:hAnsi="Arial"/>
          <w:sz w:val="20"/>
          <w:szCs w:val="20"/>
        </w:rPr>
        <w:t>articipar en los eventos organizados por la escuela, a no ser que expresamente se establezca restricción;</w:t>
      </w:r>
    </w:p>
    <w:p w:rsidR="00F90FC1" w:rsidRPr="0074252E" w:rsidRDefault="003A216C" w:rsidP="00367396">
      <w:pPr>
        <w:jc w:val="both"/>
        <w:rPr>
          <w:rFonts w:ascii="Arial" w:hAnsi="Arial"/>
          <w:sz w:val="20"/>
          <w:szCs w:val="20"/>
        </w:rPr>
      </w:pPr>
      <w:r w:rsidRPr="0074252E">
        <w:rPr>
          <w:rFonts w:ascii="Arial" w:hAnsi="Arial"/>
          <w:sz w:val="20"/>
          <w:szCs w:val="20"/>
        </w:rPr>
        <w:t>c).-E</w:t>
      </w:r>
      <w:r w:rsidR="00F90FC1" w:rsidRPr="0074252E">
        <w:rPr>
          <w:rFonts w:ascii="Arial" w:hAnsi="Arial"/>
          <w:sz w:val="20"/>
          <w:szCs w:val="20"/>
        </w:rPr>
        <w:t xml:space="preserve">xpresar, libremente a </w:t>
      </w:r>
      <w:r w:rsidR="00E61D50" w:rsidRPr="0074252E">
        <w:rPr>
          <w:rFonts w:ascii="Arial" w:hAnsi="Arial"/>
          <w:sz w:val="20"/>
          <w:szCs w:val="20"/>
        </w:rPr>
        <w:t>título</w:t>
      </w:r>
      <w:r w:rsidR="00F90FC1" w:rsidRPr="0074252E">
        <w:rPr>
          <w:rFonts w:ascii="Arial" w:hAnsi="Arial"/>
          <w:sz w:val="20"/>
          <w:szCs w:val="20"/>
        </w:rPr>
        <w:t xml:space="preserve"> personal y bajo su responsabilidad, sus ideas y opiniones, siempre con el respeto debido a la comunidad universitaria;</w:t>
      </w:r>
    </w:p>
    <w:p w:rsidR="00F90FC1" w:rsidRPr="0074252E" w:rsidRDefault="003A216C" w:rsidP="00367396">
      <w:pPr>
        <w:jc w:val="both"/>
        <w:rPr>
          <w:rFonts w:ascii="Arial" w:hAnsi="Arial"/>
          <w:sz w:val="20"/>
          <w:szCs w:val="20"/>
        </w:rPr>
      </w:pPr>
      <w:r w:rsidRPr="0074252E">
        <w:rPr>
          <w:rFonts w:ascii="Arial" w:hAnsi="Arial"/>
          <w:sz w:val="20"/>
          <w:szCs w:val="20"/>
        </w:rPr>
        <w:t>d).-</w:t>
      </w:r>
      <w:r w:rsidRPr="00ED145D">
        <w:rPr>
          <w:rFonts w:ascii="Arial" w:hAnsi="Arial"/>
          <w:sz w:val="20"/>
          <w:szCs w:val="20"/>
        </w:rPr>
        <w:t>C</w:t>
      </w:r>
      <w:r w:rsidR="00FD1E25" w:rsidRPr="00ED145D">
        <w:rPr>
          <w:rFonts w:ascii="Arial" w:hAnsi="Arial"/>
          <w:sz w:val="20"/>
          <w:szCs w:val="20"/>
        </w:rPr>
        <w:t xml:space="preserve">omunicar </w:t>
      </w:r>
      <w:r w:rsidR="00A95EEE" w:rsidRPr="00ED145D">
        <w:rPr>
          <w:rFonts w:ascii="Arial" w:hAnsi="Arial"/>
          <w:sz w:val="20"/>
          <w:szCs w:val="20"/>
        </w:rPr>
        <w:t xml:space="preserve">a </w:t>
      </w:r>
      <w:r w:rsidR="000001C5" w:rsidRPr="00ED145D">
        <w:rPr>
          <w:rFonts w:ascii="Arial" w:hAnsi="Arial"/>
          <w:sz w:val="20"/>
          <w:szCs w:val="20"/>
        </w:rPr>
        <w:t>Rectoría</w:t>
      </w:r>
      <w:r w:rsidR="00F90FC1" w:rsidRPr="00ED145D">
        <w:rPr>
          <w:rFonts w:ascii="Arial" w:hAnsi="Arial"/>
          <w:sz w:val="20"/>
          <w:szCs w:val="20"/>
        </w:rPr>
        <w:t>, por</w:t>
      </w:r>
      <w:r w:rsidR="00F90FC1" w:rsidRPr="0074252E">
        <w:rPr>
          <w:rFonts w:ascii="Arial" w:hAnsi="Arial"/>
          <w:sz w:val="20"/>
          <w:szCs w:val="20"/>
        </w:rPr>
        <w:t xml:space="preserve"> sí mismos o a través de sus tutores, las observaciones, peticiones, inquietudes y propuestas;</w:t>
      </w:r>
    </w:p>
    <w:p w:rsidR="00F90FC1" w:rsidRPr="0074252E" w:rsidRDefault="003A216C" w:rsidP="00A531D9">
      <w:pPr>
        <w:jc w:val="both"/>
        <w:rPr>
          <w:rFonts w:ascii="Arial" w:hAnsi="Arial"/>
          <w:sz w:val="20"/>
          <w:szCs w:val="20"/>
        </w:rPr>
      </w:pPr>
      <w:r w:rsidRPr="0074252E">
        <w:rPr>
          <w:rFonts w:ascii="Arial" w:hAnsi="Arial"/>
          <w:sz w:val="20"/>
          <w:szCs w:val="20"/>
        </w:rPr>
        <w:t>e).-C</w:t>
      </w:r>
      <w:r w:rsidR="00F90FC1" w:rsidRPr="0074252E">
        <w:rPr>
          <w:rFonts w:ascii="Arial" w:hAnsi="Arial"/>
          <w:sz w:val="20"/>
          <w:szCs w:val="20"/>
        </w:rPr>
        <w:t>onocer los planes, programas, y toda la información relacionada con sus estudios;</w:t>
      </w:r>
    </w:p>
    <w:p w:rsidR="00F90FC1" w:rsidRPr="0074252E" w:rsidRDefault="003A216C" w:rsidP="00A531D9">
      <w:pPr>
        <w:jc w:val="both"/>
        <w:rPr>
          <w:rFonts w:ascii="Arial" w:hAnsi="Arial"/>
          <w:sz w:val="20"/>
          <w:szCs w:val="20"/>
        </w:rPr>
      </w:pPr>
      <w:r w:rsidRPr="0074252E">
        <w:rPr>
          <w:rFonts w:ascii="Arial" w:hAnsi="Arial"/>
          <w:sz w:val="20"/>
          <w:szCs w:val="20"/>
        </w:rPr>
        <w:t>f).-C</w:t>
      </w:r>
      <w:r w:rsidR="00F90FC1" w:rsidRPr="0074252E">
        <w:rPr>
          <w:rFonts w:ascii="Arial" w:hAnsi="Arial"/>
          <w:sz w:val="20"/>
          <w:szCs w:val="20"/>
        </w:rPr>
        <w:t>onocer al inicio del curso, los objetivos, temarios, criterios de evaluación, fechas de exámenes, actividades generales y bibliografía para cursar cada asignatura;</w:t>
      </w:r>
    </w:p>
    <w:p w:rsidR="00F90FC1" w:rsidRPr="0074252E" w:rsidRDefault="00F90FC1" w:rsidP="00A531D9">
      <w:pPr>
        <w:jc w:val="both"/>
        <w:rPr>
          <w:rFonts w:ascii="Arial" w:hAnsi="Arial"/>
          <w:sz w:val="20"/>
          <w:szCs w:val="20"/>
        </w:rPr>
      </w:pPr>
      <w:r w:rsidRPr="0074252E">
        <w:rPr>
          <w:rFonts w:ascii="Arial" w:hAnsi="Arial"/>
          <w:sz w:val="20"/>
          <w:szCs w:val="20"/>
        </w:rPr>
        <w:t>g).-</w:t>
      </w:r>
      <w:r w:rsidR="003A216C" w:rsidRPr="0074252E">
        <w:rPr>
          <w:rFonts w:ascii="Arial" w:hAnsi="Arial"/>
          <w:sz w:val="20"/>
          <w:szCs w:val="20"/>
        </w:rPr>
        <w:t>T</w:t>
      </w:r>
      <w:r w:rsidRPr="0074252E">
        <w:rPr>
          <w:rFonts w:ascii="Arial" w:hAnsi="Arial"/>
          <w:sz w:val="20"/>
          <w:szCs w:val="20"/>
        </w:rPr>
        <w:t>ener acceso a consultas de calificaciones a través del sistema computarizado de la Universidad;</w:t>
      </w:r>
    </w:p>
    <w:p w:rsidR="00F90FC1" w:rsidRDefault="00F90FC1" w:rsidP="00A531D9">
      <w:pPr>
        <w:jc w:val="both"/>
        <w:rPr>
          <w:rFonts w:ascii="Arial" w:hAnsi="Arial"/>
          <w:sz w:val="20"/>
          <w:szCs w:val="20"/>
        </w:rPr>
      </w:pPr>
      <w:r w:rsidRPr="0074252E">
        <w:rPr>
          <w:rFonts w:ascii="Arial" w:hAnsi="Arial"/>
          <w:sz w:val="20"/>
          <w:szCs w:val="20"/>
        </w:rPr>
        <w:t>h).- Analizar con los docentes su rendimiento académico.</w:t>
      </w:r>
    </w:p>
    <w:p w:rsidR="00821B12" w:rsidRPr="00B1019A" w:rsidRDefault="00821B12" w:rsidP="00A531D9">
      <w:pPr>
        <w:jc w:val="both"/>
        <w:rPr>
          <w:rFonts w:ascii="Arial" w:hAnsi="Arial"/>
          <w:sz w:val="20"/>
          <w:szCs w:val="20"/>
        </w:rPr>
      </w:pPr>
      <w:r>
        <w:rPr>
          <w:rFonts w:ascii="Arial" w:hAnsi="Arial"/>
          <w:sz w:val="20"/>
          <w:szCs w:val="20"/>
        </w:rPr>
        <w:t>i).- Los alumnos regulares en situación regular son quienes conservan acreditadas sus asignaturas conforme al mapa curricular y plan de estudios; en caso contrario, la situación de los alumnos será irregular.</w:t>
      </w:r>
    </w:p>
    <w:p w:rsidR="00821B12" w:rsidRPr="00821B12" w:rsidRDefault="003061FF" w:rsidP="00A531D9">
      <w:pPr>
        <w:jc w:val="both"/>
        <w:rPr>
          <w:rFonts w:ascii="Arial" w:hAnsi="Arial"/>
          <w:sz w:val="20"/>
          <w:szCs w:val="20"/>
        </w:rPr>
      </w:pPr>
      <w:r>
        <w:rPr>
          <w:rFonts w:ascii="Arial" w:hAnsi="Arial"/>
          <w:sz w:val="20"/>
          <w:szCs w:val="20"/>
        </w:rPr>
        <w:t>j</w:t>
      </w:r>
      <w:r w:rsidR="00821B12">
        <w:rPr>
          <w:rFonts w:ascii="Arial" w:hAnsi="Arial"/>
          <w:sz w:val="20"/>
          <w:szCs w:val="20"/>
        </w:rPr>
        <w:t xml:space="preserve">).- </w:t>
      </w:r>
      <w:r w:rsidR="00821B12" w:rsidRPr="00821B12">
        <w:rPr>
          <w:rFonts w:ascii="Arial" w:hAnsi="Arial"/>
          <w:sz w:val="20"/>
          <w:szCs w:val="20"/>
        </w:rPr>
        <w:t>Los alumnos irregulares</w:t>
      </w:r>
      <w:r w:rsidR="00821B12">
        <w:rPr>
          <w:rFonts w:ascii="Arial" w:hAnsi="Arial"/>
          <w:sz w:val="20"/>
          <w:szCs w:val="20"/>
        </w:rPr>
        <w:t xml:space="preserve"> deben cumplir con lo establecido en el presente reglamento.</w:t>
      </w:r>
    </w:p>
    <w:p w:rsidR="001B4DEB" w:rsidRPr="0074252E" w:rsidRDefault="001B4DEB" w:rsidP="00A531D9">
      <w:pPr>
        <w:jc w:val="both"/>
        <w:rPr>
          <w:rFonts w:ascii="Arial" w:hAnsi="Arial"/>
          <w:b/>
          <w:sz w:val="20"/>
          <w:szCs w:val="20"/>
        </w:rPr>
      </w:pPr>
    </w:p>
    <w:p w:rsidR="00F90FC1" w:rsidRPr="0074252E" w:rsidRDefault="00B47D28" w:rsidP="00A531D9">
      <w:pPr>
        <w:jc w:val="both"/>
        <w:rPr>
          <w:rFonts w:ascii="Arial" w:hAnsi="Arial"/>
          <w:b/>
          <w:sz w:val="20"/>
          <w:szCs w:val="20"/>
        </w:rPr>
      </w:pPr>
      <w:r>
        <w:rPr>
          <w:rFonts w:ascii="Arial" w:hAnsi="Arial"/>
          <w:b/>
          <w:sz w:val="20"/>
          <w:szCs w:val="20"/>
        </w:rPr>
        <w:t>DE LO</w:t>
      </w:r>
      <w:r w:rsidR="00F90FC1" w:rsidRPr="0074252E">
        <w:rPr>
          <w:rFonts w:ascii="Arial" w:hAnsi="Arial"/>
          <w:b/>
          <w:sz w:val="20"/>
          <w:szCs w:val="20"/>
        </w:rPr>
        <w:t xml:space="preserve">S </w:t>
      </w:r>
      <w:r>
        <w:rPr>
          <w:rFonts w:ascii="Arial" w:hAnsi="Arial"/>
          <w:b/>
          <w:sz w:val="20"/>
          <w:szCs w:val="20"/>
        </w:rPr>
        <w:t xml:space="preserve">DERECHOS Y </w:t>
      </w:r>
      <w:r w:rsidR="00F90FC1" w:rsidRPr="0074252E">
        <w:rPr>
          <w:rFonts w:ascii="Arial" w:hAnsi="Arial"/>
          <w:b/>
          <w:sz w:val="20"/>
          <w:szCs w:val="20"/>
        </w:rPr>
        <w:t>OBLIGACIONES DE LOS ALUMNOS</w:t>
      </w:r>
    </w:p>
    <w:p w:rsidR="0060574A" w:rsidRPr="0074252E" w:rsidRDefault="0060574A" w:rsidP="00A531D9">
      <w:pPr>
        <w:jc w:val="both"/>
        <w:rPr>
          <w:rFonts w:ascii="Arial" w:hAnsi="Arial"/>
          <w:b/>
          <w:sz w:val="20"/>
          <w:szCs w:val="20"/>
        </w:rPr>
      </w:pPr>
    </w:p>
    <w:p w:rsidR="00F90FC1" w:rsidRPr="0074252E" w:rsidRDefault="00F90FC1" w:rsidP="00A531D9">
      <w:pPr>
        <w:jc w:val="both"/>
        <w:rPr>
          <w:rFonts w:ascii="Arial" w:hAnsi="Arial"/>
          <w:sz w:val="20"/>
          <w:szCs w:val="20"/>
        </w:rPr>
      </w:pPr>
      <w:r w:rsidRPr="0074252E">
        <w:rPr>
          <w:rFonts w:ascii="Arial" w:hAnsi="Arial"/>
          <w:b/>
          <w:sz w:val="20"/>
          <w:szCs w:val="20"/>
        </w:rPr>
        <w:t>Artículo 3. -</w:t>
      </w:r>
      <w:r w:rsidRPr="0074252E">
        <w:rPr>
          <w:rFonts w:ascii="Arial" w:hAnsi="Arial"/>
          <w:sz w:val="20"/>
          <w:szCs w:val="20"/>
        </w:rPr>
        <w:t xml:space="preserve"> Son obligaciones de los alumnos:</w:t>
      </w:r>
    </w:p>
    <w:p w:rsidR="001B4DEB" w:rsidRPr="0074252E" w:rsidRDefault="001B4DEB" w:rsidP="00A531D9">
      <w:pPr>
        <w:jc w:val="both"/>
        <w:rPr>
          <w:rFonts w:ascii="Arial" w:hAnsi="Arial"/>
          <w:sz w:val="20"/>
          <w:szCs w:val="20"/>
        </w:rPr>
      </w:pPr>
    </w:p>
    <w:p w:rsidR="006C0974" w:rsidRPr="0074252E" w:rsidRDefault="005246C5" w:rsidP="00A531D9">
      <w:pPr>
        <w:pStyle w:val="Textoindependiente"/>
        <w:spacing w:after="0"/>
        <w:jc w:val="both"/>
        <w:rPr>
          <w:rFonts w:ascii="Arial" w:hAnsi="Arial" w:cs="Arial"/>
          <w:sz w:val="20"/>
          <w:szCs w:val="20"/>
        </w:rPr>
      </w:pPr>
      <w:r w:rsidRPr="0074252E">
        <w:rPr>
          <w:rFonts w:ascii="Arial" w:hAnsi="Arial" w:cs="Arial"/>
          <w:sz w:val="20"/>
          <w:szCs w:val="20"/>
        </w:rPr>
        <w:t>a). - C</w:t>
      </w:r>
      <w:r w:rsidR="00F90FC1" w:rsidRPr="0074252E">
        <w:rPr>
          <w:rFonts w:ascii="Arial" w:hAnsi="Arial" w:cs="Arial"/>
          <w:sz w:val="20"/>
          <w:szCs w:val="20"/>
        </w:rPr>
        <w:t>onocer en su totalidad el presente reglamento;</w:t>
      </w:r>
    </w:p>
    <w:p w:rsidR="00E030D8" w:rsidRPr="0074252E" w:rsidRDefault="006C0EB6" w:rsidP="00A531D9">
      <w:pPr>
        <w:pStyle w:val="Textoindependiente"/>
        <w:spacing w:after="0"/>
        <w:jc w:val="both"/>
        <w:rPr>
          <w:rFonts w:ascii="Arial" w:hAnsi="Arial" w:cs="Arial"/>
          <w:sz w:val="20"/>
          <w:szCs w:val="20"/>
        </w:rPr>
      </w:pPr>
      <w:r w:rsidRPr="0074252E">
        <w:rPr>
          <w:rFonts w:ascii="Arial" w:hAnsi="Arial" w:cs="Arial"/>
          <w:sz w:val="20"/>
          <w:szCs w:val="20"/>
        </w:rPr>
        <w:t xml:space="preserve">b). - </w:t>
      </w:r>
      <w:r w:rsidR="004D426C" w:rsidRPr="0074252E">
        <w:rPr>
          <w:rFonts w:ascii="Arial" w:hAnsi="Arial" w:cs="Arial"/>
          <w:sz w:val="20"/>
          <w:szCs w:val="20"/>
        </w:rPr>
        <w:t xml:space="preserve">Identificarse </w:t>
      </w:r>
      <w:r w:rsidR="009E0B1B" w:rsidRPr="0074252E">
        <w:rPr>
          <w:rFonts w:ascii="Arial" w:hAnsi="Arial" w:cs="Arial"/>
          <w:sz w:val="20"/>
          <w:szCs w:val="20"/>
        </w:rPr>
        <w:t xml:space="preserve">con </w:t>
      </w:r>
      <w:r w:rsidR="00A324CE" w:rsidRPr="0074252E">
        <w:rPr>
          <w:rFonts w:ascii="Arial" w:hAnsi="Arial" w:cs="Arial"/>
          <w:sz w:val="20"/>
          <w:szCs w:val="20"/>
        </w:rPr>
        <w:t xml:space="preserve">la </w:t>
      </w:r>
      <w:r w:rsidR="009E0B1B" w:rsidRPr="0074252E">
        <w:rPr>
          <w:rFonts w:ascii="Arial" w:hAnsi="Arial" w:cs="Arial"/>
          <w:sz w:val="20"/>
          <w:szCs w:val="20"/>
        </w:rPr>
        <w:t>credencial vigente que lo acredite como alumno de la Universidad</w:t>
      </w:r>
      <w:r w:rsidR="00504493" w:rsidRPr="0074252E">
        <w:rPr>
          <w:rFonts w:ascii="Arial" w:hAnsi="Arial" w:cs="Arial"/>
          <w:sz w:val="20"/>
          <w:szCs w:val="20"/>
        </w:rPr>
        <w:t xml:space="preserve"> de Oriente</w:t>
      </w:r>
      <w:r w:rsidR="009E0B1B" w:rsidRPr="0074252E">
        <w:rPr>
          <w:rFonts w:ascii="Arial" w:hAnsi="Arial" w:cs="Arial"/>
          <w:sz w:val="20"/>
          <w:szCs w:val="20"/>
        </w:rPr>
        <w:t xml:space="preserve"> para que se le permita el acceso a las Instalaciones.</w:t>
      </w:r>
    </w:p>
    <w:p w:rsidR="00F90FC1" w:rsidRPr="0074252E" w:rsidRDefault="001A6A1D" w:rsidP="00A531D9">
      <w:pPr>
        <w:pStyle w:val="Textoindependiente"/>
        <w:spacing w:after="0"/>
        <w:jc w:val="both"/>
        <w:rPr>
          <w:rFonts w:ascii="Arial" w:hAnsi="Arial"/>
          <w:sz w:val="20"/>
          <w:szCs w:val="20"/>
        </w:rPr>
      </w:pPr>
      <w:r w:rsidRPr="0074252E">
        <w:rPr>
          <w:rFonts w:ascii="Arial" w:hAnsi="Arial"/>
          <w:sz w:val="20"/>
          <w:szCs w:val="20"/>
        </w:rPr>
        <w:t>c</w:t>
      </w:r>
      <w:r w:rsidR="005246C5" w:rsidRPr="0074252E">
        <w:rPr>
          <w:rFonts w:ascii="Arial" w:hAnsi="Arial"/>
          <w:sz w:val="20"/>
          <w:szCs w:val="20"/>
        </w:rPr>
        <w:t>). - E</w:t>
      </w:r>
      <w:r w:rsidR="00F90FC1" w:rsidRPr="0074252E">
        <w:rPr>
          <w:rFonts w:ascii="Arial" w:hAnsi="Arial"/>
          <w:sz w:val="20"/>
          <w:szCs w:val="20"/>
        </w:rPr>
        <w:t>ntregar oportunamente la documentación requerida por los Directores, Jefes de áreas o Coordinadores, así como responder de su autenticidad;</w:t>
      </w:r>
    </w:p>
    <w:p w:rsidR="00F90FC1" w:rsidRPr="0074252E" w:rsidRDefault="001A6A1D" w:rsidP="00A531D9">
      <w:pPr>
        <w:jc w:val="both"/>
        <w:rPr>
          <w:rFonts w:ascii="Arial" w:hAnsi="Arial"/>
          <w:sz w:val="20"/>
          <w:szCs w:val="20"/>
        </w:rPr>
      </w:pPr>
      <w:r w:rsidRPr="0074252E">
        <w:rPr>
          <w:rFonts w:ascii="Arial" w:hAnsi="Arial"/>
          <w:sz w:val="20"/>
          <w:szCs w:val="20"/>
        </w:rPr>
        <w:lastRenderedPageBreak/>
        <w:t>d</w:t>
      </w:r>
      <w:r w:rsidR="00F90FC1" w:rsidRPr="0074252E">
        <w:rPr>
          <w:rFonts w:ascii="Arial" w:hAnsi="Arial"/>
          <w:sz w:val="20"/>
          <w:szCs w:val="20"/>
        </w:rPr>
        <w:t xml:space="preserve">). - </w:t>
      </w:r>
      <w:r w:rsidR="005246C5" w:rsidRPr="0074252E">
        <w:rPr>
          <w:rFonts w:ascii="Arial" w:hAnsi="Arial"/>
          <w:sz w:val="20"/>
          <w:szCs w:val="20"/>
        </w:rPr>
        <w:t>A</w:t>
      </w:r>
      <w:r w:rsidR="00F90FC1" w:rsidRPr="0074252E">
        <w:rPr>
          <w:rFonts w:ascii="Arial" w:hAnsi="Arial"/>
          <w:sz w:val="20"/>
          <w:szCs w:val="20"/>
        </w:rPr>
        <w:t xml:space="preserve">sistir puntualmente a las clases, acatando </w:t>
      </w:r>
      <w:r w:rsidR="00A0246C" w:rsidRPr="0074252E">
        <w:rPr>
          <w:rFonts w:ascii="Arial" w:hAnsi="Arial"/>
          <w:sz w:val="20"/>
          <w:szCs w:val="20"/>
        </w:rPr>
        <w:t xml:space="preserve">las normas establecidas por </w:t>
      </w:r>
      <w:r w:rsidR="00A531D9">
        <w:rPr>
          <w:rFonts w:ascii="Arial" w:hAnsi="Arial"/>
          <w:sz w:val="20"/>
          <w:szCs w:val="20"/>
        </w:rPr>
        <w:t xml:space="preserve">Rectoría </w:t>
      </w:r>
      <w:r w:rsidR="00F90FC1" w:rsidRPr="0074252E">
        <w:rPr>
          <w:rFonts w:ascii="Arial" w:hAnsi="Arial"/>
          <w:sz w:val="20"/>
          <w:szCs w:val="20"/>
        </w:rPr>
        <w:t>y el profesorado;</w:t>
      </w:r>
    </w:p>
    <w:p w:rsidR="00F90FC1" w:rsidRPr="0074252E" w:rsidRDefault="001A6A1D" w:rsidP="00E030D8">
      <w:pPr>
        <w:jc w:val="both"/>
        <w:rPr>
          <w:rFonts w:ascii="Arial" w:hAnsi="Arial"/>
          <w:sz w:val="20"/>
          <w:szCs w:val="20"/>
        </w:rPr>
      </w:pPr>
      <w:r w:rsidRPr="0074252E">
        <w:rPr>
          <w:rFonts w:ascii="Arial" w:hAnsi="Arial"/>
          <w:sz w:val="20"/>
          <w:szCs w:val="20"/>
        </w:rPr>
        <w:t>e</w:t>
      </w:r>
      <w:r w:rsidR="002D2C3D" w:rsidRPr="0074252E">
        <w:rPr>
          <w:rFonts w:ascii="Arial" w:hAnsi="Arial"/>
          <w:sz w:val="20"/>
          <w:szCs w:val="20"/>
        </w:rPr>
        <w:t>). -.</w:t>
      </w:r>
      <w:r w:rsidR="005246C5" w:rsidRPr="0074252E">
        <w:rPr>
          <w:rFonts w:ascii="Arial" w:hAnsi="Arial"/>
          <w:sz w:val="20"/>
          <w:szCs w:val="20"/>
        </w:rPr>
        <w:t>C</w:t>
      </w:r>
      <w:r w:rsidR="00F90FC1" w:rsidRPr="0074252E">
        <w:rPr>
          <w:rFonts w:ascii="Arial" w:hAnsi="Arial"/>
          <w:sz w:val="20"/>
          <w:szCs w:val="20"/>
        </w:rPr>
        <w:t xml:space="preserve">ubrir los derechos de inscripción, </w:t>
      </w:r>
      <w:r w:rsidR="00FC0798" w:rsidRPr="0074252E">
        <w:rPr>
          <w:rFonts w:ascii="Arial" w:hAnsi="Arial"/>
          <w:sz w:val="20"/>
          <w:szCs w:val="20"/>
        </w:rPr>
        <w:t xml:space="preserve">reinscripción, </w:t>
      </w:r>
      <w:r w:rsidR="00F90FC1" w:rsidRPr="0074252E">
        <w:rPr>
          <w:rFonts w:ascii="Arial" w:hAnsi="Arial"/>
          <w:sz w:val="20"/>
          <w:szCs w:val="20"/>
        </w:rPr>
        <w:t xml:space="preserve">cuota </w:t>
      </w:r>
      <w:r w:rsidR="000A4667" w:rsidRPr="0074252E">
        <w:rPr>
          <w:rFonts w:ascii="Arial" w:hAnsi="Arial"/>
          <w:sz w:val="20"/>
          <w:szCs w:val="20"/>
        </w:rPr>
        <w:t xml:space="preserve">única </w:t>
      </w:r>
      <w:r w:rsidR="001D3EE7" w:rsidRPr="0074252E">
        <w:rPr>
          <w:rFonts w:ascii="Arial" w:hAnsi="Arial"/>
          <w:sz w:val="20"/>
          <w:szCs w:val="20"/>
        </w:rPr>
        <w:t>administrativa</w:t>
      </w:r>
      <w:r w:rsidR="00FC0798" w:rsidRPr="0074252E">
        <w:rPr>
          <w:rFonts w:ascii="Arial" w:hAnsi="Arial"/>
          <w:sz w:val="20"/>
          <w:szCs w:val="20"/>
        </w:rPr>
        <w:t>, cuotas de servicios por uso de talleres/laboratorios</w:t>
      </w:r>
      <w:r w:rsidR="00F90FC1" w:rsidRPr="0074252E">
        <w:rPr>
          <w:rFonts w:ascii="Arial" w:hAnsi="Arial"/>
          <w:sz w:val="20"/>
          <w:szCs w:val="20"/>
        </w:rPr>
        <w:t xml:space="preserve"> y colegiaturas en los términos y modalidades que se establezcan; la colegiat</w:t>
      </w:r>
      <w:r w:rsidR="00AB4DCD">
        <w:rPr>
          <w:rFonts w:ascii="Arial" w:hAnsi="Arial"/>
          <w:sz w:val="20"/>
          <w:szCs w:val="20"/>
        </w:rPr>
        <w:t>ura se pagará dentro de los cinco</w:t>
      </w:r>
      <w:r w:rsidR="00F90FC1" w:rsidRPr="0074252E">
        <w:rPr>
          <w:rFonts w:ascii="Arial" w:hAnsi="Arial"/>
          <w:sz w:val="20"/>
          <w:szCs w:val="20"/>
        </w:rPr>
        <w:t xml:space="preserve"> primeros días de cada mes, si no es así, se les cobrará un 10% adicional por mes de atraso</w:t>
      </w:r>
      <w:r w:rsidR="00FC0798" w:rsidRPr="0074252E">
        <w:rPr>
          <w:rFonts w:ascii="Arial" w:hAnsi="Arial"/>
          <w:sz w:val="20"/>
          <w:szCs w:val="20"/>
        </w:rPr>
        <w:t xml:space="preserve"> (ver reglamento de pagos vigente)</w:t>
      </w:r>
      <w:r w:rsidR="00F90FC1" w:rsidRPr="0074252E">
        <w:rPr>
          <w:rFonts w:ascii="Arial" w:hAnsi="Arial"/>
          <w:sz w:val="20"/>
          <w:szCs w:val="20"/>
        </w:rPr>
        <w:t>;</w:t>
      </w:r>
    </w:p>
    <w:p w:rsidR="00F90FC1" w:rsidRPr="0074252E" w:rsidRDefault="001A6A1D" w:rsidP="00E030D8">
      <w:pPr>
        <w:jc w:val="both"/>
        <w:rPr>
          <w:rFonts w:ascii="Arial" w:hAnsi="Arial"/>
          <w:sz w:val="20"/>
          <w:szCs w:val="20"/>
        </w:rPr>
      </w:pPr>
      <w:r w:rsidRPr="0074252E">
        <w:rPr>
          <w:rFonts w:ascii="Arial" w:hAnsi="Arial"/>
          <w:sz w:val="20"/>
          <w:szCs w:val="20"/>
        </w:rPr>
        <w:t>f</w:t>
      </w:r>
      <w:r w:rsidR="00F90FC1" w:rsidRPr="0074252E">
        <w:rPr>
          <w:rFonts w:ascii="Arial" w:hAnsi="Arial"/>
          <w:sz w:val="20"/>
          <w:szCs w:val="20"/>
        </w:rPr>
        <w:t xml:space="preserve">). - </w:t>
      </w:r>
      <w:r w:rsidR="005246C5" w:rsidRPr="0074252E">
        <w:rPr>
          <w:rFonts w:ascii="Arial" w:hAnsi="Arial"/>
          <w:sz w:val="20"/>
          <w:szCs w:val="20"/>
        </w:rPr>
        <w:t>O</w:t>
      </w:r>
      <w:r w:rsidR="00F90FC1" w:rsidRPr="0074252E">
        <w:rPr>
          <w:rFonts w:ascii="Arial" w:hAnsi="Arial"/>
          <w:sz w:val="20"/>
          <w:szCs w:val="20"/>
        </w:rPr>
        <w:t>bservar un comportamiento adecuado al ámbito universitario, cuidando especialmente los siguientes aspectos:</w:t>
      </w:r>
    </w:p>
    <w:p w:rsidR="00A9382C" w:rsidRPr="0074252E" w:rsidRDefault="00A9382C" w:rsidP="00367396">
      <w:pPr>
        <w:numPr>
          <w:ilvl w:val="0"/>
          <w:numId w:val="1"/>
        </w:numPr>
        <w:jc w:val="both"/>
        <w:rPr>
          <w:rFonts w:ascii="Arial" w:hAnsi="Arial"/>
          <w:sz w:val="20"/>
          <w:szCs w:val="20"/>
        </w:rPr>
      </w:pPr>
      <w:r w:rsidRPr="0074252E">
        <w:rPr>
          <w:rFonts w:ascii="Arial" w:hAnsi="Arial"/>
          <w:sz w:val="20"/>
          <w:szCs w:val="20"/>
        </w:rPr>
        <w:t>P</w:t>
      </w:r>
      <w:r w:rsidR="00F90FC1" w:rsidRPr="0074252E">
        <w:rPr>
          <w:rFonts w:ascii="Arial" w:hAnsi="Arial"/>
          <w:sz w:val="20"/>
          <w:szCs w:val="20"/>
        </w:rPr>
        <w:t xml:space="preserve">resentación y vestimenta </w:t>
      </w:r>
      <w:r w:rsidR="00E732C9" w:rsidRPr="0074252E">
        <w:rPr>
          <w:rFonts w:ascii="Arial" w:hAnsi="Arial"/>
          <w:sz w:val="20"/>
          <w:szCs w:val="20"/>
        </w:rPr>
        <w:t>adecuada</w:t>
      </w:r>
      <w:r w:rsidR="00B9044C" w:rsidRPr="0074252E">
        <w:rPr>
          <w:rFonts w:ascii="Arial" w:hAnsi="Arial"/>
          <w:sz w:val="20"/>
          <w:szCs w:val="20"/>
        </w:rPr>
        <w:t xml:space="preserve"> </w:t>
      </w:r>
      <w:r w:rsidR="00E732C9" w:rsidRPr="0074252E">
        <w:rPr>
          <w:rFonts w:ascii="Arial" w:hAnsi="Arial"/>
          <w:sz w:val="20"/>
          <w:szCs w:val="20"/>
        </w:rPr>
        <w:t>atendiendo a las buenas costumbres. P</w:t>
      </w:r>
      <w:r w:rsidR="00C23380" w:rsidRPr="0074252E">
        <w:rPr>
          <w:rFonts w:ascii="Arial" w:hAnsi="Arial"/>
          <w:sz w:val="20"/>
          <w:szCs w:val="20"/>
        </w:rPr>
        <w:t>or lo tanto queda estrictamente prohibido.</w:t>
      </w:r>
    </w:p>
    <w:p w:rsidR="00C23380" w:rsidRPr="0074252E" w:rsidRDefault="00A9382C" w:rsidP="00A9382C">
      <w:pPr>
        <w:ind w:left="360"/>
        <w:jc w:val="both"/>
        <w:rPr>
          <w:rFonts w:ascii="Arial" w:hAnsi="Arial"/>
          <w:sz w:val="20"/>
          <w:szCs w:val="20"/>
        </w:rPr>
      </w:pPr>
      <w:r w:rsidRPr="0074252E">
        <w:rPr>
          <w:rFonts w:ascii="Arial" w:hAnsi="Arial"/>
          <w:sz w:val="20"/>
          <w:szCs w:val="20"/>
        </w:rPr>
        <w:t>En el caso de ho</w:t>
      </w:r>
      <w:r w:rsidR="00C23380" w:rsidRPr="0074252E">
        <w:rPr>
          <w:rFonts w:ascii="Arial" w:hAnsi="Arial"/>
          <w:sz w:val="20"/>
          <w:szCs w:val="20"/>
        </w:rPr>
        <w:t>m</w:t>
      </w:r>
      <w:r w:rsidRPr="0074252E">
        <w:rPr>
          <w:rFonts w:ascii="Arial" w:hAnsi="Arial"/>
          <w:sz w:val="20"/>
          <w:szCs w:val="20"/>
        </w:rPr>
        <w:t>bres</w:t>
      </w:r>
      <w:r w:rsidR="00E732C9" w:rsidRPr="0074252E">
        <w:rPr>
          <w:rFonts w:ascii="Arial" w:hAnsi="Arial"/>
          <w:sz w:val="20"/>
          <w:szCs w:val="20"/>
        </w:rPr>
        <w:t xml:space="preserve"> el uso de</w:t>
      </w:r>
      <w:r w:rsidR="00B9044C" w:rsidRPr="0074252E">
        <w:rPr>
          <w:rFonts w:ascii="Arial" w:hAnsi="Arial"/>
          <w:sz w:val="20"/>
          <w:szCs w:val="20"/>
        </w:rPr>
        <w:t xml:space="preserve"> </w:t>
      </w:r>
      <w:r w:rsidR="00E732C9" w:rsidRPr="0074252E">
        <w:rPr>
          <w:rFonts w:ascii="Arial" w:hAnsi="Arial"/>
          <w:sz w:val="20"/>
          <w:szCs w:val="20"/>
        </w:rPr>
        <w:t>s</w:t>
      </w:r>
      <w:r w:rsidR="00C23380" w:rsidRPr="0074252E">
        <w:rPr>
          <w:rFonts w:ascii="Arial" w:hAnsi="Arial"/>
          <w:sz w:val="20"/>
          <w:szCs w:val="20"/>
        </w:rPr>
        <w:t>horts, bermudas,</w:t>
      </w:r>
      <w:r w:rsidR="0028337C" w:rsidRPr="0074252E">
        <w:rPr>
          <w:rFonts w:ascii="Arial" w:hAnsi="Arial"/>
          <w:sz w:val="20"/>
          <w:szCs w:val="20"/>
        </w:rPr>
        <w:t xml:space="preserve"> playera</w:t>
      </w:r>
      <w:r w:rsidR="00C23380" w:rsidRPr="0074252E">
        <w:rPr>
          <w:rFonts w:ascii="Arial" w:hAnsi="Arial"/>
          <w:sz w:val="20"/>
          <w:szCs w:val="20"/>
        </w:rPr>
        <w:t xml:space="preserve"> sisadas y sandalias.</w:t>
      </w:r>
    </w:p>
    <w:p w:rsidR="00F90FC1" w:rsidRPr="0074252E" w:rsidRDefault="00C23380" w:rsidP="00A9382C">
      <w:pPr>
        <w:ind w:left="360"/>
        <w:jc w:val="both"/>
        <w:rPr>
          <w:rFonts w:ascii="Arial" w:hAnsi="Arial"/>
          <w:sz w:val="20"/>
          <w:szCs w:val="20"/>
        </w:rPr>
      </w:pPr>
      <w:r w:rsidRPr="0074252E">
        <w:rPr>
          <w:rFonts w:ascii="Arial" w:hAnsi="Arial"/>
          <w:sz w:val="20"/>
          <w:szCs w:val="20"/>
        </w:rPr>
        <w:t xml:space="preserve">En el caso de </w:t>
      </w:r>
      <w:r w:rsidR="00E732C9" w:rsidRPr="0074252E">
        <w:rPr>
          <w:rFonts w:ascii="Arial" w:hAnsi="Arial"/>
          <w:sz w:val="20"/>
          <w:szCs w:val="20"/>
        </w:rPr>
        <w:t>mujeres el uso de</w:t>
      </w:r>
      <w:r w:rsidR="00B9044C" w:rsidRPr="0074252E">
        <w:rPr>
          <w:rFonts w:ascii="Arial" w:hAnsi="Arial"/>
          <w:sz w:val="20"/>
          <w:szCs w:val="20"/>
        </w:rPr>
        <w:t xml:space="preserve"> </w:t>
      </w:r>
      <w:r w:rsidR="00E732C9" w:rsidRPr="0074252E">
        <w:rPr>
          <w:rFonts w:ascii="Arial" w:hAnsi="Arial"/>
          <w:sz w:val="20"/>
          <w:szCs w:val="20"/>
        </w:rPr>
        <w:t>ropa provocativa</w:t>
      </w:r>
      <w:r w:rsidR="009F164E" w:rsidRPr="0074252E">
        <w:rPr>
          <w:rFonts w:ascii="Arial" w:hAnsi="Arial"/>
          <w:sz w:val="20"/>
          <w:szCs w:val="20"/>
        </w:rPr>
        <w:t xml:space="preserve"> (</w:t>
      </w:r>
      <w:r w:rsidR="00E030D8" w:rsidRPr="0074252E">
        <w:rPr>
          <w:rFonts w:ascii="Arial" w:hAnsi="Arial"/>
          <w:sz w:val="20"/>
          <w:szCs w:val="20"/>
        </w:rPr>
        <w:t>s</w:t>
      </w:r>
      <w:r w:rsidR="0028337C" w:rsidRPr="0074252E">
        <w:rPr>
          <w:rFonts w:ascii="Arial" w:hAnsi="Arial"/>
          <w:sz w:val="20"/>
          <w:szCs w:val="20"/>
        </w:rPr>
        <w:t>horts, minifalda</w:t>
      </w:r>
      <w:r w:rsidR="009F164E" w:rsidRPr="0074252E">
        <w:rPr>
          <w:rFonts w:ascii="Arial" w:hAnsi="Arial"/>
          <w:sz w:val="20"/>
          <w:szCs w:val="20"/>
        </w:rPr>
        <w:t xml:space="preserve"> y escotes pronunciados)</w:t>
      </w:r>
      <w:r w:rsidR="006E16AB" w:rsidRPr="0074252E">
        <w:rPr>
          <w:rFonts w:ascii="Arial" w:hAnsi="Arial"/>
          <w:sz w:val="20"/>
          <w:szCs w:val="20"/>
        </w:rPr>
        <w:t xml:space="preserve"> y sandalias tipo chancl</w:t>
      </w:r>
      <w:r w:rsidR="007A12F3" w:rsidRPr="0074252E">
        <w:rPr>
          <w:rFonts w:ascii="Arial" w:hAnsi="Arial"/>
          <w:sz w:val="20"/>
          <w:szCs w:val="20"/>
        </w:rPr>
        <w:t>eta</w:t>
      </w:r>
      <w:r w:rsidR="009F164E" w:rsidRPr="0074252E">
        <w:rPr>
          <w:rFonts w:ascii="Arial" w:hAnsi="Arial"/>
          <w:sz w:val="20"/>
          <w:szCs w:val="20"/>
        </w:rPr>
        <w:t>.</w:t>
      </w:r>
    </w:p>
    <w:p w:rsidR="00F90FC1" w:rsidRPr="0074252E" w:rsidRDefault="00A9382C" w:rsidP="00367396">
      <w:pPr>
        <w:numPr>
          <w:ilvl w:val="0"/>
          <w:numId w:val="1"/>
        </w:numPr>
        <w:jc w:val="both"/>
        <w:rPr>
          <w:rFonts w:ascii="Arial" w:hAnsi="Arial"/>
          <w:sz w:val="20"/>
          <w:szCs w:val="20"/>
        </w:rPr>
      </w:pPr>
      <w:r w:rsidRPr="0074252E">
        <w:rPr>
          <w:rFonts w:ascii="Arial" w:hAnsi="Arial"/>
          <w:sz w:val="20"/>
          <w:szCs w:val="20"/>
        </w:rPr>
        <w:t>R</w:t>
      </w:r>
      <w:r w:rsidR="00F90FC1" w:rsidRPr="0074252E">
        <w:rPr>
          <w:rFonts w:ascii="Arial" w:hAnsi="Arial"/>
          <w:sz w:val="20"/>
          <w:szCs w:val="20"/>
        </w:rPr>
        <w:t>elaciones interpersonales acorde a las buenas costumbres;</w:t>
      </w:r>
    </w:p>
    <w:p w:rsidR="00F90FC1" w:rsidRPr="0074252E" w:rsidRDefault="00A9382C" w:rsidP="00367396">
      <w:pPr>
        <w:numPr>
          <w:ilvl w:val="0"/>
          <w:numId w:val="1"/>
        </w:numPr>
        <w:jc w:val="both"/>
        <w:rPr>
          <w:rFonts w:ascii="Arial" w:hAnsi="Arial"/>
          <w:sz w:val="20"/>
          <w:szCs w:val="20"/>
        </w:rPr>
      </w:pPr>
      <w:r w:rsidRPr="0074252E">
        <w:rPr>
          <w:rFonts w:ascii="Arial" w:hAnsi="Arial"/>
          <w:sz w:val="20"/>
          <w:szCs w:val="20"/>
        </w:rPr>
        <w:t>E</w:t>
      </w:r>
      <w:r w:rsidR="00F90FC1" w:rsidRPr="0074252E">
        <w:rPr>
          <w:rFonts w:ascii="Arial" w:hAnsi="Arial"/>
          <w:sz w:val="20"/>
          <w:szCs w:val="20"/>
        </w:rPr>
        <w:t>n fechas de exámenes presentarse formalmente vestidos;</w:t>
      </w:r>
    </w:p>
    <w:p w:rsidR="00F90FC1" w:rsidRPr="0074252E" w:rsidRDefault="001A6A1D" w:rsidP="00367396">
      <w:pPr>
        <w:jc w:val="both"/>
        <w:rPr>
          <w:rFonts w:ascii="Arial" w:hAnsi="Arial"/>
          <w:sz w:val="20"/>
          <w:szCs w:val="20"/>
        </w:rPr>
      </w:pPr>
      <w:r w:rsidRPr="0074252E">
        <w:rPr>
          <w:rFonts w:ascii="Arial" w:hAnsi="Arial"/>
          <w:sz w:val="20"/>
          <w:szCs w:val="20"/>
        </w:rPr>
        <w:t>g</w:t>
      </w:r>
      <w:r w:rsidR="00F90FC1" w:rsidRPr="0074252E">
        <w:rPr>
          <w:rFonts w:ascii="Arial" w:hAnsi="Arial"/>
          <w:sz w:val="20"/>
          <w:szCs w:val="20"/>
        </w:rPr>
        <w:t xml:space="preserve">). - </w:t>
      </w:r>
      <w:r w:rsidR="005246C5" w:rsidRPr="0074252E">
        <w:rPr>
          <w:rFonts w:ascii="Arial" w:hAnsi="Arial"/>
          <w:sz w:val="20"/>
          <w:szCs w:val="20"/>
        </w:rPr>
        <w:t>E</w:t>
      </w:r>
      <w:r w:rsidR="00F90FC1" w:rsidRPr="0074252E">
        <w:rPr>
          <w:rFonts w:ascii="Arial" w:hAnsi="Arial"/>
          <w:sz w:val="20"/>
          <w:szCs w:val="20"/>
        </w:rPr>
        <w:t>vitar hacer declaraciones en nombre de la escuela o de sus compañeros, sin tener la debida autorización para representarlos;</w:t>
      </w:r>
    </w:p>
    <w:p w:rsidR="00F90FC1" w:rsidRPr="0074252E" w:rsidRDefault="001A6A1D" w:rsidP="00367396">
      <w:pPr>
        <w:jc w:val="both"/>
        <w:rPr>
          <w:rFonts w:ascii="Arial" w:hAnsi="Arial"/>
          <w:sz w:val="20"/>
          <w:szCs w:val="20"/>
        </w:rPr>
      </w:pPr>
      <w:r w:rsidRPr="0074252E">
        <w:rPr>
          <w:rFonts w:ascii="Arial" w:hAnsi="Arial"/>
          <w:sz w:val="20"/>
          <w:szCs w:val="20"/>
        </w:rPr>
        <w:t>h</w:t>
      </w:r>
      <w:r w:rsidR="00F90FC1" w:rsidRPr="0074252E">
        <w:rPr>
          <w:rFonts w:ascii="Arial" w:hAnsi="Arial"/>
          <w:sz w:val="20"/>
          <w:szCs w:val="20"/>
        </w:rPr>
        <w:t xml:space="preserve">). - </w:t>
      </w:r>
      <w:r w:rsidR="005246C5" w:rsidRPr="0074252E">
        <w:rPr>
          <w:rFonts w:ascii="Arial" w:hAnsi="Arial"/>
          <w:sz w:val="20"/>
          <w:szCs w:val="20"/>
        </w:rPr>
        <w:t>A</w:t>
      </w:r>
      <w:r w:rsidR="00F90FC1" w:rsidRPr="0074252E">
        <w:rPr>
          <w:rFonts w:ascii="Arial" w:hAnsi="Arial"/>
          <w:sz w:val="20"/>
          <w:szCs w:val="20"/>
        </w:rPr>
        <w:t>bstenerse de ejecutar en la escuela actos con fines mercantiles, políticos y religiosos;</w:t>
      </w:r>
    </w:p>
    <w:p w:rsidR="00F90FC1" w:rsidRPr="0074252E" w:rsidRDefault="001A6A1D" w:rsidP="00367396">
      <w:pPr>
        <w:jc w:val="both"/>
        <w:rPr>
          <w:rFonts w:ascii="Arial" w:hAnsi="Arial"/>
          <w:sz w:val="20"/>
          <w:szCs w:val="20"/>
        </w:rPr>
      </w:pPr>
      <w:r w:rsidRPr="0074252E">
        <w:rPr>
          <w:rFonts w:ascii="Arial" w:hAnsi="Arial"/>
          <w:sz w:val="20"/>
          <w:szCs w:val="20"/>
        </w:rPr>
        <w:t>i</w:t>
      </w:r>
      <w:r w:rsidR="00F90FC1" w:rsidRPr="0074252E">
        <w:rPr>
          <w:rFonts w:ascii="Arial" w:hAnsi="Arial"/>
          <w:sz w:val="20"/>
          <w:szCs w:val="20"/>
        </w:rPr>
        <w:t xml:space="preserve">). - </w:t>
      </w:r>
      <w:r w:rsidR="005246C5" w:rsidRPr="0074252E">
        <w:rPr>
          <w:rFonts w:ascii="Arial" w:hAnsi="Arial"/>
          <w:sz w:val="20"/>
          <w:szCs w:val="20"/>
        </w:rPr>
        <w:t>A</w:t>
      </w:r>
      <w:r w:rsidR="00F90FC1" w:rsidRPr="0074252E">
        <w:rPr>
          <w:rFonts w:ascii="Arial" w:hAnsi="Arial"/>
          <w:sz w:val="20"/>
          <w:szCs w:val="20"/>
        </w:rPr>
        <w:t>bstenerse de intervenir individual o colectivamente, en la escuela o fuera de ella, en actos que perturben el orden, la moral o falten a la dignidad y respeto debido a los miembros de la comunidad universitaria, o que alteren el buen funcionamiento y desarrollo de la vida escolar;</w:t>
      </w:r>
    </w:p>
    <w:p w:rsidR="00F90FC1" w:rsidRPr="0074252E" w:rsidRDefault="001A6A1D" w:rsidP="00367396">
      <w:pPr>
        <w:jc w:val="both"/>
        <w:rPr>
          <w:rFonts w:ascii="Arial" w:hAnsi="Arial"/>
          <w:sz w:val="20"/>
          <w:szCs w:val="20"/>
        </w:rPr>
      </w:pPr>
      <w:r w:rsidRPr="0074252E">
        <w:rPr>
          <w:rFonts w:ascii="Arial" w:hAnsi="Arial"/>
          <w:sz w:val="20"/>
          <w:szCs w:val="20"/>
        </w:rPr>
        <w:t>j</w:t>
      </w:r>
      <w:r w:rsidR="00F90FC1" w:rsidRPr="0074252E">
        <w:rPr>
          <w:rFonts w:ascii="Arial" w:hAnsi="Arial"/>
          <w:sz w:val="20"/>
          <w:szCs w:val="20"/>
        </w:rPr>
        <w:t xml:space="preserve">). - </w:t>
      </w:r>
      <w:r w:rsidR="005246C5" w:rsidRPr="0074252E">
        <w:rPr>
          <w:rFonts w:ascii="Arial" w:hAnsi="Arial"/>
          <w:sz w:val="20"/>
          <w:szCs w:val="20"/>
        </w:rPr>
        <w:t>G</w:t>
      </w:r>
      <w:r w:rsidR="00F90FC1" w:rsidRPr="0074252E">
        <w:rPr>
          <w:rFonts w:ascii="Arial" w:hAnsi="Arial"/>
          <w:sz w:val="20"/>
          <w:szCs w:val="20"/>
        </w:rPr>
        <w:t>uardar respeto a los funcionarios, maestros, empleados y demás personal de la institución;</w:t>
      </w:r>
    </w:p>
    <w:p w:rsidR="00F90FC1" w:rsidRPr="0074252E" w:rsidRDefault="001A6A1D" w:rsidP="00367396">
      <w:pPr>
        <w:jc w:val="both"/>
        <w:rPr>
          <w:rFonts w:ascii="Arial" w:hAnsi="Arial"/>
          <w:sz w:val="20"/>
          <w:szCs w:val="20"/>
        </w:rPr>
      </w:pPr>
      <w:r w:rsidRPr="0074252E">
        <w:rPr>
          <w:rFonts w:ascii="Arial" w:hAnsi="Arial"/>
          <w:sz w:val="20"/>
          <w:szCs w:val="20"/>
        </w:rPr>
        <w:t>k</w:t>
      </w:r>
      <w:r w:rsidR="005246C5" w:rsidRPr="0074252E">
        <w:rPr>
          <w:rFonts w:ascii="Arial" w:hAnsi="Arial"/>
          <w:sz w:val="20"/>
          <w:szCs w:val="20"/>
        </w:rPr>
        <w:t>). – A</w:t>
      </w:r>
      <w:r w:rsidR="00F90FC1" w:rsidRPr="0074252E">
        <w:rPr>
          <w:rFonts w:ascii="Arial" w:hAnsi="Arial"/>
          <w:sz w:val="20"/>
          <w:szCs w:val="20"/>
        </w:rPr>
        <w:t>bstenerse de incurrir en fraudes académicos, administrativos, plagios o cualquier otra conducta semejante.</w:t>
      </w:r>
    </w:p>
    <w:p w:rsidR="00F90FC1" w:rsidRPr="0074252E" w:rsidRDefault="001A6A1D" w:rsidP="00367396">
      <w:pPr>
        <w:jc w:val="both"/>
        <w:rPr>
          <w:rFonts w:ascii="Arial" w:hAnsi="Arial"/>
          <w:sz w:val="20"/>
          <w:szCs w:val="20"/>
        </w:rPr>
      </w:pPr>
      <w:r w:rsidRPr="0074252E">
        <w:rPr>
          <w:rFonts w:ascii="Arial" w:hAnsi="Arial"/>
          <w:sz w:val="20"/>
          <w:szCs w:val="20"/>
        </w:rPr>
        <w:t>l</w:t>
      </w:r>
      <w:r w:rsidR="00F90FC1" w:rsidRPr="0074252E">
        <w:rPr>
          <w:rFonts w:ascii="Arial" w:hAnsi="Arial"/>
          <w:sz w:val="20"/>
          <w:szCs w:val="20"/>
        </w:rPr>
        <w:t xml:space="preserve">). - </w:t>
      </w:r>
      <w:r w:rsidR="005246C5" w:rsidRPr="0074252E">
        <w:rPr>
          <w:rFonts w:ascii="Arial" w:hAnsi="Arial"/>
          <w:sz w:val="20"/>
          <w:szCs w:val="20"/>
        </w:rPr>
        <w:t>C</w:t>
      </w:r>
      <w:r w:rsidR="00F90FC1" w:rsidRPr="0074252E">
        <w:rPr>
          <w:rFonts w:ascii="Arial" w:hAnsi="Arial"/>
          <w:sz w:val="20"/>
          <w:szCs w:val="20"/>
        </w:rPr>
        <w:t>uidar las instalaciones, muebles, libros, y demás bienes propiedad, tanto de la institución como de sus compañeros, maestros y empleados, evitando su daño, robo o destrucción;</w:t>
      </w:r>
    </w:p>
    <w:p w:rsidR="00F90FC1" w:rsidRPr="0074252E" w:rsidRDefault="001A6A1D" w:rsidP="00367396">
      <w:pPr>
        <w:jc w:val="both"/>
        <w:rPr>
          <w:rFonts w:ascii="Arial" w:hAnsi="Arial"/>
          <w:sz w:val="20"/>
          <w:szCs w:val="20"/>
        </w:rPr>
      </w:pPr>
      <w:r w:rsidRPr="0074252E">
        <w:rPr>
          <w:rFonts w:ascii="Arial" w:hAnsi="Arial"/>
          <w:sz w:val="20"/>
          <w:szCs w:val="20"/>
        </w:rPr>
        <w:t>m</w:t>
      </w:r>
      <w:r w:rsidR="005246C5" w:rsidRPr="0074252E">
        <w:rPr>
          <w:rFonts w:ascii="Arial" w:hAnsi="Arial"/>
          <w:sz w:val="20"/>
          <w:szCs w:val="20"/>
        </w:rPr>
        <w:t>). – A</w:t>
      </w:r>
      <w:r w:rsidR="00F90FC1" w:rsidRPr="0074252E">
        <w:rPr>
          <w:rFonts w:ascii="Arial" w:hAnsi="Arial"/>
          <w:sz w:val="20"/>
          <w:szCs w:val="20"/>
        </w:rPr>
        <w:t>bstenerse</w:t>
      </w:r>
      <w:r w:rsidR="00003DFA" w:rsidRPr="0074252E">
        <w:rPr>
          <w:rFonts w:ascii="Arial" w:hAnsi="Arial"/>
          <w:sz w:val="20"/>
          <w:szCs w:val="20"/>
        </w:rPr>
        <w:t xml:space="preserve"> de</w:t>
      </w:r>
      <w:r w:rsidR="00F90FC1" w:rsidRPr="0074252E">
        <w:rPr>
          <w:rFonts w:ascii="Arial" w:hAnsi="Arial"/>
          <w:sz w:val="20"/>
          <w:szCs w:val="20"/>
        </w:rPr>
        <w:t xml:space="preserve"> </w:t>
      </w:r>
      <w:r w:rsidR="00BF4E29" w:rsidRPr="0074252E">
        <w:rPr>
          <w:rFonts w:ascii="Arial" w:hAnsi="Arial"/>
          <w:sz w:val="20"/>
          <w:szCs w:val="20"/>
        </w:rPr>
        <w:t xml:space="preserve">introducir </w:t>
      </w:r>
      <w:r w:rsidR="00F90FC1" w:rsidRPr="0074252E">
        <w:rPr>
          <w:rFonts w:ascii="Arial" w:hAnsi="Arial"/>
          <w:sz w:val="20"/>
          <w:szCs w:val="20"/>
        </w:rPr>
        <w:t>e ingerir bebidas embriagantes</w:t>
      </w:r>
      <w:r w:rsidR="00BF4E29" w:rsidRPr="0074252E">
        <w:rPr>
          <w:rFonts w:ascii="Arial" w:hAnsi="Arial"/>
          <w:sz w:val="20"/>
          <w:szCs w:val="20"/>
        </w:rPr>
        <w:t xml:space="preserve"> y</w:t>
      </w:r>
      <w:r w:rsidR="0059592A" w:rsidRPr="0074252E">
        <w:rPr>
          <w:rFonts w:ascii="Arial" w:hAnsi="Arial"/>
          <w:sz w:val="20"/>
          <w:szCs w:val="20"/>
        </w:rPr>
        <w:t xml:space="preserve"> sustancias enervantes</w:t>
      </w:r>
      <w:r w:rsidR="00F90FC1" w:rsidRPr="0074252E">
        <w:rPr>
          <w:rFonts w:ascii="Arial" w:hAnsi="Arial"/>
          <w:sz w:val="20"/>
          <w:szCs w:val="20"/>
        </w:rPr>
        <w:t xml:space="preserve"> dentro de las instalaciones de la Universidad</w:t>
      </w:r>
      <w:r w:rsidR="00BF4E29" w:rsidRPr="0074252E">
        <w:rPr>
          <w:rFonts w:ascii="Arial" w:hAnsi="Arial"/>
          <w:sz w:val="20"/>
          <w:szCs w:val="20"/>
        </w:rPr>
        <w:t xml:space="preserve"> y en</w:t>
      </w:r>
      <w:r w:rsidR="00F90FC1" w:rsidRPr="0074252E">
        <w:rPr>
          <w:rFonts w:ascii="Arial" w:hAnsi="Arial"/>
          <w:sz w:val="20"/>
          <w:szCs w:val="20"/>
        </w:rPr>
        <w:t xml:space="preserve"> sus alrededores;</w:t>
      </w:r>
    </w:p>
    <w:p w:rsidR="00F90FC1" w:rsidRPr="0074252E" w:rsidRDefault="001A6A1D" w:rsidP="00367396">
      <w:pPr>
        <w:jc w:val="both"/>
        <w:rPr>
          <w:rFonts w:ascii="Arial" w:hAnsi="Arial"/>
          <w:sz w:val="20"/>
          <w:szCs w:val="20"/>
        </w:rPr>
      </w:pPr>
      <w:r w:rsidRPr="0074252E">
        <w:rPr>
          <w:rFonts w:ascii="Arial" w:hAnsi="Arial"/>
          <w:sz w:val="20"/>
          <w:szCs w:val="20"/>
        </w:rPr>
        <w:t>n</w:t>
      </w:r>
      <w:r w:rsidR="005246C5" w:rsidRPr="0074252E">
        <w:rPr>
          <w:rFonts w:ascii="Arial" w:hAnsi="Arial"/>
          <w:sz w:val="20"/>
          <w:szCs w:val="20"/>
        </w:rPr>
        <w:t>). – A</w:t>
      </w:r>
      <w:r w:rsidR="00F90FC1" w:rsidRPr="0074252E">
        <w:rPr>
          <w:rFonts w:ascii="Arial" w:hAnsi="Arial"/>
          <w:sz w:val="20"/>
          <w:szCs w:val="20"/>
        </w:rPr>
        <w:t>bstenerse de usar gorras,</w:t>
      </w:r>
      <w:r w:rsidR="00C7258C" w:rsidRPr="0074252E">
        <w:rPr>
          <w:rFonts w:ascii="Arial" w:hAnsi="Arial"/>
          <w:sz w:val="20"/>
          <w:szCs w:val="20"/>
        </w:rPr>
        <w:t xml:space="preserve"> lentes de sol, </w:t>
      </w:r>
      <w:r w:rsidR="00F90FC1" w:rsidRPr="0074252E">
        <w:rPr>
          <w:rFonts w:ascii="Arial" w:hAnsi="Arial"/>
          <w:sz w:val="20"/>
          <w:szCs w:val="20"/>
        </w:rPr>
        <w:t>fumar e introducir alimentos en las aulas, laboratorios, pasillos y áreas restringidas dentro de las instalaciones de la Universidad;</w:t>
      </w:r>
    </w:p>
    <w:p w:rsidR="00F90FC1" w:rsidRPr="0074252E" w:rsidRDefault="001A6A1D" w:rsidP="00367396">
      <w:pPr>
        <w:jc w:val="both"/>
        <w:rPr>
          <w:rFonts w:ascii="Arial" w:hAnsi="Arial"/>
          <w:sz w:val="20"/>
          <w:szCs w:val="20"/>
        </w:rPr>
      </w:pPr>
      <w:r w:rsidRPr="0074252E">
        <w:rPr>
          <w:rFonts w:ascii="Arial" w:hAnsi="Arial"/>
          <w:sz w:val="20"/>
          <w:szCs w:val="20"/>
        </w:rPr>
        <w:t>ñ</w:t>
      </w:r>
      <w:r w:rsidR="005246C5" w:rsidRPr="0074252E">
        <w:rPr>
          <w:rFonts w:ascii="Arial" w:hAnsi="Arial"/>
          <w:sz w:val="20"/>
          <w:szCs w:val="20"/>
        </w:rPr>
        <w:t>). - P</w:t>
      </w:r>
      <w:r w:rsidR="00F90FC1" w:rsidRPr="0074252E">
        <w:rPr>
          <w:rFonts w:ascii="Arial" w:hAnsi="Arial"/>
          <w:sz w:val="20"/>
          <w:szCs w:val="20"/>
        </w:rPr>
        <w:t>art</w:t>
      </w:r>
      <w:r w:rsidR="0024372A" w:rsidRPr="0074252E">
        <w:rPr>
          <w:rFonts w:ascii="Arial" w:hAnsi="Arial"/>
          <w:sz w:val="20"/>
          <w:szCs w:val="20"/>
        </w:rPr>
        <w:t xml:space="preserve">icipar en eventos de promoción </w:t>
      </w:r>
      <w:r w:rsidR="00F90FC1" w:rsidRPr="0074252E">
        <w:rPr>
          <w:rFonts w:ascii="Arial" w:hAnsi="Arial"/>
          <w:sz w:val="20"/>
          <w:szCs w:val="20"/>
        </w:rPr>
        <w:t>y difusión de la Institución;</w:t>
      </w:r>
    </w:p>
    <w:p w:rsidR="00F90FC1" w:rsidRPr="0074252E" w:rsidRDefault="001A6A1D" w:rsidP="00367396">
      <w:pPr>
        <w:jc w:val="both"/>
        <w:rPr>
          <w:rFonts w:ascii="Arial" w:hAnsi="Arial"/>
          <w:sz w:val="20"/>
          <w:szCs w:val="20"/>
        </w:rPr>
      </w:pPr>
      <w:r w:rsidRPr="0074252E">
        <w:rPr>
          <w:rFonts w:ascii="Arial" w:hAnsi="Arial"/>
          <w:sz w:val="20"/>
          <w:szCs w:val="20"/>
        </w:rPr>
        <w:t>o</w:t>
      </w:r>
      <w:r w:rsidR="005246C5" w:rsidRPr="0074252E">
        <w:rPr>
          <w:rFonts w:ascii="Arial" w:hAnsi="Arial"/>
          <w:sz w:val="20"/>
          <w:szCs w:val="20"/>
        </w:rPr>
        <w:t>). - A</w:t>
      </w:r>
      <w:r w:rsidR="00F90FC1" w:rsidRPr="0074252E">
        <w:rPr>
          <w:rFonts w:ascii="Arial" w:hAnsi="Arial"/>
          <w:sz w:val="20"/>
          <w:szCs w:val="20"/>
        </w:rPr>
        <w:t>bstenerse de int</w:t>
      </w:r>
      <w:r w:rsidR="00F22E11" w:rsidRPr="0074252E">
        <w:rPr>
          <w:rFonts w:ascii="Arial" w:hAnsi="Arial"/>
          <w:sz w:val="20"/>
          <w:szCs w:val="20"/>
        </w:rPr>
        <w:t>roducir armas de cualquier tipo</w:t>
      </w:r>
      <w:r w:rsidR="00F90FC1" w:rsidRPr="0074252E">
        <w:rPr>
          <w:rFonts w:ascii="Arial" w:hAnsi="Arial"/>
          <w:sz w:val="20"/>
          <w:szCs w:val="20"/>
        </w:rPr>
        <w:t xml:space="preserve"> a la Institución;</w:t>
      </w:r>
    </w:p>
    <w:p w:rsidR="00F90FC1" w:rsidRPr="0074252E" w:rsidRDefault="001A6A1D" w:rsidP="00367396">
      <w:pPr>
        <w:jc w:val="both"/>
        <w:rPr>
          <w:rFonts w:ascii="Arial" w:hAnsi="Arial"/>
          <w:sz w:val="20"/>
          <w:szCs w:val="20"/>
        </w:rPr>
      </w:pPr>
      <w:r w:rsidRPr="0074252E">
        <w:rPr>
          <w:rFonts w:ascii="Arial" w:hAnsi="Arial"/>
          <w:sz w:val="20"/>
          <w:szCs w:val="20"/>
        </w:rPr>
        <w:lastRenderedPageBreak/>
        <w:t>p</w:t>
      </w:r>
      <w:r w:rsidR="005246C5" w:rsidRPr="0074252E">
        <w:rPr>
          <w:rFonts w:ascii="Arial" w:hAnsi="Arial"/>
          <w:sz w:val="20"/>
          <w:szCs w:val="20"/>
        </w:rPr>
        <w:t>). - A</w:t>
      </w:r>
      <w:r w:rsidR="00F90FC1" w:rsidRPr="0074252E">
        <w:rPr>
          <w:rFonts w:ascii="Arial" w:hAnsi="Arial"/>
          <w:sz w:val="20"/>
          <w:szCs w:val="20"/>
        </w:rPr>
        <w:t>bstenerse de presentarse en la Universidad, bajo la influencia de bebidas alcohólicas o de cualquier otra sustancia enervante;</w:t>
      </w:r>
    </w:p>
    <w:p w:rsidR="00F90FC1" w:rsidRPr="0074252E" w:rsidRDefault="001A6A1D" w:rsidP="00367396">
      <w:pPr>
        <w:jc w:val="both"/>
        <w:rPr>
          <w:rFonts w:ascii="Arial" w:hAnsi="Arial"/>
          <w:sz w:val="20"/>
          <w:szCs w:val="20"/>
        </w:rPr>
      </w:pPr>
      <w:r w:rsidRPr="0074252E">
        <w:rPr>
          <w:rFonts w:ascii="Arial" w:hAnsi="Arial"/>
          <w:sz w:val="20"/>
          <w:szCs w:val="20"/>
        </w:rPr>
        <w:t>q</w:t>
      </w:r>
      <w:r w:rsidR="005246C5" w:rsidRPr="0074252E">
        <w:rPr>
          <w:rFonts w:ascii="Arial" w:hAnsi="Arial"/>
          <w:sz w:val="20"/>
          <w:szCs w:val="20"/>
        </w:rPr>
        <w:t>).- A</w:t>
      </w:r>
      <w:r w:rsidR="00F90FC1" w:rsidRPr="0074252E">
        <w:rPr>
          <w:rFonts w:ascii="Arial" w:hAnsi="Arial"/>
          <w:sz w:val="20"/>
          <w:szCs w:val="20"/>
        </w:rPr>
        <w:t>creditar todas las materias del plan de estudios que les correspondan, dentro de los plazos señalados.</w:t>
      </w:r>
    </w:p>
    <w:p w:rsidR="00A807B6" w:rsidRPr="0074252E" w:rsidRDefault="00A807B6" w:rsidP="00367396">
      <w:pPr>
        <w:jc w:val="both"/>
        <w:rPr>
          <w:rFonts w:ascii="Arial" w:hAnsi="Arial"/>
          <w:sz w:val="20"/>
          <w:szCs w:val="20"/>
        </w:rPr>
      </w:pPr>
      <w:r w:rsidRPr="0074252E">
        <w:rPr>
          <w:rFonts w:ascii="Arial" w:hAnsi="Arial"/>
          <w:sz w:val="20"/>
          <w:szCs w:val="20"/>
        </w:rPr>
        <w:t xml:space="preserve">r).-Asistir por lo menos a una </w:t>
      </w:r>
      <w:r w:rsidR="00977C86" w:rsidRPr="0074252E">
        <w:rPr>
          <w:rFonts w:ascii="Arial" w:hAnsi="Arial"/>
          <w:sz w:val="20"/>
          <w:szCs w:val="20"/>
        </w:rPr>
        <w:t>asesoría/</w:t>
      </w:r>
      <w:r w:rsidRPr="0074252E">
        <w:rPr>
          <w:rFonts w:ascii="Arial" w:hAnsi="Arial"/>
          <w:sz w:val="20"/>
          <w:szCs w:val="20"/>
        </w:rPr>
        <w:t xml:space="preserve">tutoría </w:t>
      </w:r>
      <w:r w:rsidR="00FD4F09" w:rsidRPr="0074252E">
        <w:rPr>
          <w:rFonts w:ascii="Arial" w:hAnsi="Arial"/>
          <w:sz w:val="20"/>
          <w:szCs w:val="20"/>
        </w:rPr>
        <w:t>en los plazos señalados</w:t>
      </w:r>
      <w:r w:rsidRPr="0074252E">
        <w:rPr>
          <w:rFonts w:ascii="Arial" w:hAnsi="Arial"/>
          <w:sz w:val="20"/>
          <w:szCs w:val="20"/>
        </w:rPr>
        <w:t xml:space="preserve">, </w:t>
      </w:r>
      <w:r w:rsidR="00D7130C" w:rsidRPr="0074252E">
        <w:rPr>
          <w:rFonts w:ascii="Arial" w:hAnsi="Arial"/>
          <w:sz w:val="20"/>
          <w:szCs w:val="20"/>
        </w:rPr>
        <w:t xml:space="preserve">misma </w:t>
      </w:r>
      <w:r w:rsidRPr="0074252E">
        <w:rPr>
          <w:rFonts w:ascii="Arial" w:hAnsi="Arial"/>
          <w:sz w:val="20"/>
          <w:szCs w:val="20"/>
        </w:rPr>
        <w:t xml:space="preserve">que será registrada en el expediente de </w:t>
      </w:r>
      <w:r w:rsidR="00977C86" w:rsidRPr="0074252E">
        <w:rPr>
          <w:rFonts w:ascii="Arial" w:hAnsi="Arial"/>
          <w:sz w:val="20"/>
          <w:szCs w:val="20"/>
        </w:rPr>
        <w:t>asesorías/</w:t>
      </w:r>
      <w:r w:rsidRPr="0074252E">
        <w:rPr>
          <w:rFonts w:ascii="Arial" w:hAnsi="Arial"/>
          <w:sz w:val="20"/>
          <w:szCs w:val="20"/>
        </w:rPr>
        <w:t>tutorías.</w:t>
      </w:r>
    </w:p>
    <w:p w:rsidR="00504493" w:rsidRPr="0074252E" w:rsidRDefault="00A807B6" w:rsidP="00367396">
      <w:pPr>
        <w:jc w:val="both"/>
        <w:rPr>
          <w:rFonts w:ascii="Arial" w:hAnsi="Arial"/>
          <w:sz w:val="20"/>
          <w:szCs w:val="20"/>
        </w:rPr>
      </w:pPr>
      <w:r w:rsidRPr="0074252E">
        <w:rPr>
          <w:rFonts w:ascii="Arial" w:hAnsi="Arial"/>
          <w:sz w:val="20"/>
          <w:szCs w:val="20"/>
        </w:rPr>
        <w:t>s).-</w:t>
      </w:r>
      <w:r w:rsidR="00504493" w:rsidRPr="0074252E">
        <w:rPr>
          <w:rFonts w:ascii="Arial" w:hAnsi="Arial"/>
          <w:sz w:val="20"/>
          <w:szCs w:val="20"/>
        </w:rPr>
        <w:t xml:space="preserve">Organizar </w:t>
      </w:r>
      <w:r w:rsidR="00003DFA" w:rsidRPr="0074252E">
        <w:rPr>
          <w:rFonts w:ascii="Arial" w:hAnsi="Arial"/>
          <w:sz w:val="20"/>
          <w:szCs w:val="20"/>
        </w:rPr>
        <w:t xml:space="preserve">y participar en </w:t>
      </w:r>
      <w:r w:rsidR="00504493" w:rsidRPr="0074252E">
        <w:rPr>
          <w:rFonts w:ascii="Arial" w:hAnsi="Arial"/>
          <w:sz w:val="20"/>
          <w:szCs w:val="20"/>
        </w:rPr>
        <w:t xml:space="preserve">dos actividades por ciclo escolar vigente, las cuales serán distribuidas durante la programación académica de la siguiente </w:t>
      </w:r>
      <w:r w:rsidR="00894C5F" w:rsidRPr="0074252E">
        <w:rPr>
          <w:rFonts w:ascii="Arial" w:hAnsi="Arial"/>
          <w:sz w:val="20"/>
          <w:szCs w:val="20"/>
        </w:rPr>
        <w:t xml:space="preserve">manera: </w:t>
      </w:r>
      <w:r w:rsidR="00636C71" w:rsidRPr="0074252E">
        <w:rPr>
          <w:rFonts w:ascii="Arial" w:hAnsi="Arial"/>
          <w:sz w:val="20"/>
          <w:szCs w:val="20"/>
        </w:rPr>
        <w:t>4</w:t>
      </w:r>
      <w:r w:rsidR="00894C5F" w:rsidRPr="0074252E">
        <w:rPr>
          <w:rFonts w:ascii="Arial" w:hAnsi="Arial"/>
          <w:sz w:val="20"/>
          <w:szCs w:val="20"/>
        </w:rPr>
        <w:t xml:space="preserve"> deportivas, </w:t>
      </w:r>
      <w:r w:rsidR="00636C71" w:rsidRPr="0074252E">
        <w:rPr>
          <w:rFonts w:ascii="Arial" w:hAnsi="Arial"/>
          <w:sz w:val="20"/>
          <w:szCs w:val="20"/>
        </w:rPr>
        <w:t>4</w:t>
      </w:r>
      <w:r w:rsidR="00894C5F" w:rsidRPr="0074252E">
        <w:rPr>
          <w:rFonts w:ascii="Arial" w:hAnsi="Arial"/>
          <w:sz w:val="20"/>
          <w:szCs w:val="20"/>
        </w:rPr>
        <w:t xml:space="preserve"> culturales, </w:t>
      </w:r>
      <w:r w:rsidR="00636C71" w:rsidRPr="0074252E">
        <w:rPr>
          <w:rFonts w:ascii="Arial" w:hAnsi="Arial"/>
          <w:sz w:val="20"/>
          <w:szCs w:val="20"/>
        </w:rPr>
        <w:t>4</w:t>
      </w:r>
      <w:r w:rsidR="00894C5F" w:rsidRPr="0074252E">
        <w:rPr>
          <w:rFonts w:ascii="Arial" w:hAnsi="Arial"/>
          <w:sz w:val="20"/>
          <w:szCs w:val="20"/>
        </w:rPr>
        <w:t xml:space="preserve"> de asistencia social y </w:t>
      </w:r>
      <w:r w:rsidR="00636C71" w:rsidRPr="0074252E">
        <w:rPr>
          <w:rFonts w:ascii="Arial" w:hAnsi="Arial"/>
          <w:sz w:val="20"/>
          <w:szCs w:val="20"/>
        </w:rPr>
        <w:t>4</w:t>
      </w:r>
      <w:r w:rsidR="00894C5F" w:rsidRPr="0074252E">
        <w:rPr>
          <w:rFonts w:ascii="Arial" w:hAnsi="Arial"/>
          <w:sz w:val="20"/>
          <w:szCs w:val="20"/>
        </w:rPr>
        <w:t xml:space="preserve"> académicas. La liberación de dichas </w:t>
      </w:r>
      <w:r w:rsidR="00CB47BC" w:rsidRPr="0074252E">
        <w:rPr>
          <w:rFonts w:ascii="Arial" w:hAnsi="Arial"/>
          <w:sz w:val="20"/>
          <w:szCs w:val="20"/>
        </w:rPr>
        <w:t>actividades estará a cargo del D</w:t>
      </w:r>
      <w:r w:rsidR="00894C5F" w:rsidRPr="0074252E">
        <w:rPr>
          <w:rFonts w:ascii="Arial" w:hAnsi="Arial"/>
          <w:sz w:val="20"/>
          <w:szCs w:val="20"/>
        </w:rPr>
        <w:t xml:space="preserve">epartamento </w:t>
      </w:r>
      <w:r w:rsidR="00003DFA" w:rsidRPr="0074252E">
        <w:rPr>
          <w:rFonts w:ascii="Arial" w:hAnsi="Arial"/>
          <w:sz w:val="20"/>
          <w:szCs w:val="20"/>
        </w:rPr>
        <w:t xml:space="preserve">de </w:t>
      </w:r>
      <w:r w:rsidR="00CB47BC" w:rsidRPr="0074252E">
        <w:rPr>
          <w:rFonts w:ascii="Arial" w:hAnsi="Arial"/>
          <w:sz w:val="20"/>
          <w:szCs w:val="20"/>
        </w:rPr>
        <w:t xml:space="preserve">Coordinación </w:t>
      </w:r>
      <w:r w:rsidR="00335778" w:rsidRPr="0074252E">
        <w:rPr>
          <w:rFonts w:ascii="Arial" w:hAnsi="Arial"/>
          <w:sz w:val="20"/>
          <w:szCs w:val="20"/>
        </w:rPr>
        <w:t xml:space="preserve"> Académica </w:t>
      </w:r>
      <w:r w:rsidR="00CB47BC" w:rsidRPr="0074252E">
        <w:rPr>
          <w:rFonts w:ascii="Arial" w:hAnsi="Arial"/>
          <w:sz w:val="20"/>
          <w:szCs w:val="20"/>
        </w:rPr>
        <w:t>y</w:t>
      </w:r>
      <w:r w:rsidR="00335778" w:rsidRPr="0074252E">
        <w:rPr>
          <w:rFonts w:ascii="Arial" w:hAnsi="Arial"/>
          <w:sz w:val="20"/>
          <w:szCs w:val="20"/>
        </w:rPr>
        <w:t>/o</w:t>
      </w:r>
      <w:r w:rsidR="00CB47BC" w:rsidRPr="0074252E">
        <w:rPr>
          <w:rFonts w:ascii="Arial" w:hAnsi="Arial"/>
          <w:sz w:val="20"/>
          <w:szCs w:val="20"/>
        </w:rPr>
        <w:t xml:space="preserve"> Departamento </w:t>
      </w:r>
      <w:r w:rsidR="00894C5F" w:rsidRPr="0074252E">
        <w:rPr>
          <w:rFonts w:ascii="Arial" w:hAnsi="Arial"/>
          <w:sz w:val="20"/>
          <w:szCs w:val="20"/>
        </w:rPr>
        <w:t xml:space="preserve">de </w:t>
      </w:r>
      <w:r w:rsidR="00F22E11" w:rsidRPr="0074252E">
        <w:rPr>
          <w:rFonts w:ascii="Arial" w:hAnsi="Arial"/>
          <w:sz w:val="20"/>
          <w:szCs w:val="20"/>
        </w:rPr>
        <w:t xml:space="preserve">extensión y </w:t>
      </w:r>
      <w:r w:rsidR="007F1C82" w:rsidRPr="0074252E">
        <w:rPr>
          <w:rFonts w:ascii="Arial" w:hAnsi="Arial"/>
          <w:sz w:val="20"/>
          <w:szCs w:val="20"/>
        </w:rPr>
        <w:t>difusión universitaria. El Alumno que se inscriba a los cursos de actividades extracurriculares ofertados por la universidad, con el fin de liberar actividades deportivas y culturales deberá cumplir con el 80% de asis</w:t>
      </w:r>
      <w:r w:rsidR="00CB47BC" w:rsidRPr="0074252E">
        <w:rPr>
          <w:rFonts w:ascii="Arial" w:hAnsi="Arial"/>
          <w:sz w:val="20"/>
          <w:szCs w:val="20"/>
        </w:rPr>
        <w:t>tencias para que la actividad</w:t>
      </w:r>
      <w:r w:rsidR="007F1C82" w:rsidRPr="0074252E">
        <w:rPr>
          <w:rFonts w:ascii="Arial" w:hAnsi="Arial"/>
          <w:sz w:val="20"/>
          <w:szCs w:val="20"/>
        </w:rPr>
        <w:t xml:space="preserve"> sea liberada.</w:t>
      </w:r>
    </w:p>
    <w:p w:rsidR="004D620A" w:rsidRPr="0074252E" w:rsidRDefault="00B17793" w:rsidP="00367396">
      <w:pPr>
        <w:jc w:val="both"/>
        <w:rPr>
          <w:rFonts w:ascii="Arial" w:hAnsi="Arial"/>
          <w:sz w:val="20"/>
          <w:szCs w:val="20"/>
        </w:rPr>
      </w:pPr>
      <w:r w:rsidRPr="0074252E">
        <w:rPr>
          <w:rFonts w:ascii="Arial" w:hAnsi="Arial"/>
          <w:sz w:val="20"/>
          <w:szCs w:val="20"/>
        </w:rPr>
        <w:t xml:space="preserve">t).- </w:t>
      </w:r>
      <w:r w:rsidR="00A22397" w:rsidRPr="0074252E">
        <w:rPr>
          <w:rFonts w:ascii="Arial" w:hAnsi="Arial"/>
          <w:sz w:val="20"/>
          <w:szCs w:val="20"/>
        </w:rPr>
        <w:t xml:space="preserve">Certificarse en el </w:t>
      </w:r>
      <w:r w:rsidR="00335778" w:rsidRPr="0074252E">
        <w:rPr>
          <w:rFonts w:ascii="Arial" w:hAnsi="Arial"/>
          <w:sz w:val="20"/>
          <w:szCs w:val="20"/>
        </w:rPr>
        <w:t>idioma</w:t>
      </w:r>
      <w:r w:rsidR="00A22397" w:rsidRPr="0074252E">
        <w:rPr>
          <w:rFonts w:ascii="Arial" w:hAnsi="Arial"/>
          <w:sz w:val="20"/>
          <w:szCs w:val="20"/>
        </w:rPr>
        <w:t xml:space="preserve"> Inglés y/o Francés  en los niveles B1, B2 y C1, de acuerdo al Marco de referencia europeo y al perfil de la licenciatura que pertenece como requisito para </w:t>
      </w:r>
      <w:r w:rsidR="00003DFA" w:rsidRPr="0074252E">
        <w:rPr>
          <w:rFonts w:ascii="Arial" w:hAnsi="Arial"/>
          <w:sz w:val="20"/>
          <w:szCs w:val="20"/>
        </w:rPr>
        <w:t xml:space="preserve">el </w:t>
      </w:r>
      <w:r w:rsidR="00A22397" w:rsidRPr="0074252E">
        <w:rPr>
          <w:rFonts w:ascii="Arial" w:hAnsi="Arial"/>
          <w:sz w:val="20"/>
          <w:szCs w:val="20"/>
        </w:rPr>
        <w:t>egreso a través del Centro de  Adquisición de Lenguas Extranjeras e  Investigación</w:t>
      </w:r>
      <w:r w:rsidR="004D620A" w:rsidRPr="0074252E">
        <w:rPr>
          <w:rFonts w:ascii="Arial" w:hAnsi="Arial"/>
          <w:sz w:val="20"/>
          <w:szCs w:val="20"/>
        </w:rPr>
        <w:t>.</w:t>
      </w:r>
    </w:p>
    <w:p w:rsidR="004D620A" w:rsidRPr="0074252E" w:rsidRDefault="00862255" w:rsidP="00367396">
      <w:pPr>
        <w:jc w:val="both"/>
        <w:rPr>
          <w:rFonts w:ascii="Arial" w:hAnsi="Arial"/>
          <w:sz w:val="20"/>
          <w:szCs w:val="20"/>
        </w:rPr>
      </w:pPr>
      <w:r w:rsidRPr="0074252E">
        <w:rPr>
          <w:rFonts w:ascii="Arial" w:hAnsi="Arial"/>
          <w:sz w:val="20"/>
          <w:szCs w:val="20"/>
        </w:rPr>
        <w:t>u).- Los estudiantes que acudan a las instalaciones del International Culinary Center, deberán respetar los lineamientos del presente regla</w:t>
      </w:r>
      <w:r w:rsidR="004D620A" w:rsidRPr="0074252E">
        <w:rPr>
          <w:rFonts w:ascii="Arial" w:hAnsi="Arial"/>
          <w:sz w:val="20"/>
          <w:szCs w:val="20"/>
        </w:rPr>
        <w:t>mento.</w:t>
      </w:r>
    </w:p>
    <w:p w:rsidR="004E0974" w:rsidRPr="0074252E" w:rsidRDefault="004E0974" w:rsidP="00367396">
      <w:pPr>
        <w:jc w:val="both"/>
        <w:rPr>
          <w:rFonts w:ascii="Arial" w:hAnsi="Arial"/>
          <w:sz w:val="20"/>
          <w:szCs w:val="20"/>
        </w:rPr>
      </w:pPr>
      <w:r w:rsidRPr="0074252E">
        <w:rPr>
          <w:rFonts w:ascii="Arial" w:hAnsi="Arial"/>
          <w:sz w:val="20"/>
          <w:szCs w:val="20"/>
        </w:rPr>
        <w:t>v)</w:t>
      </w:r>
      <w:r w:rsidR="00D86AB3" w:rsidRPr="0074252E">
        <w:rPr>
          <w:rFonts w:ascii="Arial" w:hAnsi="Arial"/>
          <w:sz w:val="20"/>
          <w:szCs w:val="20"/>
        </w:rPr>
        <w:t xml:space="preserve">.- </w:t>
      </w:r>
      <w:r w:rsidRPr="0074252E">
        <w:rPr>
          <w:rFonts w:ascii="Arial" w:hAnsi="Arial"/>
          <w:sz w:val="20"/>
          <w:szCs w:val="20"/>
        </w:rPr>
        <w:t xml:space="preserve">Participar en el programa de movilidad estudiantil. </w:t>
      </w:r>
    </w:p>
    <w:p w:rsidR="004E0974" w:rsidRPr="0074252E" w:rsidRDefault="00D86AB3" w:rsidP="00367396">
      <w:pPr>
        <w:jc w:val="both"/>
        <w:rPr>
          <w:rFonts w:ascii="Arial" w:hAnsi="Arial"/>
          <w:sz w:val="20"/>
          <w:szCs w:val="20"/>
        </w:rPr>
      </w:pPr>
      <w:r w:rsidRPr="0074252E">
        <w:rPr>
          <w:rFonts w:ascii="Arial" w:hAnsi="Arial"/>
          <w:sz w:val="20"/>
          <w:szCs w:val="20"/>
        </w:rPr>
        <w:t xml:space="preserve">w).- </w:t>
      </w:r>
      <w:r w:rsidR="00C92206" w:rsidRPr="0074252E">
        <w:rPr>
          <w:rFonts w:ascii="Arial" w:hAnsi="Arial"/>
          <w:sz w:val="20"/>
          <w:szCs w:val="20"/>
        </w:rPr>
        <w:t xml:space="preserve">De acuerdo al Modelo Educativo de la Universidad de Oriente-Veracruz, el cual fomenta la autogestión del educando se establece que el alumno deberá cursar 1 o 2 asignaturas </w:t>
      </w:r>
      <w:r w:rsidR="00335778" w:rsidRPr="0074252E">
        <w:rPr>
          <w:rFonts w:ascii="Arial" w:hAnsi="Arial"/>
          <w:sz w:val="20"/>
          <w:szCs w:val="20"/>
        </w:rPr>
        <w:t>en los plazos señalados</w:t>
      </w:r>
      <w:r w:rsidR="00C92206" w:rsidRPr="0074252E">
        <w:rPr>
          <w:rFonts w:ascii="Arial" w:hAnsi="Arial"/>
          <w:sz w:val="20"/>
          <w:szCs w:val="20"/>
        </w:rPr>
        <w:t xml:space="preserve"> de manera vir</w:t>
      </w:r>
      <w:r w:rsidR="00B9044C" w:rsidRPr="0074252E">
        <w:rPr>
          <w:rFonts w:ascii="Arial" w:hAnsi="Arial"/>
          <w:sz w:val="20"/>
          <w:szCs w:val="20"/>
        </w:rPr>
        <w:t>tual-s</w:t>
      </w:r>
      <w:r w:rsidR="00003DFA" w:rsidRPr="0074252E">
        <w:rPr>
          <w:rFonts w:ascii="Arial" w:hAnsi="Arial"/>
          <w:sz w:val="20"/>
          <w:szCs w:val="20"/>
        </w:rPr>
        <w:t xml:space="preserve">emipresencial; </w:t>
      </w:r>
      <w:r w:rsidR="00551C1E" w:rsidRPr="0074252E">
        <w:rPr>
          <w:rFonts w:ascii="Arial" w:hAnsi="Arial"/>
          <w:sz w:val="20"/>
          <w:szCs w:val="20"/>
        </w:rPr>
        <w:t>conforme</w:t>
      </w:r>
      <w:r w:rsidR="00003DFA" w:rsidRPr="0074252E">
        <w:rPr>
          <w:rFonts w:ascii="Arial" w:hAnsi="Arial"/>
          <w:sz w:val="20"/>
          <w:szCs w:val="20"/>
        </w:rPr>
        <w:t xml:space="preserve"> a</w:t>
      </w:r>
      <w:r w:rsidR="00C92206" w:rsidRPr="0074252E">
        <w:rPr>
          <w:rFonts w:ascii="Arial" w:hAnsi="Arial"/>
          <w:sz w:val="20"/>
          <w:szCs w:val="20"/>
        </w:rPr>
        <w:t xml:space="preserve"> la planeación académica.</w:t>
      </w:r>
    </w:p>
    <w:p w:rsidR="004E0974" w:rsidRPr="0074252E" w:rsidRDefault="00ED1BA0" w:rsidP="00367396">
      <w:pPr>
        <w:jc w:val="both"/>
        <w:rPr>
          <w:rFonts w:ascii="Arial" w:hAnsi="Arial"/>
          <w:sz w:val="20"/>
          <w:szCs w:val="20"/>
        </w:rPr>
      </w:pPr>
      <w:r w:rsidRPr="0074252E">
        <w:rPr>
          <w:rFonts w:ascii="Arial" w:hAnsi="Arial"/>
          <w:sz w:val="20"/>
          <w:szCs w:val="20"/>
        </w:rPr>
        <w:t>x).- Participar en el Centro de Consultoría para el Desarrollo Social y Empresarial.</w:t>
      </w:r>
    </w:p>
    <w:p w:rsidR="00ED1BA0" w:rsidRPr="0074252E" w:rsidRDefault="00003DFA" w:rsidP="00ED1BA0">
      <w:pPr>
        <w:jc w:val="both"/>
        <w:rPr>
          <w:rFonts w:ascii="Arial" w:hAnsi="Arial"/>
          <w:sz w:val="20"/>
          <w:szCs w:val="20"/>
        </w:rPr>
      </w:pPr>
      <w:r w:rsidRPr="0074252E">
        <w:rPr>
          <w:rFonts w:ascii="Arial" w:hAnsi="Arial"/>
          <w:sz w:val="20"/>
          <w:szCs w:val="20"/>
        </w:rPr>
        <w:t>y).- Certificarse en Plataforma Office</w:t>
      </w:r>
      <w:r w:rsidR="00ED1BA0" w:rsidRPr="0074252E">
        <w:rPr>
          <w:rFonts w:ascii="Arial" w:hAnsi="Arial"/>
          <w:sz w:val="20"/>
          <w:szCs w:val="20"/>
        </w:rPr>
        <w:t xml:space="preserve"> por parte de Microsoft IT Academy.</w:t>
      </w:r>
    </w:p>
    <w:p w:rsidR="00ED1BA0" w:rsidRPr="0074252E" w:rsidRDefault="00ED1BA0" w:rsidP="00367396">
      <w:pPr>
        <w:jc w:val="both"/>
        <w:rPr>
          <w:rFonts w:ascii="Arial" w:hAnsi="Arial"/>
          <w:sz w:val="20"/>
          <w:szCs w:val="20"/>
        </w:rPr>
      </w:pPr>
    </w:p>
    <w:p w:rsidR="00043E26" w:rsidRDefault="00043E26" w:rsidP="00367396">
      <w:pPr>
        <w:jc w:val="both"/>
        <w:rPr>
          <w:rFonts w:ascii="Arial" w:hAnsi="Arial"/>
          <w:b/>
          <w:sz w:val="20"/>
          <w:szCs w:val="20"/>
        </w:rPr>
      </w:pPr>
      <w:r>
        <w:rPr>
          <w:rFonts w:ascii="Arial" w:hAnsi="Arial"/>
          <w:b/>
          <w:sz w:val="20"/>
          <w:szCs w:val="20"/>
        </w:rPr>
        <w:t>BAJAS DE ALUMNOS</w:t>
      </w:r>
    </w:p>
    <w:p w:rsidR="00F90FC1" w:rsidRPr="0074252E" w:rsidRDefault="00F90FC1" w:rsidP="00367396">
      <w:pPr>
        <w:jc w:val="both"/>
        <w:rPr>
          <w:rFonts w:ascii="Arial" w:hAnsi="Arial"/>
          <w:sz w:val="20"/>
          <w:szCs w:val="20"/>
        </w:rPr>
      </w:pPr>
      <w:r w:rsidRPr="0074252E">
        <w:rPr>
          <w:rFonts w:ascii="Arial" w:hAnsi="Arial"/>
          <w:b/>
          <w:sz w:val="20"/>
          <w:szCs w:val="20"/>
        </w:rPr>
        <w:t>Artículo 4.-</w:t>
      </w:r>
      <w:r w:rsidRPr="0074252E">
        <w:rPr>
          <w:rFonts w:ascii="Arial" w:hAnsi="Arial"/>
          <w:sz w:val="20"/>
          <w:szCs w:val="20"/>
        </w:rPr>
        <w:t xml:space="preserve"> Se pierde la condición de alumno:</w:t>
      </w:r>
    </w:p>
    <w:p w:rsidR="00F90FC1" w:rsidRPr="0074252E" w:rsidRDefault="00F90FC1" w:rsidP="00367396">
      <w:pPr>
        <w:jc w:val="both"/>
        <w:rPr>
          <w:rFonts w:ascii="Arial" w:hAnsi="Arial"/>
          <w:sz w:val="20"/>
          <w:szCs w:val="20"/>
        </w:rPr>
      </w:pPr>
    </w:p>
    <w:p w:rsidR="00F90FC1" w:rsidRPr="0074252E" w:rsidRDefault="00F90FC1" w:rsidP="00367396">
      <w:pPr>
        <w:ind w:hanging="12"/>
        <w:jc w:val="both"/>
        <w:rPr>
          <w:rFonts w:ascii="Arial" w:hAnsi="Arial"/>
          <w:sz w:val="20"/>
          <w:szCs w:val="20"/>
        </w:rPr>
      </w:pPr>
      <w:r w:rsidRPr="0074252E">
        <w:rPr>
          <w:rFonts w:ascii="Arial" w:hAnsi="Arial"/>
          <w:sz w:val="20"/>
          <w:szCs w:val="20"/>
        </w:rPr>
        <w:t xml:space="preserve">a). - </w:t>
      </w:r>
      <w:r w:rsidR="005246C5" w:rsidRPr="0074252E">
        <w:rPr>
          <w:rFonts w:ascii="Arial" w:hAnsi="Arial"/>
          <w:sz w:val="20"/>
          <w:szCs w:val="20"/>
        </w:rPr>
        <w:t>P</w:t>
      </w:r>
      <w:r w:rsidRPr="0074252E">
        <w:rPr>
          <w:rFonts w:ascii="Arial" w:hAnsi="Arial"/>
          <w:sz w:val="20"/>
          <w:szCs w:val="20"/>
        </w:rPr>
        <w:t xml:space="preserve">or baja voluntaria, previa solicitud escrita del alumno, quien debe hacer los trámites </w:t>
      </w:r>
      <w:r w:rsidR="0034639E" w:rsidRPr="0074252E">
        <w:rPr>
          <w:rFonts w:ascii="Arial" w:hAnsi="Arial"/>
          <w:sz w:val="20"/>
          <w:szCs w:val="20"/>
        </w:rPr>
        <w:t>establecidos</w:t>
      </w:r>
      <w:r w:rsidRPr="0074252E">
        <w:rPr>
          <w:rFonts w:ascii="Arial" w:hAnsi="Arial"/>
          <w:sz w:val="20"/>
          <w:szCs w:val="20"/>
        </w:rPr>
        <w:t xml:space="preserve"> y cubrir cualquier adeudo que existiera con la institución;</w:t>
      </w:r>
    </w:p>
    <w:p w:rsidR="00F90FC1" w:rsidRPr="0074252E" w:rsidRDefault="00F90FC1" w:rsidP="00367396">
      <w:pPr>
        <w:ind w:hanging="12"/>
        <w:jc w:val="both"/>
        <w:rPr>
          <w:rFonts w:ascii="Arial" w:hAnsi="Arial"/>
          <w:sz w:val="20"/>
          <w:szCs w:val="20"/>
        </w:rPr>
      </w:pPr>
      <w:r w:rsidRPr="0074252E">
        <w:rPr>
          <w:rFonts w:ascii="Arial" w:hAnsi="Arial"/>
          <w:sz w:val="20"/>
          <w:szCs w:val="20"/>
        </w:rPr>
        <w:t xml:space="preserve">b). - </w:t>
      </w:r>
      <w:r w:rsidR="005246C5" w:rsidRPr="0074252E">
        <w:rPr>
          <w:rFonts w:ascii="Arial" w:hAnsi="Arial"/>
          <w:sz w:val="20"/>
          <w:szCs w:val="20"/>
        </w:rPr>
        <w:t>P</w:t>
      </w:r>
      <w:r w:rsidRPr="0074252E">
        <w:rPr>
          <w:rFonts w:ascii="Arial" w:hAnsi="Arial"/>
          <w:sz w:val="20"/>
          <w:szCs w:val="20"/>
        </w:rPr>
        <w:t xml:space="preserve">or faltas graves que ameriten su expulsión a juicio </w:t>
      </w:r>
      <w:r w:rsidR="00A95EEE" w:rsidRPr="0074252E">
        <w:rPr>
          <w:rFonts w:ascii="Arial" w:hAnsi="Arial"/>
          <w:sz w:val="20"/>
          <w:szCs w:val="20"/>
        </w:rPr>
        <w:t>de</w:t>
      </w:r>
      <w:r w:rsidR="008E2665" w:rsidRPr="0074252E">
        <w:rPr>
          <w:rFonts w:ascii="Arial" w:hAnsi="Arial"/>
          <w:sz w:val="20"/>
          <w:szCs w:val="20"/>
        </w:rPr>
        <w:t xml:space="preserve"> </w:t>
      </w:r>
      <w:r w:rsidR="000001C5" w:rsidRPr="0074252E">
        <w:rPr>
          <w:rFonts w:ascii="Arial" w:hAnsi="Arial"/>
          <w:sz w:val="20"/>
          <w:szCs w:val="20"/>
        </w:rPr>
        <w:t>Rectoría</w:t>
      </w:r>
      <w:r w:rsidRPr="0074252E">
        <w:rPr>
          <w:rFonts w:ascii="Arial" w:hAnsi="Arial"/>
          <w:sz w:val="20"/>
          <w:szCs w:val="20"/>
        </w:rPr>
        <w:t>;</w:t>
      </w:r>
    </w:p>
    <w:p w:rsidR="00F90FC1" w:rsidRPr="0074252E" w:rsidRDefault="005246C5" w:rsidP="00367396">
      <w:pPr>
        <w:ind w:hanging="12"/>
        <w:jc w:val="both"/>
        <w:rPr>
          <w:rFonts w:ascii="Arial" w:hAnsi="Arial"/>
          <w:sz w:val="20"/>
          <w:szCs w:val="20"/>
        </w:rPr>
      </w:pPr>
      <w:r w:rsidRPr="0074252E">
        <w:rPr>
          <w:rFonts w:ascii="Arial" w:hAnsi="Arial"/>
          <w:sz w:val="20"/>
          <w:szCs w:val="20"/>
        </w:rPr>
        <w:t>c). - P</w:t>
      </w:r>
      <w:r w:rsidR="00F90FC1" w:rsidRPr="0074252E">
        <w:rPr>
          <w:rFonts w:ascii="Arial" w:hAnsi="Arial"/>
          <w:sz w:val="20"/>
          <w:szCs w:val="20"/>
        </w:rPr>
        <w:t>or no haberse reinscrito oportunamente;</w:t>
      </w:r>
    </w:p>
    <w:p w:rsidR="00F90FC1" w:rsidRPr="0074252E" w:rsidRDefault="00F90FC1" w:rsidP="00367396">
      <w:pPr>
        <w:ind w:hanging="12"/>
        <w:jc w:val="both"/>
        <w:rPr>
          <w:rFonts w:ascii="Arial" w:hAnsi="Arial"/>
          <w:sz w:val="20"/>
          <w:szCs w:val="20"/>
        </w:rPr>
      </w:pPr>
      <w:r w:rsidRPr="0074252E">
        <w:rPr>
          <w:rFonts w:ascii="Arial" w:hAnsi="Arial"/>
          <w:sz w:val="20"/>
          <w:szCs w:val="20"/>
        </w:rPr>
        <w:t xml:space="preserve">d). - </w:t>
      </w:r>
      <w:r w:rsidR="005246C5" w:rsidRPr="0074252E">
        <w:rPr>
          <w:rFonts w:ascii="Arial" w:hAnsi="Arial"/>
          <w:sz w:val="20"/>
          <w:szCs w:val="20"/>
        </w:rPr>
        <w:t>P</w:t>
      </w:r>
      <w:r w:rsidR="0034639E" w:rsidRPr="0074252E">
        <w:rPr>
          <w:rFonts w:ascii="Arial" w:hAnsi="Arial"/>
          <w:sz w:val="20"/>
          <w:szCs w:val="20"/>
        </w:rPr>
        <w:t>or haber excedido los plazos</w:t>
      </w:r>
      <w:r w:rsidRPr="0074252E">
        <w:rPr>
          <w:rFonts w:ascii="Arial" w:hAnsi="Arial"/>
          <w:sz w:val="20"/>
          <w:szCs w:val="20"/>
        </w:rPr>
        <w:t xml:space="preserve"> establecidos para cursar y aprobar las asignaturas del pla</w:t>
      </w:r>
      <w:r w:rsidR="001528F2" w:rsidRPr="0074252E">
        <w:rPr>
          <w:rFonts w:ascii="Arial" w:hAnsi="Arial"/>
          <w:sz w:val="20"/>
          <w:szCs w:val="20"/>
        </w:rPr>
        <w:t>n de estudio correspondiente. (</w:t>
      </w:r>
      <w:r w:rsidR="00D84B56" w:rsidRPr="0074252E">
        <w:rPr>
          <w:rFonts w:ascii="Arial" w:hAnsi="Arial"/>
          <w:sz w:val="20"/>
          <w:szCs w:val="20"/>
        </w:rPr>
        <w:t>V</w:t>
      </w:r>
      <w:r w:rsidRPr="0074252E">
        <w:rPr>
          <w:rFonts w:ascii="Arial" w:hAnsi="Arial"/>
          <w:sz w:val="20"/>
          <w:szCs w:val="20"/>
        </w:rPr>
        <w:t>er Artículo</w:t>
      </w:r>
      <w:r w:rsidR="007F1BEA" w:rsidRPr="0074252E">
        <w:rPr>
          <w:rFonts w:ascii="Arial" w:hAnsi="Arial"/>
          <w:sz w:val="20"/>
          <w:szCs w:val="20"/>
        </w:rPr>
        <w:t>s</w:t>
      </w:r>
      <w:r w:rsidRPr="0074252E">
        <w:rPr>
          <w:rFonts w:ascii="Arial" w:hAnsi="Arial"/>
          <w:sz w:val="20"/>
          <w:szCs w:val="20"/>
        </w:rPr>
        <w:t xml:space="preserve"> 5</w:t>
      </w:r>
      <w:r w:rsidR="00A531D9">
        <w:rPr>
          <w:rFonts w:ascii="Arial" w:hAnsi="Arial"/>
          <w:sz w:val="20"/>
          <w:szCs w:val="20"/>
        </w:rPr>
        <w:t xml:space="preserve"> y 7</w:t>
      </w:r>
      <w:r w:rsidR="00B34E68">
        <w:rPr>
          <w:rFonts w:ascii="Arial" w:hAnsi="Arial"/>
          <w:sz w:val="20"/>
          <w:szCs w:val="20"/>
        </w:rPr>
        <w:t>8 al 82</w:t>
      </w:r>
      <w:r w:rsidRPr="0074252E">
        <w:rPr>
          <w:rFonts w:ascii="Arial" w:hAnsi="Arial"/>
          <w:sz w:val="20"/>
          <w:szCs w:val="20"/>
        </w:rPr>
        <w:t>)</w:t>
      </w:r>
    </w:p>
    <w:p w:rsidR="0034639E" w:rsidRPr="0074252E" w:rsidRDefault="005246C5" w:rsidP="00367396">
      <w:pPr>
        <w:ind w:hanging="12"/>
        <w:jc w:val="both"/>
        <w:rPr>
          <w:rFonts w:ascii="Arial" w:hAnsi="Arial"/>
          <w:sz w:val="20"/>
          <w:szCs w:val="20"/>
        </w:rPr>
      </w:pPr>
      <w:r w:rsidRPr="0074252E">
        <w:rPr>
          <w:rFonts w:ascii="Arial" w:hAnsi="Arial"/>
          <w:sz w:val="20"/>
          <w:szCs w:val="20"/>
        </w:rPr>
        <w:t>e). - P</w:t>
      </w:r>
      <w:r w:rsidR="00F90FC1" w:rsidRPr="0074252E">
        <w:rPr>
          <w:rFonts w:ascii="Arial" w:hAnsi="Arial"/>
          <w:sz w:val="20"/>
          <w:szCs w:val="20"/>
        </w:rPr>
        <w:t>or no estar al corriente con el p</w:t>
      </w:r>
      <w:r w:rsidR="0034639E" w:rsidRPr="0074252E">
        <w:rPr>
          <w:rFonts w:ascii="Arial" w:hAnsi="Arial"/>
          <w:sz w:val="20"/>
          <w:szCs w:val="20"/>
        </w:rPr>
        <w:t>ago de sus derechos escolares.</w:t>
      </w:r>
    </w:p>
    <w:p w:rsidR="00F90FC1" w:rsidRPr="0074252E" w:rsidRDefault="00505D10" w:rsidP="00367396">
      <w:pPr>
        <w:ind w:hanging="12"/>
        <w:jc w:val="both"/>
        <w:rPr>
          <w:rFonts w:ascii="Arial" w:hAnsi="Arial"/>
          <w:sz w:val="20"/>
          <w:szCs w:val="20"/>
        </w:rPr>
      </w:pPr>
      <w:r w:rsidRPr="0074252E">
        <w:rPr>
          <w:rFonts w:ascii="Arial" w:hAnsi="Arial"/>
          <w:sz w:val="20"/>
          <w:szCs w:val="20"/>
        </w:rPr>
        <w:lastRenderedPageBreak/>
        <w:t>El alumno será</w:t>
      </w:r>
      <w:r w:rsidR="0034639E" w:rsidRPr="0074252E">
        <w:rPr>
          <w:rFonts w:ascii="Arial" w:hAnsi="Arial"/>
          <w:sz w:val="20"/>
          <w:szCs w:val="20"/>
        </w:rPr>
        <w:t xml:space="preserve"> borrado de lista</w:t>
      </w:r>
      <w:r w:rsidR="00003DFA" w:rsidRPr="0074252E">
        <w:rPr>
          <w:rFonts w:ascii="Arial" w:hAnsi="Arial"/>
          <w:sz w:val="20"/>
          <w:szCs w:val="20"/>
        </w:rPr>
        <w:t xml:space="preserve"> </w:t>
      </w:r>
      <w:r w:rsidR="0034639E" w:rsidRPr="0074252E">
        <w:rPr>
          <w:rFonts w:ascii="Arial" w:hAnsi="Arial"/>
          <w:sz w:val="20"/>
          <w:szCs w:val="20"/>
        </w:rPr>
        <w:t>si adeuda un mes de colegiatura; será</w:t>
      </w:r>
      <w:r w:rsidR="00F90FC1" w:rsidRPr="0074252E">
        <w:rPr>
          <w:rFonts w:ascii="Arial" w:hAnsi="Arial"/>
          <w:sz w:val="20"/>
          <w:szCs w:val="20"/>
        </w:rPr>
        <w:t xml:space="preserve"> suspendido </w:t>
      </w:r>
      <w:r w:rsidR="00A07D56" w:rsidRPr="0074252E">
        <w:rPr>
          <w:rFonts w:ascii="Arial" w:hAnsi="Arial"/>
          <w:sz w:val="20"/>
          <w:szCs w:val="20"/>
        </w:rPr>
        <w:t xml:space="preserve">y dado de baja definitiva sin responsabilidad para la Institución </w:t>
      </w:r>
      <w:r w:rsidR="00F90FC1" w:rsidRPr="0074252E">
        <w:rPr>
          <w:rFonts w:ascii="Arial" w:hAnsi="Arial"/>
          <w:sz w:val="20"/>
          <w:szCs w:val="20"/>
        </w:rPr>
        <w:t>cuando el adeudo sea de dos meses de colegiatura.</w:t>
      </w:r>
    </w:p>
    <w:p w:rsidR="00F90FC1" w:rsidRPr="0074252E" w:rsidRDefault="00F90FC1" w:rsidP="00367396">
      <w:pPr>
        <w:ind w:hanging="12"/>
        <w:jc w:val="both"/>
        <w:rPr>
          <w:rFonts w:ascii="Arial" w:hAnsi="Arial"/>
          <w:sz w:val="20"/>
          <w:szCs w:val="20"/>
        </w:rPr>
      </w:pPr>
      <w:r w:rsidRPr="0074252E">
        <w:rPr>
          <w:rFonts w:ascii="Arial" w:hAnsi="Arial"/>
          <w:sz w:val="20"/>
          <w:szCs w:val="20"/>
        </w:rPr>
        <w:t xml:space="preserve">f). - </w:t>
      </w:r>
      <w:r w:rsidR="005246C5" w:rsidRPr="0074252E">
        <w:rPr>
          <w:rFonts w:ascii="Arial" w:hAnsi="Arial"/>
          <w:sz w:val="20"/>
          <w:szCs w:val="20"/>
        </w:rPr>
        <w:t>P</w:t>
      </w:r>
      <w:r w:rsidRPr="0074252E">
        <w:rPr>
          <w:rFonts w:ascii="Arial" w:hAnsi="Arial"/>
          <w:sz w:val="20"/>
          <w:szCs w:val="20"/>
        </w:rPr>
        <w:t xml:space="preserve">or no tener derecho de reinscripción en los casos </w:t>
      </w:r>
      <w:r w:rsidR="00457B4A" w:rsidRPr="0074252E">
        <w:rPr>
          <w:rFonts w:ascii="Arial" w:hAnsi="Arial"/>
          <w:sz w:val="20"/>
          <w:szCs w:val="20"/>
        </w:rPr>
        <w:t>citados</w:t>
      </w:r>
      <w:r w:rsidRPr="0074252E">
        <w:rPr>
          <w:rFonts w:ascii="Arial" w:hAnsi="Arial"/>
          <w:sz w:val="20"/>
          <w:szCs w:val="20"/>
        </w:rPr>
        <w:t xml:space="preserve"> en </w:t>
      </w:r>
      <w:r w:rsidR="00457B4A" w:rsidRPr="0074252E">
        <w:rPr>
          <w:rFonts w:ascii="Arial" w:hAnsi="Arial"/>
          <w:sz w:val="20"/>
          <w:szCs w:val="20"/>
        </w:rPr>
        <w:t>e</w:t>
      </w:r>
      <w:r w:rsidRPr="0074252E">
        <w:rPr>
          <w:rFonts w:ascii="Arial" w:hAnsi="Arial"/>
          <w:sz w:val="20"/>
          <w:szCs w:val="20"/>
        </w:rPr>
        <w:t xml:space="preserve">l </w:t>
      </w:r>
      <w:r w:rsidR="00A95EEE" w:rsidRPr="0074252E">
        <w:rPr>
          <w:rFonts w:ascii="Arial" w:hAnsi="Arial"/>
          <w:sz w:val="20"/>
          <w:szCs w:val="20"/>
        </w:rPr>
        <w:t>artículo</w:t>
      </w:r>
      <w:r w:rsidRPr="0074252E">
        <w:rPr>
          <w:rFonts w:ascii="Arial" w:hAnsi="Arial"/>
          <w:sz w:val="20"/>
          <w:szCs w:val="20"/>
        </w:rPr>
        <w:t xml:space="preserve"> siguiente.</w:t>
      </w:r>
    </w:p>
    <w:p w:rsidR="002909EB" w:rsidRDefault="002909EB" w:rsidP="00367396">
      <w:pPr>
        <w:ind w:hanging="12"/>
        <w:jc w:val="both"/>
        <w:rPr>
          <w:rFonts w:ascii="Arial" w:hAnsi="Arial"/>
          <w:sz w:val="20"/>
          <w:szCs w:val="20"/>
        </w:rPr>
      </w:pPr>
      <w:r w:rsidRPr="0074252E">
        <w:rPr>
          <w:rFonts w:ascii="Arial" w:hAnsi="Arial"/>
          <w:sz w:val="20"/>
          <w:szCs w:val="20"/>
        </w:rPr>
        <w:t xml:space="preserve">g).- </w:t>
      </w:r>
      <w:r w:rsidR="005246C5" w:rsidRPr="0074252E">
        <w:rPr>
          <w:rFonts w:ascii="Arial" w:hAnsi="Arial"/>
          <w:sz w:val="20"/>
          <w:szCs w:val="20"/>
        </w:rPr>
        <w:t>P</w:t>
      </w:r>
      <w:r w:rsidRPr="0074252E">
        <w:rPr>
          <w:rFonts w:ascii="Arial" w:hAnsi="Arial"/>
          <w:sz w:val="20"/>
          <w:szCs w:val="20"/>
        </w:rPr>
        <w:t>or haber incurrido en alguna falta grave de conducta o comportamiento a criterio del consejo</w:t>
      </w:r>
      <w:r w:rsidR="00ED4D20" w:rsidRPr="0074252E">
        <w:rPr>
          <w:rFonts w:ascii="Arial" w:hAnsi="Arial"/>
          <w:sz w:val="20"/>
          <w:szCs w:val="20"/>
        </w:rPr>
        <w:t xml:space="preserve"> de dirección conformado por el</w:t>
      </w:r>
      <w:r w:rsidR="00003DFA" w:rsidRPr="0074252E">
        <w:rPr>
          <w:rFonts w:ascii="Arial" w:hAnsi="Arial"/>
          <w:sz w:val="20"/>
          <w:szCs w:val="20"/>
        </w:rPr>
        <w:t xml:space="preserve"> </w:t>
      </w:r>
      <w:r w:rsidRPr="0074252E">
        <w:rPr>
          <w:rFonts w:ascii="Arial" w:hAnsi="Arial"/>
          <w:sz w:val="20"/>
          <w:szCs w:val="20"/>
        </w:rPr>
        <w:t>Director</w:t>
      </w:r>
      <w:r w:rsidR="00FF4E3F" w:rsidRPr="0074252E">
        <w:rPr>
          <w:rFonts w:ascii="Arial" w:hAnsi="Arial"/>
          <w:sz w:val="20"/>
          <w:szCs w:val="20"/>
        </w:rPr>
        <w:t xml:space="preserve"> Administrativo, </w:t>
      </w:r>
      <w:r w:rsidR="00ED4D20" w:rsidRPr="0074252E">
        <w:rPr>
          <w:rFonts w:ascii="Arial" w:hAnsi="Arial"/>
          <w:sz w:val="20"/>
          <w:szCs w:val="20"/>
        </w:rPr>
        <w:t xml:space="preserve">Director y/o Coordinador </w:t>
      </w:r>
      <w:r w:rsidR="00FF4E3F" w:rsidRPr="0074252E">
        <w:rPr>
          <w:rFonts w:ascii="Arial" w:hAnsi="Arial"/>
          <w:sz w:val="20"/>
          <w:szCs w:val="20"/>
        </w:rPr>
        <w:t>A</w:t>
      </w:r>
      <w:r w:rsidRPr="0074252E">
        <w:rPr>
          <w:rFonts w:ascii="Arial" w:hAnsi="Arial"/>
          <w:sz w:val="20"/>
          <w:szCs w:val="20"/>
        </w:rPr>
        <w:t>cad</w:t>
      </w:r>
      <w:r w:rsidR="00ED4D20" w:rsidRPr="0074252E">
        <w:rPr>
          <w:rFonts w:ascii="Arial" w:hAnsi="Arial"/>
          <w:sz w:val="20"/>
          <w:szCs w:val="20"/>
        </w:rPr>
        <w:t xml:space="preserve">émico, Director General y </w:t>
      </w:r>
      <w:r w:rsidR="00FF4E3F" w:rsidRPr="0074252E">
        <w:rPr>
          <w:rFonts w:ascii="Arial" w:hAnsi="Arial"/>
          <w:sz w:val="20"/>
          <w:szCs w:val="20"/>
        </w:rPr>
        <w:t>Rectoría</w:t>
      </w:r>
      <w:r w:rsidR="0044552A" w:rsidRPr="0074252E">
        <w:rPr>
          <w:rFonts w:ascii="Arial" w:hAnsi="Arial"/>
          <w:sz w:val="20"/>
          <w:szCs w:val="20"/>
        </w:rPr>
        <w:t>.</w:t>
      </w:r>
    </w:p>
    <w:p w:rsidR="00C41E4B" w:rsidRPr="0074252E" w:rsidRDefault="00C41E4B" w:rsidP="00367396">
      <w:pPr>
        <w:ind w:hanging="12"/>
        <w:jc w:val="both"/>
        <w:rPr>
          <w:rFonts w:ascii="Arial" w:hAnsi="Arial"/>
          <w:sz w:val="20"/>
          <w:szCs w:val="20"/>
        </w:rPr>
      </w:pPr>
      <w:r>
        <w:rPr>
          <w:rFonts w:ascii="Arial" w:hAnsi="Arial"/>
          <w:sz w:val="20"/>
          <w:szCs w:val="20"/>
        </w:rPr>
        <w:t>h).- Por haber entregado documentación falsa al momento de su inscripción.</w:t>
      </w:r>
    </w:p>
    <w:p w:rsidR="00F90FC1" w:rsidRPr="0074252E" w:rsidRDefault="00F90FC1" w:rsidP="007D1298">
      <w:pPr>
        <w:ind w:firstLine="708"/>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5. -</w:t>
      </w:r>
      <w:r w:rsidRPr="0074252E">
        <w:rPr>
          <w:rFonts w:ascii="Arial" w:hAnsi="Arial"/>
          <w:sz w:val="20"/>
          <w:szCs w:val="20"/>
        </w:rPr>
        <w:t xml:space="preserve"> No operará la reinscripción y, por lo tanto, la institución está en libertad de dar de baja a los alumnos que se encuentren en los siguientes casos.</w:t>
      </w:r>
    </w:p>
    <w:p w:rsidR="00F90FC1" w:rsidRPr="0074252E" w:rsidRDefault="00F90FC1" w:rsidP="00367396">
      <w:pPr>
        <w:jc w:val="both"/>
        <w:rPr>
          <w:rFonts w:ascii="Arial" w:hAnsi="Arial"/>
          <w:sz w:val="20"/>
          <w:szCs w:val="20"/>
        </w:rPr>
      </w:pPr>
    </w:p>
    <w:p w:rsidR="00E072FC" w:rsidRPr="0074252E" w:rsidRDefault="00E072FC" w:rsidP="00367396">
      <w:pPr>
        <w:jc w:val="both"/>
        <w:rPr>
          <w:rFonts w:ascii="Arial" w:hAnsi="Arial"/>
          <w:sz w:val="20"/>
          <w:szCs w:val="20"/>
        </w:rPr>
      </w:pPr>
    </w:p>
    <w:p w:rsidR="00CE45B3" w:rsidRPr="0074252E" w:rsidRDefault="00CE45B3" w:rsidP="00367396">
      <w:pPr>
        <w:jc w:val="both"/>
        <w:rPr>
          <w:rFonts w:ascii="Arial" w:hAnsi="Arial"/>
          <w:b/>
          <w:sz w:val="20"/>
          <w:szCs w:val="20"/>
        </w:rPr>
      </w:pPr>
      <w:r w:rsidRPr="0074252E">
        <w:rPr>
          <w:rFonts w:ascii="Arial" w:hAnsi="Arial"/>
          <w:b/>
          <w:sz w:val="20"/>
          <w:szCs w:val="20"/>
        </w:rPr>
        <w:t>a) Para Plan Semestral:</w:t>
      </w:r>
    </w:p>
    <w:p w:rsidR="00CE45B3" w:rsidRPr="0074252E" w:rsidRDefault="00CE45B3" w:rsidP="00367396">
      <w:pPr>
        <w:jc w:val="both"/>
        <w:rPr>
          <w:rFonts w:ascii="Arial" w:hAnsi="Arial"/>
          <w:sz w:val="20"/>
          <w:szCs w:val="20"/>
        </w:rPr>
      </w:pPr>
    </w:p>
    <w:p w:rsidR="00E072FC" w:rsidRPr="0074252E" w:rsidRDefault="00E072FC" w:rsidP="00367396">
      <w:pPr>
        <w:jc w:val="both"/>
        <w:rPr>
          <w:rFonts w:ascii="Arial" w:hAnsi="Arial"/>
          <w:sz w:val="20"/>
          <w:szCs w:val="20"/>
        </w:rPr>
      </w:pPr>
    </w:p>
    <w:p w:rsidR="00CE45B3" w:rsidRPr="0074252E" w:rsidRDefault="00CE45B3" w:rsidP="00367396">
      <w:pPr>
        <w:jc w:val="both"/>
        <w:rPr>
          <w:rFonts w:ascii="Arial" w:hAnsi="Arial"/>
          <w:sz w:val="20"/>
          <w:szCs w:val="20"/>
        </w:rPr>
      </w:pPr>
      <w:r w:rsidRPr="0074252E">
        <w:rPr>
          <w:rFonts w:ascii="Arial" w:hAnsi="Arial"/>
          <w:sz w:val="20"/>
          <w:szCs w:val="20"/>
        </w:rPr>
        <w:t>1</w:t>
      </w:r>
      <w:r w:rsidR="005246C5" w:rsidRPr="0074252E">
        <w:rPr>
          <w:rFonts w:ascii="Arial" w:hAnsi="Arial"/>
          <w:sz w:val="20"/>
          <w:szCs w:val="20"/>
        </w:rPr>
        <w:t>.- N</w:t>
      </w:r>
      <w:r w:rsidR="00F90FC1" w:rsidRPr="0074252E">
        <w:rPr>
          <w:rFonts w:ascii="Arial" w:hAnsi="Arial"/>
          <w:sz w:val="20"/>
          <w:szCs w:val="20"/>
        </w:rPr>
        <w:t xml:space="preserve">o aprobar en exámenes ordinarios el </w:t>
      </w:r>
      <w:r w:rsidR="008A7A9B" w:rsidRPr="0074252E">
        <w:rPr>
          <w:rFonts w:ascii="Arial" w:hAnsi="Arial"/>
          <w:sz w:val="20"/>
          <w:szCs w:val="20"/>
        </w:rPr>
        <w:t>60%</w:t>
      </w:r>
      <w:r w:rsidR="00F90FC1" w:rsidRPr="0074252E">
        <w:rPr>
          <w:rFonts w:ascii="Arial" w:hAnsi="Arial"/>
          <w:sz w:val="20"/>
          <w:szCs w:val="20"/>
        </w:rPr>
        <w:t xml:space="preserve"> de sus materias, al concluir el semestre</w:t>
      </w:r>
      <w:r w:rsidRPr="0074252E">
        <w:rPr>
          <w:rFonts w:ascii="Arial" w:hAnsi="Arial"/>
          <w:sz w:val="20"/>
          <w:szCs w:val="20"/>
        </w:rPr>
        <w:t>.</w:t>
      </w:r>
    </w:p>
    <w:p w:rsidR="00F90FC1" w:rsidRPr="0074252E" w:rsidRDefault="00F90FC1" w:rsidP="00367396">
      <w:pPr>
        <w:jc w:val="both"/>
        <w:rPr>
          <w:rFonts w:ascii="Arial" w:hAnsi="Arial"/>
          <w:sz w:val="20"/>
          <w:szCs w:val="20"/>
        </w:rPr>
      </w:pPr>
    </w:p>
    <w:p w:rsidR="00B17793" w:rsidRPr="0074252E" w:rsidRDefault="00CE45B3" w:rsidP="007D1298">
      <w:pPr>
        <w:jc w:val="both"/>
        <w:rPr>
          <w:rFonts w:ascii="Arial" w:hAnsi="Arial"/>
          <w:sz w:val="20"/>
          <w:szCs w:val="20"/>
        </w:rPr>
      </w:pPr>
      <w:r w:rsidRPr="0074252E">
        <w:rPr>
          <w:rFonts w:ascii="Arial" w:hAnsi="Arial"/>
          <w:sz w:val="20"/>
          <w:szCs w:val="20"/>
        </w:rPr>
        <w:t>2</w:t>
      </w:r>
      <w:r w:rsidR="00F90FC1" w:rsidRPr="0074252E">
        <w:rPr>
          <w:rFonts w:ascii="Arial" w:hAnsi="Arial"/>
          <w:sz w:val="20"/>
          <w:szCs w:val="20"/>
        </w:rPr>
        <w:t>.- De acuerdo a lo que establece el artíc</w:t>
      </w:r>
      <w:r w:rsidR="00B9044C" w:rsidRPr="0074252E">
        <w:rPr>
          <w:rFonts w:ascii="Arial" w:hAnsi="Arial"/>
          <w:sz w:val="20"/>
          <w:szCs w:val="20"/>
        </w:rPr>
        <w:t>ulo 5, inciso “a” apartado</w:t>
      </w:r>
      <w:r w:rsidRPr="0074252E">
        <w:rPr>
          <w:rFonts w:ascii="Arial" w:hAnsi="Arial"/>
          <w:sz w:val="20"/>
          <w:szCs w:val="20"/>
        </w:rPr>
        <w:t xml:space="preserve"> 1</w:t>
      </w:r>
      <w:r w:rsidR="00F90FC1" w:rsidRPr="0074252E">
        <w:rPr>
          <w:rFonts w:ascii="Arial" w:hAnsi="Arial"/>
          <w:sz w:val="20"/>
          <w:szCs w:val="20"/>
        </w:rPr>
        <w:t xml:space="preserve">, la siguiente tabla indica el número de materias que tiene derecho a reprobar el alumno </w:t>
      </w:r>
      <w:r w:rsidRPr="0074252E">
        <w:rPr>
          <w:rFonts w:ascii="Arial" w:hAnsi="Arial"/>
          <w:sz w:val="20"/>
          <w:szCs w:val="20"/>
        </w:rPr>
        <w:t>dependiendo</w:t>
      </w:r>
      <w:r w:rsidR="00F90FC1" w:rsidRPr="0074252E">
        <w:rPr>
          <w:rFonts w:ascii="Arial" w:hAnsi="Arial"/>
          <w:sz w:val="20"/>
          <w:szCs w:val="20"/>
        </w:rPr>
        <w:t xml:space="preserve"> de la cantidad de asignaturas del plan de estudio para cada semestre:</w:t>
      </w:r>
    </w:p>
    <w:p w:rsidR="00F90FC1" w:rsidRPr="0074252E" w:rsidRDefault="00F90FC1" w:rsidP="00367396">
      <w:pPr>
        <w:ind w:firstLine="708"/>
        <w:jc w:val="both"/>
        <w:rPr>
          <w:rFonts w:ascii="Arial" w:hAnsi="Arial"/>
          <w:sz w:val="20"/>
          <w:szCs w:val="20"/>
        </w:rPr>
      </w:pPr>
      <w:r w:rsidRPr="0074252E">
        <w:rPr>
          <w:rFonts w:ascii="Arial" w:hAnsi="Arial"/>
          <w:sz w:val="20"/>
          <w:szCs w:val="20"/>
        </w:rPr>
        <w:t>__</w:t>
      </w:r>
      <w:r w:rsidR="007D1298" w:rsidRPr="0074252E">
        <w:rPr>
          <w:rFonts w:ascii="Arial" w:hAnsi="Arial"/>
          <w:sz w:val="20"/>
          <w:szCs w:val="20"/>
        </w:rPr>
        <w:t>________________________________</w:t>
      </w:r>
    </w:p>
    <w:p w:rsidR="00F90FC1" w:rsidRPr="0074252E" w:rsidRDefault="00F90FC1" w:rsidP="00E072FC">
      <w:pPr>
        <w:ind w:firstLine="708"/>
        <w:jc w:val="both"/>
        <w:rPr>
          <w:rFonts w:ascii="Arial" w:hAnsi="Arial"/>
          <w:sz w:val="20"/>
          <w:szCs w:val="20"/>
        </w:rPr>
      </w:pPr>
      <w:r w:rsidRPr="0074252E">
        <w:rPr>
          <w:rFonts w:ascii="Arial" w:hAnsi="Arial"/>
          <w:sz w:val="20"/>
          <w:szCs w:val="20"/>
        </w:rPr>
        <w:t>Cantidad de</w:t>
      </w:r>
      <w:r w:rsidRPr="0074252E">
        <w:rPr>
          <w:rFonts w:ascii="Arial" w:hAnsi="Arial"/>
          <w:sz w:val="20"/>
          <w:szCs w:val="20"/>
        </w:rPr>
        <w:tab/>
        <w:t>Número de materias</w:t>
      </w:r>
    </w:p>
    <w:p w:rsidR="00F90FC1" w:rsidRPr="0074252E" w:rsidRDefault="00F90FC1" w:rsidP="00367396">
      <w:pPr>
        <w:ind w:firstLine="708"/>
        <w:jc w:val="both"/>
        <w:rPr>
          <w:rFonts w:ascii="Arial" w:hAnsi="Arial"/>
          <w:sz w:val="20"/>
          <w:szCs w:val="20"/>
        </w:rPr>
      </w:pPr>
      <w:r w:rsidRPr="0074252E">
        <w:rPr>
          <w:rFonts w:ascii="Arial" w:hAnsi="Arial"/>
          <w:sz w:val="20"/>
          <w:szCs w:val="20"/>
        </w:rPr>
        <w:t>Asignaturas</w:t>
      </w:r>
      <w:r w:rsidRPr="0074252E">
        <w:rPr>
          <w:rFonts w:ascii="Arial" w:hAnsi="Arial"/>
          <w:sz w:val="20"/>
          <w:szCs w:val="20"/>
        </w:rPr>
        <w:tab/>
        <w:t>que puede reprobar</w:t>
      </w:r>
    </w:p>
    <w:p w:rsidR="00F90FC1" w:rsidRPr="0074252E" w:rsidRDefault="00F90FC1" w:rsidP="00367396">
      <w:pPr>
        <w:ind w:firstLine="708"/>
        <w:jc w:val="both"/>
        <w:rPr>
          <w:rFonts w:ascii="Arial" w:hAnsi="Arial"/>
          <w:sz w:val="20"/>
          <w:szCs w:val="20"/>
        </w:rPr>
      </w:pPr>
      <w:r w:rsidRPr="0074252E">
        <w:rPr>
          <w:rFonts w:ascii="Arial" w:hAnsi="Arial"/>
          <w:sz w:val="20"/>
          <w:szCs w:val="20"/>
        </w:rPr>
        <w:t>__________________________________</w:t>
      </w:r>
    </w:p>
    <w:p w:rsidR="00F90FC1" w:rsidRPr="0074252E" w:rsidRDefault="003576AB" w:rsidP="00E072FC">
      <w:pPr>
        <w:ind w:firstLine="1134"/>
        <w:jc w:val="both"/>
        <w:rPr>
          <w:rFonts w:ascii="Arial" w:hAnsi="Arial"/>
          <w:sz w:val="20"/>
          <w:szCs w:val="20"/>
        </w:rPr>
      </w:pPr>
      <w:r w:rsidRPr="0074252E">
        <w:rPr>
          <w:rFonts w:ascii="Arial" w:hAnsi="Arial"/>
          <w:sz w:val="20"/>
          <w:szCs w:val="20"/>
        </w:rPr>
        <w:t>5</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2</w:t>
      </w:r>
    </w:p>
    <w:p w:rsidR="00F90FC1" w:rsidRPr="0074252E" w:rsidRDefault="00F90FC1" w:rsidP="00E072FC">
      <w:pPr>
        <w:ind w:firstLine="1134"/>
        <w:jc w:val="both"/>
        <w:rPr>
          <w:rFonts w:ascii="Arial" w:hAnsi="Arial"/>
          <w:sz w:val="20"/>
          <w:szCs w:val="20"/>
        </w:rPr>
      </w:pPr>
      <w:r w:rsidRPr="0074252E">
        <w:rPr>
          <w:rFonts w:ascii="Arial" w:hAnsi="Arial"/>
          <w:sz w:val="20"/>
          <w:szCs w:val="20"/>
        </w:rPr>
        <w:t>6</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2</w:t>
      </w:r>
    </w:p>
    <w:p w:rsidR="00F90FC1" w:rsidRPr="0074252E" w:rsidRDefault="00F90FC1" w:rsidP="00E072FC">
      <w:pPr>
        <w:ind w:firstLine="1134"/>
        <w:jc w:val="both"/>
        <w:rPr>
          <w:rFonts w:ascii="Arial" w:hAnsi="Arial"/>
          <w:sz w:val="20"/>
          <w:szCs w:val="20"/>
        </w:rPr>
      </w:pPr>
      <w:r w:rsidRPr="0074252E">
        <w:rPr>
          <w:rFonts w:ascii="Arial" w:hAnsi="Arial"/>
          <w:sz w:val="20"/>
          <w:szCs w:val="20"/>
        </w:rPr>
        <w:t>7</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3</w:t>
      </w:r>
    </w:p>
    <w:p w:rsidR="00F90FC1" w:rsidRPr="0074252E" w:rsidRDefault="003576AB" w:rsidP="00E072FC">
      <w:pPr>
        <w:ind w:firstLine="1134"/>
        <w:jc w:val="both"/>
        <w:rPr>
          <w:rFonts w:ascii="Arial" w:hAnsi="Arial"/>
          <w:sz w:val="20"/>
          <w:szCs w:val="20"/>
        </w:rPr>
      </w:pPr>
      <w:r w:rsidRPr="0074252E">
        <w:rPr>
          <w:rFonts w:ascii="Arial" w:hAnsi="Arial"/>
          <w:sz w:val="20"/>
          <w:szCs w:val="20"/>
        </w:rPr>
        <w:t>8</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3</w:t>
      </w:r>
    </w:p>
    <w:p w:rsidR="00F90FC1" w:rsidRPr="0074252E" w:rsidRDefault="00F90FC1" w:rsidP="00E072FC">
      <w:pPr>
        <w:ind w:firstLine="1134"/>
        <w:jc w:val="both"/>
        <w:rPr>
          <w:rFonts w:ascii="Arial" w:hAnsi="Arial"/>
          <w:sz w:val="20"/>
          <w:szCs w:val="20"/>
        </w:rPr>
      </w:pPr>
      <w:r w:rsidRPr="0074252E">
        <w:rPr>
          <w:rFonts w:ascii="Arial" w:hAnsi="Arial"/>
          <w:sz w:val="20"/>
          <w:szCs w:val="20"/>
        </w:rPr>
        <w:t>9</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4</w:t>
      </w:r>
    </w:p>
    <w:p w:rsidR="00F90FC1" w:rsidRPr="0074252E" w:rsidRDefault="00F90FC1" w:rsidP="00E072FC">
      <w:pPr>
        <w:ind w:firstLine="1134"/>
        <w:jc w:val="both"/>
        <w:rPr>
          <w:rFonts w:ascii="Arial" w:hAnsi="Arial"/>
          <w:sz w:val="20"/>
          <w:szCs w:val="20"/>
        </w:rPr>
      </w:pPr>
      <w:r w:rsidRPr="0074252E">
        <w:rPr>
          <w:rFonts w:ascii="Arial" w:hAnsi="Arial"/>
          <w:sz w:val="20"/>
          <w:szCs w:val="20"/>
        </w:rPr>
        <w:t>10</w:t>
      </w:r>
      <w:r w:rsidRPr="0074252E">
        <w:rPr>
          <w:rFonts w:ascii="Arial" w:hAnsi="Arial"/>
          <w:sz w:val="20"/>
          <w:szCs w:val="20"/>
        </w:rPr>
        <w:tab/>
      </w:r>
      <w:r w:rsidRPr="0074252E">
        <w:rPr>
          <w:rFonts w:ascii="Arial" w:hAnsi="Arial"/>
          <w:sz w:val="20"/>
          <w:szCs w:val="20"/>
        </w:rPr>
        <w:tab/>
      </w:r>
      <w:r w:rsidRPr="0074252E">
        <w:rPr>
          <w:rFonts w:ascii="Arial" w:hAnsi="Arial"/>
          <w:sz w:val="20"/>
          <w:szCs w:val="20"/>
        </w:rPr>
        <w:tab/>
        <w:t>4</w:t>
      </w:r>
    </w:p>
    <w:p w:rsidR="00CE45B3" w:rsidRPr="0074252E" w:rsidRDefault="00CE45B3" w:rsidP="00CB42AC">
      <w:pPr>
        <w:ind w:hanging="12"/>
        <w:jc w:val="both"/>
        <w:rPr>
          <w:rFonts w:ascii="Arial" w:hAnsi="Arial"/>
          <w:sz w:val="20"/>
          <w:szCs w:val="20"/>
        </w:rPr>
      </w:pPr>
    </w:p>
    <w:p w:rsidR="00E072FC" w:rsidRPr="0074252E" w:rsidRDefault="00E072FC" w:rsidP="00CB42AC">
      <w:pPr>
        <w:ind w:hanging="12"/>
        <w:jc w:val="both"/>
        <w:rPr>
          <w:rFonts w:ascii="Arial" w:hAnsi="Arial"/>
          <w:sz w:val="20"/>
          <w:szCs w:val="20"/>
        </w:rPr>
      </w:pPr>
    </w:p>
    <w:p w:rsidR="00CE45B3" w:rsidRPr="0074252E" w:rsidRDefault="008E2665" w:rsidP="00CB42AC">
      <w:pPr>
        <w:ind w:hanging="12"/>
        <w:jc w:val="both"/>
        <w:rPr>
          <w:rFonts w:ascii="Arial" w:hAnsi="Arial"/>
          <w:b/>
          <w:sz w:val="20"/>
          <w:szCs w:val="20"/>
        </w:rPr>
      </w:pPr>
      <w:r w:rsidRPr="0074252E">
        <w:rPr>
          <w:rFonts w:ascii="Arial" w:hAnsi="Arial"/>
          <w:b/>
          <w:sz w:val="20"/>
          <w:szCs w:val="20"/>
        </w:rPr>
        <w:t>b</w:t>
      </w:r>
      <w:r w:rsidR="00CE45B3" w:rsidRPr="0074252E">
        <w:rPr>
          <w:rFonts w:ascii="Arial" w:hAnsi="Arial"/>
          <w:b/>
          <w:sz w:val="20"/>
          <w:szCs w:val="20"/>
        </w:rPr>
        <w:t>)</w:t>
      </w:r>
      <w:r w:rsidRPr="0074252E">
        <w:rPr>
          <w:rFonts w:ascii="Arial" w:hAnsi="Arial"/>
          <w:b/>
          <w:sz w:val="20"/>
          <w:szCs w:val="20"/>
        </w:rPr>
        <w:t xml:space="preserve"> </w:t>
      </w:r>
      <w:r w:rsidR="00CE45B3" w:rsidRPr="0074252E">
        <w:rPr>
          <w:rFonts w:ascii="Arial" w:hAnsi="Arial"/>
          <w:b/>
          <w:sz w:val="20"/>
          <w:szCs w:val="20"/>
        </w:rPr>
        <w:t>Para Plan Flexible:</w:t>
      </w:r>
    </w:p>
    <w:p w:rsidR="00CE45B3" w:rsidRPr="0074252E" w:rsidRDefault="00CE45B3" w:rsidP="00CB42AC">
      <w:pPr>
        <w:ind w:hanging="12"/>
        <w:jc w:val="both"/>
        <w:rPr>
          <w:rFonts w:ascii="Arial" w:hAnsi="Arial"/>
          <w:sz w:val="20"/>
          <w:szCs w:val="20"/>
        </w:rPr>
      </w:pPr>
    </w:p>
    <w:p w:rsidR="00CE45B3" w:rsidRDefault="00A531D9" w:rsidP="00CB42AC">
      <w:pPr>
        <w:ind w:hanging="12"/>
        <w:jc w:val="both"/>
        <w:rPr>
          <w:rFonts w:ascii="Arial" w:hAnsi="Arial"/>
          <w:sz w:val="20"/>
          <w:szCs w:val="20"/>
        </w:rPr>
      </w:pPr>
      <w:r w:rsidRPr="00996C22">
        <w:rPr>
          <w:rFonts w:ascii="Arial" w:hAnsi="Arial" w:cs="Arial"/>
          <w:sz w:val="20"/>
          <w:szCs w:val="20"/>
        </w:rPr>
        <w:t xml:space="preserve">1.- Al no </w:t>
      </w:r>
      <w:r w:rsidR="0014314C" w:rsidRPr="00996C22">
        <w:rPr>
          <w:rFonts w:ascii="Arial" w:hAnsi="Arial" w:cs="Arial"/>
          <w:sz w:val="20"/>
          <w:szCs w:val="20"/>
        </w:rPr>
        <w:t>aprobar el</w:t>
      </w:r>
      <w:r w:rsidRPr="00996C22">
        <w:rPr>
          <w:rFonts w:ascii="Arial" w:hAnsi="Arial" w:cs="Arial"/>
          <w:sz w:val="20"/>
          <w:szCs w:val="20"/>
        </w:rPr>
        <w:t xml:space="preserve"> segundo recurso de asignatura, el alumno tendrá derecho a su tercer extraordinario y finalmente sino es nota </w:t>
      </w:r>
      <w:r w:rsidRPr="00996C22">
        <w:rPr>
          <w:rFonts w:ascii="Arial" w:hAnsi="Arial" w:cs="Arial"/>
          <w:sz w:val="20"/>
          <w:szCs w:val="20"/>
        </w:rPr>
        <w:lastRenderedPageBreak/>
        <w:t>aprobatoria, tendrá como última oportunidad presentar el examen de título de suficiencia, al no aprobar el alumno causará baja definitiva</w:t>
      </w:r>
      <w:r>
        <w:rPr>
          <w:rFonts w:ascii="Arial" w:hAnsi="Arial" w:cs="Arial"/>
          <w:sz w:val="20"/>
          <w:szCs w:val="20"/>
        </w:rPr>
        <w:t>.</w:t>
      </w:r>
    </w:p>
    <w:p w:rsidR="00786F4F" w:rsidRPr="0074252E" w:rsidRDefault="00786F4F" w:rsidP="00367396">
      <w:pPr>
        <w:jc w:val="both"/>
        <w:rPr>
          <w:rFonts w:ascii="Arial" w:hAnsi="Arial"/>
          <w:sz w:val="20"/>
          <w:szCs w:val="20"/>
        </w:rPr>
      </w:pPr>
    </w:p>
    <w:p w:rsidR="00CE45B3" w:rsidRPr="0074252E" w:rsidRDefault="00CE45B3" w:rsidP="00367396">
      <w:pPr>
        <w:jc w:val="both"/>
        <w:rPr>
          <w:rFonts w:ascii="Arial" w:hAnsi="Arial"/>
          <w:b/>
          <w:sz w:val="20"/>
          <w:szCs w:val="20"/>
        </w:rPr>
      </w:pPr>
    </w:p>
    <w:p w:rsidR="00E072FC" w:rsidRPr="0074252E" w:rsidRDefault="00CD7B61" w:rsidP="00367396">
      <w:pPr>
        <w:ind w:hanging="12"/>
        <w:jc w:val="both"/>
        <w:rPr>
          <w:rFonts w:ascii="Arial" w:hAnsi="Arial"/>
          <w:b/>
          <w:sz w:val="20"/>
          <w:szCs w:val="20"/>
        </w:rPr>
      </w:pPr>
      <w:r w:rsidRPr="0074252E">
        <w:rPr>
          <w:rFonts w:ascii="Arial" w:hAnsi="Arial"/>
          <w:b/>
          <w:sz w:val="20"/>
          <w:szCs w:val="20"/>
        </w:rPr>
        <w:t>c)</w:t>
      </w:r>
      <w:r w:rsidR="00E072FC" w:rsidRPr="0074252E">
        <w:rPr>
          <w:rFonts w:ascii="Arial" w:hAnsi="Arial"/>
          <w:b/>
          <w:sz w:val="20"/>
          <w:szCs w:val="20"/>
        </w:rPr>
        <w:t xml:space="preserve"> Para Maestrías:</w:t>
      </w:r>
    </w:p>
    <w:p w:rsidR="00E072FC" w:rsidRPr="0074252E" w:rsidRDefault="00E072FC" w:rsidP="00367396">
      <w:pPr>
        <w:ind w:hanging="12"/>
        <w:jc w:val="both"/>
        <w:rPr>
          <w:rFonts w:ascii="Arial" w:hAnsi="Arial"/>
          <w:sz w:val="20"/>
          <w:szCs w:val="20"/>
        </w:rPr>
      </w:pPr>
    </w:p>
    <w:p w:rsidR="00E072FC" w:rsidRPr="0074252E" w:rsidRDefault="00E072FC" w:rsidP="00BC5E1E">
      <w:pPr>
        <w:pStyle w:val="Prrafodelista"/>
        <w:numPr>
          <w:ilvl w:val="0"/>
          <w:numId w:val="20"/>
        </w:numPr>
        <w:rPr>
          <w:rFonts w:ascii="Arial" w:hAnsi="Arial"/>
          <w:sz w:val="20"/>
          <w:szCs w:val="20"/>
        </w:rPr>
      </w:pPr>
      <w:r w:rsidRPr="0074252E">
        <w:rPr>
          <w:rFonts w:ascii="Arial" w:hAnsi="Arial"/>
          <w:sz w:val="20"/>
          <w:szCs w:val="20"/>
        </w:rPr>
        <w:t>Por no estar al corriente con el pago de sus derechos escolares. Será borrado de lista, si adeuda un mes de colegiatura; será suspendido cuando el adeudo sea de dos meses de colegiatura y dado de baja definitiva sin responsabilidad para la Institución.</w:t>
      </w:r>
    </w:p>
    <w:p w:rsidR="00CD7B61" w:rsidRPr="0074252E" w:rsidRDefault="00E072FC" w:rsidP="00367396">
      <w:pPr>
        <w:ind w:hanging="12"/>
        <w:jc w:val="both"/>
        <w:rPr>
          <w:rFonts w:ascii="Arial" w:hAnsi="Arial"/>
          <w:sz w:val="20"/>
          <w:szCs w:val="20"/>
        </w:rPr>
      </w:pPr>
      <w:r w:rsidRPr="0074252E">
        <w:rPr>
          <w:rFonts w:ascii="Arial" w:hAnsi="Arial"/>
          <w:b/>
          <w:sz w:val="20"/>
          <w:szCs w:val="20"/>
        </w:rPr>
        <w:t>d)</w:t>
      </w:r>
      <w:r w:rsidRPr="0074252E">
        <w:rPr>
          <w:rFonts w:ascii="Arial" w:hAnsi="Arial"/>
          <w:sz w:val="20"/>
          <w:szCs w:val="20"/>
        </w:rPr>
        <w:t xml:space="preserve"> </w:t>
      </w:r>
      <w:r w:rsidR="00CD7B61" w:rsidRPr="0074252E">
        <w:rPr>
          <w:rFonts w:ascii="Arial" w:hAnsi="Arial"/>
          <w:sz w:val="20"/>
          <w:szCs w:val="20"/>
        </w:rPr>
        <w:t xml:space="preserve"> Incurrir en alguna falta o criterio establecido para este rubro en el reglamento de pagos vigente.</w:t>
      </w:r>
    </w:p>
    <w:p w:rsidR="00E072FC" w:rsidRPr="0074252E" w:rsidRDefault="00E072FC" w:rsidP="00367396">
      <w:pPr>
        <w:ind w:hanging="12"/>
        <w:jc w:val="both"/>
        <w:rPr>
          <w:rFonts w:ascii="Arial" w:hAnsi="Arial"/>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LA DISCIPLINA Y LAS SANCIONES</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6.-</w:t>
      </w:r>
      <w:r w:rsidRPr="0074252E">
        <w:rPr>
          <w:rFonts w:ascii="Arial" w:hAnsi="Arial"/>
          <w:sz w:val="20"/>
          <w:szCs w:val="20"/>
        </w:rPr>
        <w:t xml:space="preserve"> La disciplina en el salón de clase estará a cargo del profesor en turno, con facultad para sancionar faltas leves, con amonestación verbal, escrita o con suspensión al alumno hasta por tres clases.</w:t>
      </w:r>
    </w:p>
    <w:p w:rsidR="00F90FC1" w:rsidRPr="0074252E" w:rsidRDefault="00F90FC1" w:rsidP="00367396">
      <w:pPr>
        <w:jc w:val="both"/>
        <w:rPr>
          <w:rFonts w:ascii="Arial" w:hAnsi="Arial"/>
          <w:b/>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7.-</w:t>
      </w:r>
      <w:r w:rsidRPr="0074252E">
        <w:rPr>
          <w:rFonts w:ascii="Arial" w:hAnsi="Arial"/>
          <w:sz w:val="20"/>
          <w:szCs w:val="20"/>
        </w:rPr>
        <w:t xml:space="preserve"> En caso de que las faltas a juicio del profesor sean graves, deberá comunicarlo a la Coordinación de área para que se tomen las medidas pertinentes.</w:t>
      </w:r>
    </w:p>
    <w:p w:rsidR="00F90FC1" w:rsidRPr="0074252E" w:rsidRDefault="00F90FC1" w:rsidP="00367396">
      <w:pPr>
        <w:jc w:val="both"/>
        <w:rPr>
          <w:rFonts w:ascii="Arial" w:hAnsi="Arial"/>
          <w:b/>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8.-</w:t>
      </w:r>
      <w:r w:rsidRPr="0074252E">
        <w:rPr>
          <w:rFonts w:ascii="Arial" w:hAnsi="Arial"/>
          <w:sz w:val="20"/>
          <w:szCs w:val="20"/>
        </w:rPr>
        <w:t xml:space="preserve"> Los Directivos, Coordinadores de cada área y profesores son los responsables de mantener la disciplina en la Universidad y están facultados para imponer como </w:t>
      </w:r>
      <w:r w:rsidR="00864667" w:rsidRPr="0074252E">
        <w:rPr>
          <w:rFonts w:ascii="Arial" w:hAnsi="Arial"/>
          <w:sz w:val="20"/>
          <w:szCs w:val="20"/>
        </w:rPr>
        <w:t xml:space="preserve">sanciones, amonestación verbal </w:t>
      </w:r>
      <w:r w:rsidR="002C7238" w:rsidRPr="0074252E">
        <w:rPr>
          <w:rFonts w:ascii="Arial" w:hAnsi="Arial"/>
          <w:sz w:val="20"/>
          <w:szCs w:val="20"/>
        </w:rPr>
        <w:t>o</w:t>
      </w:r>
      <w:r w:rsidRPr="0074252E">
        <w:rPr>
          <w:rFonts w:ascii="Arial" w:hAnsi="Arial"/>
          <w:sz w:val="20"/>
          <w:szCs w:val="20"/>
        </w:rPr>
        <w:t xml:space="preserve"> por escrito.</w:t>
      </w:r>
    </w:p>
    <w:p w:rsidR="00F90FC1" w:rsidRPr="0074252E" w:rsidRDefault="00F90FC1" w:rsidP="00367396">
      <w:pPr>
        <w:jc w:val="both"/>
        <w:rPr>
          <w:rFonts w:ascii="Arial" w:hAnsi="Arial"/>
          <w:sz w:val="20"/>
          <w:szCs w:val="20"/>
        </w:rPr>
      </w:pPr>
    </w:p>
    <w:p w:rsidR="00F90FC1" w:rsidRPr="0074252E" w:rsidRDefault="00F90FC1" w:rsidP="00367396">
      <w:pPr>
        <w:pStyle w:val="Textoindependiente"/>
        <w:rPr>
          <w:rFonts w:ascii="Arial" w:hAnsi="Arial" w:cs="Arial"/>
          <w:sz w:val="20"/>
          <w:szCs w:val="20"/>
        </w:rPr>
      </w:pPr>
      <w:r w:rsidRPr="0074252E">
        <w:rPr>
          <w:rFonts w:ascii="Arial" w:hAnsi="Arial" w:cs="Arial"/>
          <w:b/>
          <w:sz w:val="20"/>
          <w:szCs w:val="20"/>
        </w:rPr>
        <w:t>Artículo 9.-</w:t>
      </w:r>
      <w:r w:rsidRPr="0074252E">
        <w:rPr>
          <w:rFonts w:ascii="Arial" w:hAnsi="Arial" w:cs="Arial"/>
          <w:sz w:val="20"/>
          <w:szCs w:val="20"/>
        </w:rPr>
        <w:t xml:space="preserve"> Cuando a juicio de los Directivos y Coordinadores de área, las faltas merezcan mayor sanción, el caso será discutido entre ellos quienes podrán imponer las siguientes sanciones:</w:t>
      </w:r>
    </w:p>
    <w:p w:rsidR="00F90FC1" w:rsidRPr="0074252E" w:rsidRDefault="00AF1743" w:rsidP="00367396">
      <w:pPr>
        <w:jc w:val="both"/>
        <w:rPr>
          <w:rFonts w:ascii="Arial" w:hAnsi="Arial"/>
          <w:sz w:val="20"/>
          <w:szCs w:val="20"/>
        </w:rPr>
      </w:pPr>
      <w:r w:rsidRPr="0074252E">
        <w:rPr>
          <w:rFonts w:ascii="Arial" w:hAnsi="Arial"/>
          <w:sz w:val="20"/>
          <w:szCs w:val="20"/>
        </w:rPr>
        <w:tab/>
        <w:t>a). - A</w:t>
      </w:r>
      <w:r w:rsidR="00F90FC1" w:rsidRPr="0074252E">
        <w:rPr>
          <w:rFonts w:ascii="Arial" w:hAnsi="Arial"/>
          <w:sz w:val="20"/>
          <w:szCs w:val="20"/>
        </w:rPr>
        <w:t>monestación verbal;</w:t>
      </w:r>
    </w:p>
    <w:p w:rsidR="00F90FC1" w:rsidRPr="0074252E" w:rsidRDefault="00AF1743" w:rsidP="00367396">
      <w:pPr>
        <w:ind w:firstLine="708"/>
        <w:jc w:val="both"/>
        <w:rPr>
          <w:rFonts w:ascii="Arial" w:hAnsi="Arial"/>
          <w:sz w:val="20"/>
          <w:szCs w:val="20"/>
        </w:rPr>
      </w:pPr>
      <w:r w:rsidRPr="0074252E">
        <w:rPr>
          <w:rFonts w:ascii="Arial" w:hAnsi="Arial"/>
          <w:sz w:val="20"/>
          <w:szCs w:val="20"/>
        </w:rPr>
        <w:t>b).- A</w:t>
      </w:r>
      <w:r w:rsidR="00F90FC1" w:rsidRPr="0074252E">
        <w:rPr>
          <w:rFonts w:ascii="Arial" w:hAnsi="Arial"/>
          <w:sz w:val="20"/>
          <w:szCs w:val="20"/>
        </w:rPr>
        <w:t>monestación escrita que se anotará en el expediente escolar del alumno;</w:t>
      </w:r>
      <w:r w:rsidR="00F90FC1" w:rsidRPr="0074252E">
        <w:rPr>
          <w:rFonts w:ascii="Arial" w:hAnsi="Arial"/>
          <w:sz w:val="20"/>
          <w:szCs w:val="20"/>
        </w:rPr>
        <w:tab/>
      </w:r>
    </w:p>
    <w:p w:rsidR="00F90FC1" w:rsidRPr="0074252E" w:rsidRDefault="00AF1743" w:rsidP="00367396">
      <w:pPr>
        <w:ind w:firstLine="708"/>
        <w:jc w:val="both"/>
        <w:rPr>
          <w:rFonts w:ascii="Arial" w:hAnsi="Arial"/>
          <w:sz w:val="20"/>
          <w:szCs w:val="20"/>
        </w:rPr>
      </w:pPr>
      <w:r w:rsidRPr="0074252E">
        <w:rPr>
          <w:rFonts w:ascii="Arial" w:hAnsi="Arial"/>
          <w:sz w:val="20"/>
          <w:szCs w:val="20"/>
        </w:rPr>
        <w:t>c).- S</w:t>
      </w:r>
      <w:r w:rsidR="00F90FC1" w:rsidRPr="0074252E">
        <w:rPr>
          <w:rFonts w:ascii="Arial" w:hAnsi="Arial"/>
          <w:sz w:val="20"/>
          <w:szCs w:val="20"/>
        </w:rPr>
        <w:t>uspensión de uno a tres días de clase y de todos sus derechos como estudiante con aviso a sus familiares;</w:t>
      </w:r>
    </w:p>
    <w:p w:rsidR="00F90FC1" w:rsidRPr="0074252E" w:rsidRDefault="00AF1743" w:rsidP="00367396">
      <w:pPr>
        <w:jc w:val="both"/>
        <w:rPr>
          <w:rFonts w:ascii="Arial" w:hAnsi="Arial"/>
          <w:sz w:val="20"/>
          <w:szCs w:val="20"/>
        </w:rPr>
      </w:pPr>
      <w:r w:rsidRPr="0074252E">
        <w:rPr>
          <w:rFonts w:ascii="Arial" w:hAnsi="Arial"/>
          <w:sz w:val="20"/>
          <w:szCs w:val="20"/>
        </w:rPr>
        <w:tab/>
        <w:t>d).- S</w:t>
      </w:r>
      <w:r w:rsidR="00F90FC1" w:rsidRPr="0074252E">
        <w:rPr>
          <w:rFonts w:ascii="Arial" w:hAnsi="Arial"/>
          <w:sz w:val="20"/>
          <w:szCs w:val="20"/>
        </w:rPr>
        <w:t>uspensió</w:t>
      </w:r>
      <w:r w:rsidR="00B9044C" w:rsidRPr="0074252E">
        <w:rPr>
          <w:rFonts w:ascii="Arial" w:hAnsi="Arial"/>
          <w:sz w:val="20"/>
          <w:szCs w:val="20"/>
        </w:rPr>
        <w:t>n por el tiempo que determine</w:t>
      </w:r>
      <w:r w:rsidR="00F90FC1" w:rsidRPr="0074252E">
        <w:rPr>
          <w:rFonts w:ascii="Arial" w:hAnsi="Arial"/>
          <w:sz w:val="20"/>
          <w:szCs w:val="20"/>
        </w:rPr>
        <w:t xml:space="preserve"> </w:t>
      </w:r>
      <w:r w:rsidR="008E2665" w:rsidRPr="0074252E">
        <w:rPr>
          <w:rFonts w:ascii="Arial" w:hAnsi="Arial"/>
          <w:sz w:val="20"/>
          <w:szCs w:val="20"/>
        </w:rPr>
        <w:t xml:space="preserve">Dirección General y </w:t>
      </w:r>
      <w:r w:rsidR="003B2109" w:rsidRPr="0074252E">
        <w:rPr>
          <w:rFonts w:ascii="Arial" w:hAnsi="Arial"/>
          <w:sz w:val="20"/>
          <w:szCs w:val="20"/>
        </w:rPr>
        <w:t>Rectoría</w:t>
      </w:r>
      <w:r w:rsidR="00F90FC1" w:rsidRPr="0074252E">
        <w:rPr>
          <w:rFonts w:ascii="Arial" w:hAnsi="Arial"/>
          <w:sz w:val="20"/>
          <w:szCs w:val="20"/>
        </w:rPr>
        <w:t>;</w:t>
      </w:r>
    </w:p>
    <w:p w:rsidR="00F90FC1" w:rsidRPr="0074252E" w:rsidRDefault="00F90FC1" w:rsidP="00367396">
      <w:pPr>
        <w:ind w:firstLine="708"/>
        <w:jc w:val="both"/>
        <w:rPr>
          <w:rFonts w:ascii="Arial" w:hAnsi="Arial"/>
          <w:sz w:val="20"/>
          <w:szCs w:val="20"/>
        </w:rPr>
      </w:pPr>
      <w:r w:rsidRPr="0074252E">
        <w:rPr>
          <w:rFonts w:ascii="Arial" w:hAnsi="Arial"/>
          <w:sz w:val="20"/>
          <w:szCs w:val="20"/>
        </w:rPr>
        <w:t xml:space="preserve">e).- </w:t>
      </w:r>
      <w:r w:rsidR="00AF1743" w:rsidRPr="0074252E">
        <w:rPr>
          <w:rFonts w:ascii="Arial" w:hAnsi="Arial"/>
          <w:sz w:val="20"/>
          <w:szCs w:val="20"/>
        </w:rPr>
        <w:t>R</w:t>
      </w:r>
      <w:r w:rsidRPr="0074252E">
        <w:rPr>
          <w:rFonts w:ascii="Arial" w:hAnsi="Arial"/>
          <w:sz w:val="20"/>
          <w:szCs w:val="20"/>
        </w:rPr>
        <w:t>eparación del daño físico –moral;</w:t>
      </w:r>
    </w:p>
    <w:p w:rsidR="00F90FC1" w:rsidRPr="0074252E" w:rsidRDefault="00AF1743" w:rsidP="00367396">
      <w:pPr>
        <w:jc w:val="both"/>
        <w:rPr>
          <w:rFonts w:ascii="Arial" w:hAnsi="Arial"/>
          <w:sz w:val="20"/>
          <w:szCs w:val="20"/>
        </w:rPr>
      </w:pPr>
      <w:r w:rsidRPr="0074252E">
        <w:rPr>
          <w:rFonts w:ascii="Arial" w:hAnsi="Arial"/>
          <w:sz w:val="20"/>
          <w:szCs w:val="20"/>
        </w:rPr>
        <w:tab/>
        <w:t>f). - E</w:t>
      </w:r>
      <w:r w:rsidR="00F90FC1" w:rsidRPr="0074252E">
        <w:rPr>
          <w:rFonts w:ascii="Arial" w:hAnsi="Arial"/>
          <w:sz w:val="20"/>
          <w:szCs w:val="20"/>
        </w:rPr>
        <w:t>xpulsión definitiva de la Institución;</w:t>
      </w:r>
    </w:p>
    <w:p w:rsidR="00F90FC1" w:rsidRPr="0074252E" w:rsidRDefault="00F90FC1" w:rsidP="00367396">
      <w:pPr>
        <w:jc w:val="both"/>
        <w:rPr>
          <w:rFonts w:ascii="Arial" w:hAnsi="Arial"/>
          <w:sz w:val="20"/>
          <w:szCs w:val="20"/>
        </w:rPr>
      </w:pPr>
    </w:p>
    <w:p w:rsidR="00F90FC1" w:rsidRPr="0074252E" w:rsidRDefault="00753E7C" w:rsidP="00367396">
      <w:pPr>
        <w:jc w:val="both"/>
        <w:rPr>
          <w:rFonts w:ascii="Arial" w:hAnsi="Arial"/>
          <w:sz w:val="20"/>
          <w:szCs w:val="20"/>
        </w:rPr>
      </w:pPr>
      <w:r w:rsidRPr="0074252E">
        <w:rPr>
          <w:rFonts w:ascii="Arial" w:hAnsi="Arial"/>
          <w:b/>
          <w:sz w:val="20"/>
          <w:szCs w:val="20"/>
        </w:rPr>
        <w:lastRenderedPageBreak/>
        <w:t>NOTA</w:t>
      </w:r>
      <w:r w:rsidRPr="0074252E">
        <w:rPr>
          <w:rFonts w:ascii="Arial" w:hAnsi="Arial"/>
          <w:sz w:val="20"/>
          <w:szCs w:val="20"/>
        </w:rPr>
        <w:t xml:space="preserve">: </w:t>
      </w:r>
      <w:r w:rsidR="00E403D0" w:rsidRPr="0074252E">
        <w:rPr>
          <w:rFonts w:ascii="Arial" w:hAnsi="Arial"/>
          <w:sz w:val="20"/>
          <w:szCs w:val="20"/>
        </w:rPr>
        <w:t>Cualquier sanc</w:t>
      </w:r>
      <w:r w:rsidR="00F90FC1" w:rsidRPr="0074252E">
        <w:rPr>
          <w:rFonts w:ascii="Arial" w:hAnsi="Arial"/>
          <w:sz w:val="20"/>
          <w:szCs w:val="20"/>
        </w:rPr>
        <w:t xml:space="preserve">ión impuesta será informada a </w:t>
      </w:r>
      <w:r w:rsidR="00CE31AD" w:rsidRPr="0074252E">
        <w:rPr>
          <w:rFonts w:ascii="Arial" w:hAnsi="Arial"/>
          <w:sz w:val="20"/>
          <w:szCs w:val="20"/>
        </w:rPr>
        <w:t xml:space="preserve">los </w:t>
      </w:r>
      <w:r w:rsidR="00F90FC1" w:rsidRPr="0074252E">
        <w:rPr>
          <w:rFonts w:ascii="Arial" w:hAnsi="Arial"/>
          <w:sz w:val="20"/>
          <w:szCs w:val="20"/>
        </w:rPr>
        <w:t>padres o tutores</w:t>
      </w:r>
      <w:r w:rsidR="00CE31AD" w:rsidRPr="0074252E">
        <w:rPr>
          <w:rFonts w:ascii="Arial" w:hAnsi="Arial"/>
          <w:sz w:val="20"/>
          <w:szCs w:val="20"/>
        </w:rPr>
        <w:t xml:space="preserve"> del alumno(a) sancionado(a)</w:t>
      </w:r>
      <w:r w:rsidR="00F90FC1" w:rsidRPr="0074252E">
        <w:rPr>
          <w:rFonts w:ascii="Arial" w:hAnsi="Arial"/>
          <w:sz w:val="20"/>
          <w:szCs w:val="20"/>
        </w:rPr>
        <w:t>.</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 xml:space="preserve">Artículo 10.- </w:t>
      </w:r>
      <w:r w:rsidRPr="0074252E">
        <w:rPr>
          <w:rFonts w:ascii="Arial" w:hAnsi="Arial"/>
          <w:sz w:val="20"/>
          <w:szCs w:val="20"/>
        </w:rPr>
        <w:t xml:space="preserve">Cuando se encuentren desperfectos en aulas, talleres y laboratorios, y no se encuentre o denuncie al (los) culpable(s), el grupo que ocupa (ocupó) el espacio en cuestión pagará la cuota </w:t>
      </w:r>
      <w:r w:rsidR="006E2DCB" w:rsidRPr="0074252E">
        <w:rPr>
          <w:rFonts w:ascii="Arial" w:hAnsi="Arial"/>
          <w:sz w:val="20"/>
          <w:szCs w:val="20"/>
        </w:rPr>
        <w:t xml:space="preserve">de reparación </w:t>
      </w:r>
      <w:r w:rsidR="002B35B6" w:rsidRPr="0074252E">
        <w:rPr>
          <w:rFonts w:ascii="Arial" w:hAnsi="Arial"/>
          <w:sz w:val="20"/>
          <w:szCs w:val="20"/>
        </w:rPr>
        <w:t xml:space="preserve">del daño </w:t>
      </w:r>
      <w:r w:rsidRPr="0074252E">
        <w:rPr>
          <w:rFonts w:ascii="Arial" w:hAnsi="Arial"/>
          <w:sz w:val="20"/>
          <w:szCs w:val="20"/>
        </w:rPr>
        <w:t>que la Dirección Administrativa disponga conforme a la evaluación del daño.</w:t>
      </w:r>
    </w:p>
    <w:p w:rsidR="00F90FC1" w:rsidRPr="0074252E" w:rsidRDefault="00F90FC1" w:rsidP="00367396">
      <w:pPr>
        <w:jc w:val="both"/>
        <w:rPr>
          <w:rFonts w:ascii="Arial" w:hAnsi="Arial"/>
          <w:sz w:val="20"/>
          <w:szCs w:val="20"/>
        </w:rPr>
      </w:pPr>
    </w:p>
    <w:p w:rsidR="00F90FC1" w:rsidRPr="0074252E" w:rsidRDefault="00CF296F" w:rsidP="00367396">
      <w:pPr>
        <w:jc w:val="both"/>
        <w:rPr>
          <w:rFonts w:ascii="Arial" w:hAnsi="Arial"/>
          <w:sz w:val="20"/>
          <w:szCs w:val="20"/>
        </w:rPr>
      </w:pPr>
      <w:r w:rsidRPr="0074252E">
        <w:rPr>
          <w:rFonts w:ascii="Arial" w:hAnsi="Arial"/>
          <w:b/>
          <w:sz w:val="20"/>
          <w:szCs w:val="20"/>
        </w:rPr>
        <w:t>Artículo 11.</w:t>
      </w:r>
      <w:r w:rsidR="00F90FC1" w:rsidRPr="0074252E">
        <w:rPr>
          <w:rFonts w:ascii="Arial" w:hAnsi="Arial"/>
          <w:b/>
          <w:sz w:val="20"/>
          <w:szCs w:val="20"/>
        </w:rPr>
        <w:t>-</w:t>
      </w:r>
      <w:r w:rsidR="00F90FC1" w:rsidRPr="0074252E">
        <w:rPr>
          <w:rFonts w:ascii="Arial" w:hAnsi="Arial"/>
          <w:sz w:val="20"/>
          <w:szCs w:val="20"/>
        </w:rPr>
        <w:t xml:space="preserve"> Las sanciones se aplicarán, independientemente, de las responsabilidades c</w:t>
      </w:r>
      <w:r w:rsidR="00BB3913" w:rsidRPr="0074252E">
        <w:rPr>
          <w:rFonts w:ascii="Arial" w:hAnsi="Arial"/>
          <w:sz w:val="20"/>
          <w:szCs w:val="20"/>
        </w:rPr>
        <w:t xml:space="preserve">iviles o </w:t>
      </w:r>
      <w:r w:rsidR="003208CD" w:rsidRPr="0074252E">
        <w:rPr>
          <w:rFonts w:ascii="Arial" w:hAnsi="Arial"/>
          <w:sz w:val="20"/>
          <w:szCs w:val="20"/>
        </w:rPr>
        <w:t>penales en que pudiese incurrir</w:t>
      </w:r>
      <w:r w:rsidR="00F90FC1" w:rsidRPr="0074252E">
        <w:rPr>
          <w:rFonts w:ascii="Arial" w:hAnsi="Arial"/>
          <w:sz w:val="20"/>
          <w:szCs w:val="20"/>
        </w:rPr>
        <w:t xml:space="preserve"> el infractor.</w:t>
      </w:r>
    </w:p>
    <w:p w:rsidR="00F90FC1" w:rsidRPr="0074252E" w:rsidRDefault="00F90FC1" w:rsidP="00367396">
      <w:pPr>
        <w:jc w:val="both"/>
        <w:rPr>
          <w:rFonts w:ascii="Arial" w:hAnsi="Arial"/>
          <w:b/>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 xml:space="preserve">Artículo 12.- </w:t>
      </w:r>
      <w:r w:rsidRPr="0074252E">
        <w:rPr>
          <w:rFonts w:ascii="Arial" w:hAnsi="Arial"/>
          <w:sz w:val="20"/>
          <w:szCs w:val="20"/>
        </w:rPr>
        <w:t xml:space="preserve">Cuando </w:t>
      </w:r>
      <w:r w:rsidR="003029C5" w:rsidRPr="0074252E">
        <w:rPr>
          <w:rFonts w:ascii="Arial" w:hAnsi="Arial"/>
          <w:sz w:val="20"/>
          <w:szCs w:val="20"/>
        </w:rPr>
        <w:t>existan</w:t>
      </w:r>
      <w:r w:rsidRPr="0074252E">
        <w:rPr>
          <w:rFonts w:ascii="Arial" w:hAnsi="Arial"/>
          <w:sz w:val="20"/>
          <w:szCs w:val="20"/>
        </w:rPr>
        <w:t xml:space="preserve"> robos de objetos, dentro de las instalaciones de la Universidad, así como de objetos personales de los alumnos, las personas que resulten responsables, repondrán el objeto y se hará acreedor de una sanción</w:t>
      </w:r>
      <w:r w:rsidR="003029C5" w:rsidRPr="0074252E">
        <w:rPr>
          <w:rFonts w:ascii="Arial" w:hAnsi="Arial"/>
          <w:sz w:val="20"/>
          <w:szCs w:val="20"/>
        </w:rPr>
        <w:t>. C</w:t>
      </w:r>
      <w:r w:rsidRPr="0074252E">
        <w:rPr>
          <w:rFonts w:ascii="Arial" w:hAnsi="Arial"/>
          <w:sz w:val="20"/>
          <w:szCs w:val="20"/>
        </w:rPr>
        <w:t>uando no se localice al responsable y</w:t>
      </w:r>
      <w:r w:rsidR="00BF66E9" w:rsidRPr="0074252E">
        <w:rPr>
          <w:rFonts w:ascii="Arial" w:hAnsi="Arial"/>
          <w:sz w:val="20"/>
          <w:szCs w:val="20"/>
        </w:rPr>
        <w:t>/o</w:t>
      </w:r>
      <w:r w:rsidRPr="0074252E">
        <w:rPr>
          <w:rFonts w:ascii="Arial" w:hAnsi="Arial"/>
          <w:sz w:val="20"/>
          <w:szCs w:val="20"/>
        </w:rPr>
        <w:t xml:space="preserve"> exista encubrimiento por parte de los alumnos, la reposición de los objetos será de forma colectiva y pagarán la cuota que la Dirección Administrativa disponga conforme a la evaluación del daño</w:t>
      </w:r>
      <w:r w:rsidR="00F36CAB" w:rsidRPr="0074252E">
        <w:rPr>
          <w:rFonts w:ascii="Arial" w:hAnsi="Arial"/>
          <w:sz w:val="20"/>
          <w:szCs w:val="20"/>
        </w:rPr>
        <w:t>, además de una sanción que se amerite de acuerdo al artículo 9 del presente reglamento</w:t>
      </w:r>
      <w:r w:rsidRPr="0074252E">
        <w:rPr>
          <w:rFonts w:ascii="Arial" w:hAnsi="Arial"/>
          <w:sz w:val="20"/>
          <w:szCs w:val="20"/>
        </w:rPr>
        <w:t>.</w:t>
      </w:r>
      <w:r w:rsidR="00B9044C" w:rsidRPr="0074252E">
        <w:rPr>
          <w:rFonts w:ascii="Arial" w:hAnsi="Arial"/>
          <w:sz w:val="20"/>
          <w:szCs w:val="20"/>
        </w:rPr>
        <w:t xml:space="preserve"> </w:t>
      </w:r>
      <w:r w:rsidR="00CA71E1" w:rsidRPr="0074252E">
        <w:rPr>
          <w:rFonts w:ascii="Arial" w:hAnsi="Arial"/>
          <w:sz w:val="20"/>
          <w:szCs w:val="20"/>
        </w:rPr>
        <w:t>La Universidad se reserva el derecho de realizar la denuncia correspondiente a las autoridades competentes.</w:t>
      </w:r>
    </w:p>
    <w:p w:rsidR="001B4DEB" w:rsidRPr="0074252E" w:rsidRDefault="001B4DEB" w:rsidP="00367396">
      <w:pPr>
        <w:rPr>
          <w:rFonts w:ascii="Arial" w:hAnsi="Arial"/>
          <w:b/>
          <w:sz w:val="20"/>
          <w:szCs w:val="20"/>
        </w:rPr>
      </w:pPr>
    </w:p>
    <w:p w:rsidR="00F90FC1" w:rsidRPr="0074252E" w:rsidRDefault="00F90FC1" w:rsidP="00367396">
      <w:pPr>
        <w:rPr>
          <w:rFonts w:ascii="Arial" w:hAnsi="Arial"/>
          <w:b/>
          <w:sz w:val="20"/>
          <w:szCs w:val="20"/>
        </w:rPr>
      </w:pPr>
      <w:r w:rsidRPr="0074252E">
        <w:rPr>
          <w:rFonts w:ascii="Arial" w:hAnsi="Arial"/>
          <w:b/>
          <w:sz w:val="20"/>
          <w:szCs w:val="20"/>
        </w:rPr>
        <w:t>DE LAS INSCRIPCIONES Y REINSCRIPCIONES</w:t>
      </w:r>
      <w:r w:rsidR="0070299E">
        <w:rPr>
          <w:rFonts w:ascii="Arial" w:hAnsi="Arial"/>
          <w:b/>
          <w:sz w:val="20"/>
          <w:szCs w:val="20"/>
        </w:rPr>
        <w:t xml:space="preserve"> Y PERMANENCIA</w:t>
      </w:r>
    </w:p>
    <w:p w:rsidR="00F90FC1" w:rsidRPr="0074252E" w:rsidRDefault="00F90FC1" w:rsidP="00367396">
      <w:pPr>
        <w:jc w:val="both"/>
        <w:rPr>
          <w:rFonts w:ascii="Arial" w:hAnsi="Arial"/>
          <w:b/>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13. –</w:t>
      </w:r>
      <w:r w:rsidRPr="0074252E">
        <w:rPr>
          <w:rFonts w:ascii="Arial" w:hAnsi="Arial"/>
          <w:sz w:val="20"/>
          <w:szCs w:val="20"/>
        </w:rPr>
        <w:t xml:space="preserve"> Para ingresar como alumno a primer año, es indispensable:</w:t>
      </w:r>
    </w:p>
    <w:p w:rsidR="0001013E" w:rsidRPr="0074252E" w:rsidRDefault="0001013E" w:rsidP="00367396">
      <w:pPr>
        <w:jc w:val="both"/>
        <w:rPr>
          <w:rFonts w:ascii="Arial" w:hAnsi="Arial"/>
          <w:sz w:val="20"/>
          <w:szCs w:val="20"/>
        </w:rPr>
      </w:pPr>
    </w:p>
    <w:p w:rsidR="0001013E" w:rsidRPr="0074252E" w:rsidRDefault="0001013E" w:rsidP="00367396">
      <w:pPr>
        <w:jc w:val="both"/>
        <w:rPr>
          <w:rFonts w:ascii="Arial" w:hAnsi="Arial"/>
          <w:b/>
          <w:sz w:val="20"/>
          <w:szCs w:val="20"/>
        </w:rPr>
      </w:pPr>
      <w:r w:rsidRPr="0074252E">
        <w:rPr>
          <w:rFonts w:ascii="Arial" w:hAnsi="Arial"/>
          <w:b/>
          <w:sz w:val="20"/>
          <w:szCs w:val="20"/>
        </w:rPr>
        <w:t>1.- Para Licenciatura</w:t>
      </w:r>
      <w:r w:rsidR="00716991" w:rsidRPr="0074252E">
        <w:rPr>
          <w:rFonts w:ascii="Arial" w:hAnsi="Arial"/>
          <w:b/>
          <w:sz w:val="20"/>
          <w:szCs w:val="20"/>
        </w:rPr>
        <w:t>s</w:t>
      </w:r>
      <w:r w:rsidRPr="0074252E">
        <w:rPr>
          <w:rFonts w:ascii="Arial" w:hAnsi="Arial"/>
          <w:b/>
          <w:sz w:val="20"/>
          <w:szCs w:val="20"/>
        </w:rPr>
        <w:t>:</w:t>
      </w:r>
    </w:p>
    <w:p w:rsidR="001622A6" w:rsidRPr="00807657" w:rsidRDefault="00807657" w:rsidP="00367396">
      <w:pPr>
        <w:jc w:val="both"/>
        <w:rPr>
          <w:rFonts w:ascii="Arial" w:hAnsi="Arial"/>
          <w:b/>
          <w:sz w:val="20"/>
          <w:szCs w:val="20"/>
        </w:rPr>
      </w:pPr>
      <w:r>
        <w:rPr>
          <w:rFonts w:ascii="Arial" w:hAnsi="Arial"/>
          <w:sz w:val="20"/>
          <w:szCs w:val="20"/>
        </w:rPr>
        <w:tab/>
      </w:r>
      <w:r w:rsidRPr="00807657">
        <w:rPr>
          <w:rFonts w:ascii="Arial" w:hAnsi="Arial"/>
          <w:b/>
          <w:sz w:val="20"/>
          <w:szCs w:val="20"/>
        </w:rPr>
        <w:t>1.1</w:t>
      </w:r>
    </w:p>
    <w:p w:rsidR="00F90FC1" w:rsidRPr="0074252E" w:rsidRDefault="00F90FC1" w:rsidP="00367396">
      <w:pPr>
        <w:jc w:val="both"/>
        <w:rPr>
          <w:rFonts w:ascii="Arial" w:hAnsi="Arial"/>
          <w:sz w:val="20"/>
          <w:szCs w:val="20"/>
        </w:rPr>
      </w:pPr>
      <w:r w:rsidRPr="0074252E">
        <w:rPr>
          <w:rFonts w:ascii="Arial" w:hAnsi="Arial"/>
          <w:sz w:val="20"/>
          <w:szCs w:val="20"/>
        </w:rPr>
        <w:t xml:space="preserve">a).- </w:t>
      </w:r>
      <w:r w:rsidR="00AF1743" w:rsidRPr="0074252E">
        <w:rPr>
          <w:rFonts w:ascii="Arial" w:hAnsi="Arial"/>
          <w:sz w:val="20"/>
          <w:szCs w:val="20"/>
        </w:rPr>
        <w:t>H</w:t>
      </w:r>
      <w:r w:rsidRPr="0074252E">
        <w:rPr>
          <w:rFonts w:ascii="Arial" w:hAnsi="Arial"/>
          <w:sz w:val="20"/>
          <w:szCs w:val="20"/>
        </w:rPr>
        <w:t>aber acreditado el bachillerato o estudios equivalentes;</w:t>
      </w:r>
    </w:p>
    <w:p w:rsidR="00F90FC1" w:rsidRPr="0074252E" w:rsidRDefault="00AF1743" w:rsidP="00367396">
      <w:pPr>
        <w:jc w:val="both"/>
        <w:rPr>
          <w:rFonts w:ascii="Arial" w:hAnsi="Arial"/>
          <w:sz w:val="20"/>
          <w:szCs w:val="20"/>
        </w:rPr>
      </w:pPr>
      <w:r w:rsidRPr="0074252E">
        <w:rPr>
          <w:rFonts w:ascii="Arial" w:hAnsi="Arial"/>
          <w:sz w:val="20"/>
          <w:szCs w:val="20"/>
        </w:rPr>
        <w:t>b).- C</w:t>
      </w:r>
      <w:r w:rsidR="00F90FC1" w:rsidRPr="0074252E">
        <w:rPr>
          <w:rFonts w:ascii="Arial" w:hAnsi="Arial"/>
          <w:sz w:val="20"/>
          <w:szCs w:val="20"/>
        </w:rPr>
        <w:t>ubrir los trámites requeridos para seleccionar a los aspirantes, según el número de plazas establecidas por la Institución;</w:t>
      </w:r>
    </w:p>
    <w:p w:rsidR="00F90FC1" w:rsidRPr="0074252E" w:rsidRDefault="00AF1743" w:rsidP="00367396">
      <w:pPr>
        <w:jc w:val="both"/>
        <w:rPr>
          <w:rFonts w:ascii="Arial" w:hAnsi="Arial"/>
          <w:sz w:val="20"/>
          <w:szCs w:val="20"/>
        </w:rPr>
      </w:pPr>
      <w:r w:rsidRPr="0074252E">
        <w:rPr>
          <w:rFonts w:ascii="Arial" w:hAnsi="Arial"/>
          <w:sz w:val="20"/>
          <w:szCs w:val="20"/>
        </w:rPr>
        <w:t>c).-  S</w:t>
      </w:r>
      <w:r w:rsidR="00F90FC1" w:rsidRPr="0074252E">
        <w:rPr>
          <w:rFonts w:ascii="Arial" w:hAnsi="Arial"/>
          <w:sz w:val="20"/>
          <w:szCs w:val="20"/>
        </w:rPr>
        <w:t>olicitar la inscripción cubriendo los siguientes requisitos:</w:t>
      </w:r>
    </w:p>
    <w:p w:rsidR="00CB226F" w:rsidRPr="0074252E" w:rsidRDefault="00CB226F" w:rsidP="00367396">
      <w:pPr>
        <w:jc w:val="both"/>
        <w:rPr>
          <w:rFonts w:ascii="Arial" w:hAnsi="Arial"/>
          <w:sz w:val="20"/>
          <w:szCs w:val="20"/>
        </w:rPr>
      </w:pPr>
    </w:p>
    <w:p w:rsidR="00CB226F" w:rsidRPr="0074252E" w:rsidRDefault="00CB226F" w:rsidP="00BC5E1E">
      <w:pPr>
        <w:numPr>
          <w:ilvl w:val="0"/>
          <w:numId w:val="6"/>
        </w:numPr>
        <w:jc w:val="both"/>
        <w:rPr>
          <w:rFonts w:ascii="Arial" w:hAnsi="Arial"/>
          <w:sz w:val="20"/>
          <w:szCs w:val="20"/>
        </w:rPr>
      </w:pPr>
      <w:r w:rsidRPr="0074252E">
        <w:rPr>
          <w:rFonts w:ascii="Arial" w:hAnsi="Arial"/>
          <w:sz w:val="20"/>
          <w:szCs w:val="20"/>
        </w:rPr>
        <w:t>Original y copia  fotostática del acta de nacimiento.</w:t>
      </w:r>
    </w:p>
    <w:p w:rsidR="00F90FC1" w:rsidRPr="0074252E" w:rsidRDefault="001D3EE7" w:rsidP="00BC5E1E">
      <w:pPr>
        <w:numPr>
          <w:ilvl w:val="0"/>
          <w:numId w:val="6"/>
        </w:numPr>
        <w:jc w:val="both"/>
        <w:rPr>
          <w:rFonts w:ascii="Arial" w:hAnsi="Arial"/>
          <w:sz w:val="20"/>
          <w:szCs w:val="20"/>
        </w:rPr>
      </w:pPr>
      <w:r w:rsidRPr="0074252E">
        <w:rPr>
          <w:rFonts w:ascii="Arial" w:hAnsi="Arial"/>
          <w:sz w:val="20"/>
          <w:szCs w:val="20"/>
        </w:rPr>
        <w:t>O</w:t>
      </w:r>
      <w:r w:rsidR="00F90FC1" w:rsidRPr="0074252E">
        <w:rPr>
          <w:rFonts w:ascii="Arial" w:hAnsi="Arial"/>
          <w:sz w:val="20"/>
          <w:szCs w:val="20"/>
        </w:rPr>
        <w:t>riginal y copia de certificado de Bachillerato legalizado p</w:t>
      </w:r>
      <w:r w:rsidRPr="0074252E">
        <w:rPr>
          <w:rFonts w:ascii="Arial" w:hAnsi="Arial"/>
          <w:sz w:val="20"/>
          <w:szCs w:val="20"/>
        </w:rPr>
        <w:t xml:space="preserve">or </w:t>
      </w:r>
      <w:r w:rsidR="00F030C8" w:rsidRPr="0074252E">
        <w:rPr>
          <w:rFonts w:ascii="Arial" w:hAnsi="Arial"/>
          <w:sz w:val="20"/>
          <w:szCs w:val="20"/>
        </w:rPr>
        <w:t>el Secretario de Gobernación. (P</w:t>
      </w:r>
      <w:r w:rsidRPr="0074252E">
        <w:rPr>
          <w:rFonts w:ascii="Arial" w:hAnsi="Arial"/>
          <w:sz w:val="20"/>
          <w:szCs w:val="20"/>
        </w:rPr>
        <w:t>ara el caso de otro estado se requiere constancia de autenticidad emitido por el bachillerato de origen)</w:t>
      </w:r>
    </w:p>
    <w:p w:rsidR="00CB226F" w:rsidRPr="0074252E" w:rsidRDefault="00CB226F" w:rsidP="00BC5E1E">
      <w:pPr>
        <w:numPr>
          <w:ilvl w:val="0"/>
          <w:numId w:val="6"/>
        </w:numPr>
        <w:jc w:val="both"/>
        <w:rPr>
          <w:rFonts w:ascii="Arial" w:hAnsi="Arial"/>
          <w:sz w:val="20"/>
          <w:szCs w:val="20"/>
        </w:rPr>
      </w:pPr>
      <w:r w:rsidRPr="0074252E">
        <w:rPr>
          <w:rFonts w:ascii="Arial" w:hAnsi="Arial"/>
          <w:sz w:val="20"/>
          <w:szCs w:val="20"/>
        </w:rPr>
        <w:t>Original y copia de certificado de Secundaria;</w:t>
      </w:r>
    </w:p>
    <w:p w:rsidR="00B22E9F" w:rsidRPr="0074252E" w:rsidRDefault="00B22E9F" w:rsidP="00BC5E1E">
      <w:pPr>
        <w:numPr>
          <w:ilvl w:val="0"/>
          <w:numId w:val="6"/>
        </w:numPr>
        <w:jc w:val="both"/>
        <w:rPr>
          <w:rFonts w:ascii="Arial" w:hAnsi="Arial"/>
          <w:sz w:val="20"/>
          <w:szCs w:val="20"/>
        </w:rPr>
      </w:pPr>
      <w:r w:rsidRPr="0074252E">
        <w:rPr>
          <w:rFonts w:ascii="Arial" w:hAnsi="Arial"/>
          <w:sz w:val="20"/>
          <w:szCs w:val="20"/>
        </w:rPr>
        <w:t>Copia de CURP.</w:t>
      </w:r>
    </w:p>
    <w:p w:rsidR="00F90FC1" w:rsidRPr="0074252E" w:rsidRDefault="0095465F" w:rsidP="00BC5E1E">
      <w:pPr>
        <w:numPr>
          <w:ilvl w:val="0"/>
          <w:numId w:val="6"/>
        </w:numPr>
        <w:jc w:val="both"/>
        <w:rPr>
          <w:rFonts w:ascii="Arial" w:hAnsi="Arial"/>
          <w:sz w:val="20"/>
          <w:szCs w:val="20"/>
        </w:rPr>
      </w:pPr>
      <w:r w:rsidRPr="0074252E">
        <w:rPr>
          <w:rFonts w:ascii="Arial" w:hAnsi="Arial"/>
          <w:sz w:val="20"/>
          <w:szCs w:val="20"/>
        </w:rPr>
        <w:t>2</w:t>
      </w:r>
      <w:r w:rsidR="00F90FC1" w:rsidRPr="0074252E">
        <w:rPr>
          <w:rFonts w:ascii="Arial" w:hAnsi="Arial"/>
          <w:sz w:val="20"/>
          <w:szCs w:val="20"/>
        </w:rPr>
        <w:t xml:space="preserve"> fotografías tamaño infantil.</w:t>
      </w:r>
    </w:p>
    <w:p w:rsidR="00F90FC1" w:rsidRPr="0074252E" w:rsidRDefault="000C312C" w:rsidP="00367396">
      <w:pPr>
        <w:jc w:val="both"/>
        <w:rPr>
          <w:rFonts w:ascii="Arial" w:hAnsi="Arial"/>
          <w:sz w:val="20"/>
          <w:szCs w:val="20"/>
        </w:rPr>
      </w:pPr>
      <w:r w:rsidRPr="0074252E">
        <w:rPr>
          <w:rFonts w:ascii="Arial" w:hAnsi="Arial"/>
          <w:sz w:val="20"/>
          <w:szCs w:val="20"/>
        </w:rPr>
        <w:lastRenderedPageBreak/>
        <w:t>d).</w:t>
      </w:r>
      <w:r w:rsidR="00F90FC1" w:rsidRPr="0074252E">
        <w:rPr>
          <w:rFonts w:ascii="Arial" w:hAnsi="Arial"/>
          <w:sz w:val="20"/>
          <w:szCs w:val="20"/>
        </w:rPr>
        <w:t xml:space="preserve">- </w:t>
      </w:r>
      <w:r w:rsidR="00AF1743" w:rsidRPr="0074252E">
        <w:rPr>
          <w:rFonts w:ascii="Arial" w:hAnsi="Arial"/>
          <w:sz w:val="20"/>
          <w:szCs w:val="20"/>
        </w:rPr>
        <w:t>R</w:t>
      </w:r>
      <w:r w:rsidR="00F90FC1" w:rsidRPr="0074252E">
        <w:rPr>
          <w:rFonts w:ascii="Arial" w:hAnsi="Arial"/>
          <w:sz w:val="20"/>
          <w:szCs w:val="20"/>
        </w:rPr>
        <w:t>esponder por la autenticidad de los documentos entregados.</w:t>
      </w:r>
    </w:p>
    <w:p w:rsidR="00F90FC1" w:rsidRPr="0074252E" w:rsidRDefault="00F90FC1" w:rsidP="00367396">
      <w:pPr>
        <w:jc w:val="both"/>
        <w:rPr>
          <w:rFonts w:ascii="Arial" w:hAnsi="Arial"/>
          <w:sz w:val="20"/>
          <w:szCs w:val="20"/>
        </w:rPr>
      </w:pPr>
      <w:r w:rsidRPr="0074252E">
        <w:rPr>
          <w:rFonts w:ascii="Arial" w:hAnsi="Arial"/>
          <w:sz w:val="20"/>
          <w:szCs w:val="20"/>
        </w:rPr>
        <w:t xml:space="preserve">e).- </w:t>
      </w:r>
      <w:r w:rsidR="00AF1743" w:rsidRPr="0074252E">
        <w:rPr>
          <w:rFonts w:ascii="Arial" w:hAnsi="Arial"/>
          <w:sz w:val="20"/>
          <w:szCs w:val="20"/>
        </w:rPr>
        <w:t>A</w:t>
      </w:r>
      <w:r w:rsidRPr="0074252E">
        <w:rPr>
          <w:rFonts w:ascii="Arial" w:hAnsi="Arial"/>
          <w:sz w:val="20"/>
          <w:szCs w:val="20"/>
        </w:rPr>
        <w:t>cudir al curso de inducción que se imparte en la Universidad.</w:t>
      </w:r>
    </w:p>
    <w:p w:rsidR="00F90FC1" w:rsidRPr="0074252E" w:rsidRDefault="00EA04AF" w:rsidP="00367396">
      <w:pPr>
        <w:jc w:val="both"/>
        <w:rPr>
          <w:rFonts w:ascii="Arial" w:hAnsi="Arial"/>
          <w:sz w:val="20"/>
          <w:szCs w:val="20"/>
        </w:rPr>
      </w:pPr>
      <w:r w:rsidRPr="0074252E">
        <w:rPr>
          <w:rFonts w:ascii="Arial" w:hAnsi="Arial"/>
          <w:sz w:val="20"/>
          <w:szCs w:val="20"/>
        </w:rPr>
        <w:t>f).-</w:t>
      </w:r>
      <w:r w:rsidR="000A42EE" w:rsidRPr="0074252E">
        <w:rPr>
          <w:rFonts w:ascii="Arial" w:hAnsi="Arial"/>
          <w:sz w:val="20"/>
          <w:szCs w:val="20"/>
        </w:rPr>
        <w:t>A</w:t>
      </w:r>
      <w:r w:rsidRPr="0074252E">
        <w:rPr>
          <w:rFonts w:ascii="Arial" w:hAnsi="Arial"/>
          <w:sz w:val="20"/>
          <w:szCs w:val="20"/>
        </w:rPr>
        <w:t>plicar el examen</w:t>
      </w:r>
      <w:r w:rsidR="003371C4" w:rsidRPr="0074252E">
        <w:rPr>
          <w:rFonts w:ascii="Arial" w:hAnsi="Arial"/>
          <w:sz w:val="20"/>
          <w:szCs w:val="20"/>
        </w:rPr>
        <w:t xml:space="preserve"> de</w:t>
      </w:r>
      <w:r w:rsidRPr="0074252E">
        <w:rPr>
          <w:rFonts w:ascii="Arial" w:hAnsi="Arial"/>
          <w:sz w:val="20"/>
          <w:szCs w:val="20"/>
        </w:rPr>
        <w:t xml:space="preserve"> admisión, psicológico y de ubicación del área de idiomas.</w:t>
      </w:r>
    </w:p>
    <w:p w:rsidR="00807657" w:rsidRPr="00807657" w:rsidRDefault="00807657" w:rsidP="00807657">
      <w:pPr>
        <w:jc w:val="both"/>
        <w:rPr>
          <w:rFonts w:ascii="Arial" w:hAnsi="Arial" w:cs="Arial"/>
          <w:b/>
          <w:sz w:val="20"/>
          <w:szCs w:val="20"/>
        </w:rPr>
      </w:pPr>
      <w:r>
        <w:rPr>
          <w:rFonts w:ascii="Arial" w:hAnsi="Arial" w:cs="Arial"/>
          <w:sz w:val="20"/>
          <w:szCs w:val="20"/>
        </w:rPr>
        <w:tab/>
      </w:r>
      <w:r w:rsidRPr="00807657">
        <w:rPr>
          <w:rFonts w:ascii="Arial" w:hAnsi="Arial" w:cs="Arial"/>
          <w:b/>
          <w:sz w:val="20"/>
          <w:szCs w:val="20"/>
        </w:rPr>
        <w:t>1.2</w:t>
      </w:r>
    </w:p>
    <w:p w:rsidR="00807657" w:rsidRPr="00996C22" w:rsidRDefault="00807657" w:rsidP="00807657">
      <w:pPr>
        <w:jc w:val="both"/>
        <w:rPr>
          <w:rFonts w:ascii="Arial" w:hAnsi="Arial" w:cs="Arial"/>
          <w:sz w:val="20"/>
          <w:szCs w:val="20"/>
        </w:rPr>
      </w:pPr>
      <w:r w:rsidRPr="00996C22">
        <w:rPr>
          <w:rFonts w:ascii="Arial" w:hAnsi="Arial" w:cs="Arial"/>
          <w:sz w:val="20"/>
          <w:szCs w:val="20"/>
        </w:rPr>
        <w:t>Requisitos para alumnos extranjeros:</w:t>
      </w:r>
    </w:p>
    <w:p w:rsidR="00807657" w:rsidRPr="00584059" w:rsidRDefault="00807657" w:rsidP="00BC5E1E">
      <w:pPr>
        <w:numPr>
          <w:ilvl w:val="0"/>
          <w:numId w:val="6"/>
        </w:numPr>
        <w:jc w:val="both"/>
        <w:rPr>
          <w:rFonts w:ascii="Arial" w:hAnsi="Arial"/>
          <w:sz w:val="20"/>
          <w:szCs w:val="20"/>
        </w:rPr>
      </w:pPr>
      <w:r w:rsidRPr="00584059">
        <w:rPr>
          <w:rFonts w:ascii="Arial" w:hAnsi="Arial"/>
          <w:sz w:val="20"/>
          <w:szCs w:val="20"/>
        </w:rPr>
        <w:t>Original y copia de resolución de revalidación del nivel secundaria otorgado por la Secretaria de Educación de Veracruz.</w:t>
      </w:r>
    </w:p>
    <w:p w:rsidR="00807657" w:rsidRPr="00584059" w:rsidRDefault="00807657" w:rsidP="00BC5E1E">
      <w:pPr>
        <w:numPr>
          <w:ilvl w:val="0"/>
          <w:numId w:val="6"/>
        </w:numPr>
        <w:jc w:val="both"/>
        <w:rPr>
          <w:rFonts w:ascii="Arial" w:hAnsi="Arial"/>
          <w:sz w:val="20"/>
          <w:szCs w:val="20"/>
        </w:rPr>
      </w:pPr>
      <w:r w:rsidRPr="00584059">
        <w:rPr>
          <w:rFonts w:ascii="Arial" w:hAnsi="Arial"/>
          <w:sz w:val="20"/>
          <w:szCs w:val="20"/>
        </w:rPr>
        <w:t xml:space="preserve">Original y copia de resolución de revalidación de nivel Bachillerato otorgado por la Secretaria de Educación de Veracruz. </w:t>
      </w:r>
    </w:p>
    <w:p w:rsidR="00807657" w:rsidRPr="00584059" w:rsidRDefault="00807657" w:rsidP="00BC5E1E">
      <w:pPr>
        <w:numPr>
          <w:ilvl w:val="0"/>
          <w:numId w:val="6"/>
        </w:numPr>
        <w:jc w:val="both"/>
        <w:rPr>
          <w:rFonts w:ascii="Arial" w:hAnsi="Arial"/>
          <w:sz w:val="20"/>
          <w:szCs w:val="20"/>
        </w:rPr>
      </w:pPr>
      <w:r w:rsidRPr="00584059">
        <w:rPr>
          <w:rFonts w:ascii="Arial" w:hAnsi="Arial"/>
          <w:sz w:val="20"/>
          <w:szCs w:val="20"/>
        </w:rPr>
        <w:t>Copia certificada y copia fotostática del acta de nacimiento.</w:t>
      </w:r>
    </w:p>
    <w:p w:rsidR="00807657" w:rsidRPr="00584059" w:rsidRDefault="00807657" w:rsidP="00BC5E1E">
      <w:pPr>
        <w:numPr>
          <w:ilvl w:val="0"/>
          <w:numId w:val="6"/>
        </w:numPr>
        <w:jc w:val="both"/>
        <w:rPr>
          <w:rFonts w:ascii="Arial" w:hAnsi="Arial"/>
          <w:sz w:val="20"/>
          <w:szCs w:val="20"/>
        </w:rPr>
      </w:pPr>
      <w:r w:rsidRPr="00584059">
        <w:rPr>
          <w:rFonts w:ascii="Arial" w:hAnsi="Arial"/>
          <w:sz w:val="20"/>
          <w:szCs w:val="20"/>
        </w:rPr>
        <w:t>2 fotografías tamaño infantil.</w:t>
      </w:r>
    </w:p>
    <w:p w:rsidR="00807657" w:rsidRPr="00584059" w:rsidRDefault="00807657" w:rsidP="00BC5E1E">
      <w:pPr>
        <w:numPr>
          <w:ilvl w:val="0"/>
          <w:numId w:val="6"/>
        </w:numPr>
        <w:jc w:val="both"/>
        <w:rPr>
          <w:rFonts w:ascii="Arial" w:hAnsi="Arial"/>
          <w:sz w:val="20"/>
          <w:szCs w:val="20"/>
        </w:rPr>
      </w:pPr>
      <w:r w:rsidRPr="00584059">
        <w:rPr>
          <w:rFonts w:ascii="Arial" w:hAnsi="Arial"/>
          <w:sz w:val="20"/>
          <w:szCs w:val="20"/>
        </w:rPr>
        <w:t>Copia del pasaporte vigente.</w:t>
      </w:r>
    </w:p>
    <w:p w:rsidR="00807657" w:rsidRPr="00996C22" w:rsidRDefault="00807657" w:rsidP="00BC5E1E">
      <w:pPr>
        <w:numPr>
          <w:ilvl w:val="0"/>
          <w:numId w:val="6"/>
        </w:numPr>
        <w:jc w:val="both"/>
        <w:rPr>
          <w:rFonts w:ascii="Arial" w:hAnsi="Arial" w:cs="Arial"/>
          <w:sz w:val="20"/>
          <w:szCs w:val="20"/>
        </w:rPr>
      </w:pPr>
      <w:r w:rsidRPr="00584059">
        <w:rPr>
          <w:rFonts w:ascii="Arial" w:hAnsi="Arial"/>
          <w:sz w:val="20"/>
          <w:szCs w:val="20"/>
        </w:rPr>
        <w:t>Permiso de residencia</w:t>
      </w:r>
      <w:r w:rsidRPr="00996C22">
        <w:rPr>
          <w:rFonts w:ascii="Arial" w:hAnsi="Arial" w:cs="Arial"/>
          <w:sz w:val="20"/>
          <w:szCs w:val="20"/>
        </w:rPr>
        <w:t xml:space="preserve"> o credencial de inmigrante. </w:t>
      </w:r>
    </w:p>
    <w:p w:rsidR="00EA04AF" w:rsidRPr="0074252E" w:rsidRDefault="00EA04AF" w:rsidP="00367396">
      <w:pPr>
        <w:jc w:val="both"/>
        <w:rPr>
          <w:rFonts w:ascii="Arial" w:hAnsi="Arial"/>
          <w:b/>
          <w:sz w:val="20"/>
          <w:szCs w:val="20"/>
        </w:rPr>
      </w:pPr>
    </w:p>
    <w:p w:rsidR="00716991" w:rsidRPr="0074252E" w:rsidRDefault="00584059" w:rsidP="00716991">
      <w:pPr>
        <w:jc w:val="both"/>
        <w:rPr>
          <w:rFonts w:ascii="Arial" w:hAnsi="Arial"/>
          <w:b/>
          <w:sz w:val="20"/>
          <w:szCs w:val="20"/>
        </w:rPr>
      </w:pPr>
      <w:r>
        <w:rPr>
          <w:rFonts w:ascii="Arial" w:hAnsi="Arial"/>
          <w:b/>
          <w:sz w:val="20"/>
          <w:szCs w:val="20"/>
        </w:rPr>
        <w:t>2</w:t>
      </w:r>
      <w:r w:rsidR="00716991" w:rsidRPr="0074252E">
        <w:rPr>
          <w:rFonts w:ascii="Arial" w:hAnsi="Arial"/>
          <w:b/>
          <w:sz w:val="20"/>
          <w:szCs w:val="20"/>
        </w:rPr>
        <w:t>.- Para Maestrías:</w:t>
      </w:r>
    </w:p>
    <w:p w:rsidR="00716991" w:rsidRPr="0074252E" w:rsidRDefault="00716991" w:rsidP="00716991">
      <w:pPr>
        <w:jc w:val="both"/>
        <w:rPr>
          <w:rFonts w:ascii="Arial" w:hAnsi="Arial"/>
          <w:b/>
          <w:sz w:val="20"/>
          <w:szCs w:val="20"/>
        </w:rPr>
      </w:pPr>
    </w:p>
    <w:p w:rsidR="00716991" w:rsidRPr="0074252E" w:rsidRDefault="00716991" w:rsidP="00716991">
      <w:pPr>
        <w:jc w:val="both"/>
        <w:rPr>
          <w:rFonts w:ascii="Arial" w:hAnsi="Arial"/>
          <w:sz w:val="20"/>
          <w:szCs w:val="20"/>
        </w:rPr>
      </w:pPr>
      <w:r w:rsidRPr="0074252E">
        <w:rPr>
          <w:rFonts w:ascii="Arial" w:hAnsi="Arial"/>
          <w:sz w:val="20"/>
          <w:szCs w:val="20"/>
        </w:rPr>
        <w:t>a).- Haber acreditado l</w:t>
      </w:r>
      <w:r w:rsidR="00584059">
        <w:rPr>
          <w:rFonts w:ascii="Arial" w:hAnsi="Arial"/>
          <w:sz w:val="20"/>
          <w:szCs w:val="20"/>
        </w:rPr>
        <w:t xml:space="preserve">os estudios de nivel </w:t>
      </w:r>
      <w:r w:rsidRPr="0074252E">
        <w:rPr>
          <w:rFonts w:ascii="Arial" w:hAnsi="Arial"/>
          <w:sz w:val="20"/>
          <w:szCs w:val="20"/>
        </w:rPr>
        <w:t>Licenciatura</w:t>
      </w:r>
      <w:r w:rsidR="00584059">
        <w:rPr>
          <w:rFonts w:ascii="Arial" w:hAnsi="Arial"/>
          <w:sz w:val="20"/>
          <w:szCs w:val="20"/>
        </w:rPr>
        <w:t xml:space="preserve"> o equivalente</w:t>
      </w:r>
      <w:r w:rsidRPr="0074252E">
        <w:rPr>
          <w:rFonts w:ascii="Arial" w:hAnsi="Arial"/>
          <w:sz w:val="20"/>
          <w:szCs w:val="20"/>
        </w:rPr>
        <w:t>;</w:t>
      </w:r>
    </w:p>
    <w:p w:rsidR="00716991" w:rsidRPr="0074252E" w:rsidRDefault="00716991" w:rsidP="00716991">
      <w:pPr>
        <w:jc w:val="both"/>
        <w:rPr>
          <w:rFonts w:ascii="Arial" w:hAnsi="Arial"/>
          <w:sz w:val="20"/>
          <w:szCs w:val="20"/>
        </w:rPr>
      </w:pPr>
      <w:r w:rsidRPr="0074252E">
        <w:rPr>
          <w:rFonts w:ascii="Arial" w:hAnsi="Arial"/>
          <w:sz w:val="20"/>
          <w:szCs w:val="20"/>
        </w:rPr>
        <w:t>b).- Cubrir los trámites requeridos para seleccionar a los aspirantes, según el número de plazas establecidas por la Institución;</w:t>
      </w:r>
    </w:p>
    <w:p w:rsidR="00716991" w:rsidRPr="0074252E" w:rsidRDefault="00716991" w:rsidP="00716991">
      <w:pPr>
        <w:jc w:val="both"/>
        <w:rPr>
          <w:rFonts w:ascii="Arial" w:hAnsi="Arial"/>
          <w:sz w:val="20"/>
          <w:szCs w:val="20"/>
        </w:rPr>
      </w:pPr>
      <w:r w:rsidRPr="0074252E">
        <w:rPr>
          <w:rFonts w:ascii="Arial" w:hAnsi="Arial"/>
          <w:sz w:val="20"/>
          <w:szCs w:val="20"/>
        </w:rPr>
        <w:t>c).-  Solicitar la inscripción cubriendo los siguientes requisitos:</w:t>
      </w:r>
    </w:p>
    <w:p w:rsidR="000C312C" w:rsidRPr="0074252E" w:rsidRDefault="000C312C" w:rsidP="00716991">
      <w:pPr>
        <w:jc w:val="both"/>
        <w:rPr>
          <w:rFonts w:ascii="Arial" w:hAnsi="Arial"/>
          <w:sz w:val="20"/>
          <w:szCs w:val="20"/>
        </w:rPr>
      </w:pPr>
    </w:p>
    <w:p w:rsidR="000C312C" w:rsidRPr="0074252E" w:rsidRDefault="000C312C" w:rsidP="00716991">
      <w:pPr>
        <w:jc w:val="both"/>
        <w:rPr>
          <w:rFonts w:ascii="Arial" w:hAnsi="Arial"/>
          <w:b/>
          <w:i/>
          <w:sz w:val="20"/>
          <w:szCs w:val="20"/>
        </w:rPr>
      </w:pPr>
      <w:r w:rsidRPr="0074252E">
        <w:rPr>
          <w:rFonts w:ascii="Arial" w:hAnsi="Arial"/>
          <w:b/>
          <w:i/>
          <w:sz w:val="20"/>
          <w:szCs w:val="20"/>
        </w:rPr>
        <w:t>Alumnos Titulados:</w:t>
      </w:r>
    </w:p>
    <w:p w:rsidR="00716991" w:rsidRPr="0074252E" w:rsidRDefault="00716991" w:rsidP="00716991">
      <w:pPr>
        <w:jc w:val="both"/>
        <w:rPr>
          <w:rFonts w:ascii="Arial" w:hAnsi="Arial"/>
          <w:sz w:val="20"/>
          <w:szCs w:val="20"/>
        </w:rPr>
      </w:pPr>
    </w:p>
    <w:p w:rsidR="00716991" w:rsidRPr="0074252E" w:rsidRDefault="00716991" w:rsidP="00BC5E1E">
      <w:pPr>
        <w:numPr>
          <w:ilvl w:val="0"/>
          <w:numId w:val="6"/>
        </w:numPr>
        <w:jc w:val="both"/>
        <w:rPr>
          <w:rFonts w:ascii="Arial" w:hAnsi="Arial"/>
          <w:sz w:val="20"/>
          <w:szCs w:val="20"/>
        </w:rPr>
      </w:pPr>
      <w:r w:rsidRPr="0074252E">
        <w:rPr>
          <w:rFonts w:ascii="Arial" w:hAnsi="Arial"/>
          <w:sz w:val="20"/>
          <w:szCs w:val="20"/>
        </w:rPr>
        <w:t>Original y copia fotostática del acta de nacimiento.</w:t>
      </w:r>
    </w:p>
    <w:p w:rsidR="00BA4EF4" w:rsidRPr="0074252E" w:rsidRDefault="00BA4EF4" w:rsidP="00BC5E1E">
      <w:pPr>
        <w:numPr>
          <w:ilvl w:val="0"/>
          <w:numId w:val="6"/>
        </w:numPr>
        <w:jc w:val="both"/>
        <w:rPr>
          <w:rFonts w:ascii="Arial" w:hAnsi="Arial"/>
          <w:sz w:val="20"/>
          <w:szCs w:val="20"/>
        </w:rPr>
      </w:pPr>
      <w:r w:rsidRPr="0074252E">
        <w:rPr>
          <w:rFonts w:ascii="Arial" w:hAnsi="Arial"/>
          <w:sz w:val="20"/>
          <w:szCs w:val="20"/>
        </w:rPr>
        <w:t>Certificado de Licenciatura en original y copia (legalizado) en caso de no tenerlo solicitar Constancia de estudios completos. Si el alumno proviene de otro estado deberá presentar Carta de Autentificación de Certificado en original y copia.</w:t>
      </w:r>
    </w:p>
    <w:p w:rsidR="00BA4EF4" w:rsidRPr="0074252E" w:rsidRDefault="00BA4EF4" w:rsidP="00BC5E1E">
      <w:pPr>
        <w:numPr>
          <w:ilvl w:val="0"/>
          <w:numId w:val="6"/>
        </w:numPr>
        <w:jc w:val="both"/>
        <w:rPr>
          <w:rFonts w:ascii="Arial" w:hAnsi="Arial"/>
          <w:sz w:val="20"/>
          <w:szCs w:val="20"/>
        </w:rPr>
      </w:pPr>
      <w:r w:rsidRPr="0074252E">
        <w:rPr>
          <w:rFonts w:ascii="Arial" w:hAnsi="Arial"/>
          <w:sz w:val="20"/>
          <w:szCs w:val="20"/>
        </w:rPr>
        <w:t>Copia de Título y Cédula Profesional.</w:t>
      </w:r>
    </w:p>
    <w:p w:rsidR="00716991" w:rsidRPr="0074252E" w:rsidRDefault="00716991" w:rsidP="00BC5E1E">
      <w:pPr>
        <w:numPr>
          <w:ilvl w:val="0"/>
          <w:numId w:val="6"/>
        </w:numPr>
        <w:jc w:val="both"/>
        <w:rPr>
          <w:rFonts w:ascii="Arial" w:hAnsi="Arial"/>
          <w:sz w:val="20"/>
          <w:szCs w:val="20"/>
        </w:rPr>
      </w:pPr>
      <w:r w:rsidRPr="0074252E">
        <w:rPr>
          <w:rFonts w:ascii="Arial" w:hAnsi="Arial"/>
          <w:sz w:val="20"/>
          <w:szCs w:val="20"/>
        </w:rPr>
        <w:t>Copia de CURP.</w:t>
      </w:r>
    </w:p>
    <w:p w:rsidR="00716991" w:rsidRPr="0074252E" w:rsidRDefault="00716991" w:rsidP="00716991">
      <w:pPr>
        <w:jc w:val="both"/>
        <w:rPr>
          <w:rFonts w:ascii="Arial" w:hAnsi="Arial"/>
          <w:b/>
          <w:sz w:val="20"/>
          <w:szCs w:val="20"/>
        </w:rPr>
      </w:pPr>
    </w:p>
    <w:p w:rsidR="00BA4EF4" w:rsidRPr="0074252E" w:rsidRDefault="00BA4EF4" w:rsidP="00BA4EF4">
      <w:pPr>
        <w:jc w:val="both"/>
        <w:rPr>
          <w:rFonts w:ascii="Arial" w:hAnsi="Arial"/>
          <w:b/>
          <w:i/>
          <w:sz w:val="20"/>
          <w:szCs w:val="20"/>
        </w:rPr>
      </w:pPr>
      <w:r w:rsidRPr="0074252E">
        <w:rPr>
          <w:rFonts w:ascii="Arial" w:hAnsi="Arial"/>
          <w:b/>
          <w:i/>
          <w:sz w:val="20"/>
          <w:szCs w:val="20"/>
        </w:rPr>
        <w:t>Alumnos No Titulados:</w:t>
      </w:r>
    </w:p>
    <w:p w:rsidR="00716991" w:rsidRPr="0074252E" w:rsidRDefault="00716991" w:rsidP="00716991">
      <w:pPr>
        <w:jc w:val="both"/>
        <w:rPr>
          <w:rFonts w:ascii="Arial" w:hAnsi="Arial"/>
          <w:b/>
          <w:sz w:val="20"/>
          <w:szCs w:val="20"/>
        </w:rPr>
      </w:pPr>
    </w:p>
    <w:p w:rsidR="00BA4EF4" w:rsidRPr="0074252E" w:rsidRDefault="00BA4EF4" w:rsidP="00BC5E1E">
      <w:pPr>
        <w:pStyle w:val="Prrafodelista"/>
        <w:numPr>
          <w:ilvl w:val="0"/>
          <w:numId w:val="21"/>
        </w:numPr>
        <w:jc w:val="both"/>
        <w:rPr>
          <w:rFonts w:ascii="Arial" w:hAnsi="Arial"/>
          <w:sz w:val="20"/>
          <w:szCs w:val="20"/>
        </w:rPr>
      </w:pPr>
      <w:r w:rsidRPr="0074252E">
        <w:rPr>
          <w:rFonts w:ascii="Arial" w:hAnsi="Arial"/>
          <w:sz w:val="20"/>
          <w:szCs w:val="20"/>
        </w:rPr>
        <w:t>Acta de nacimiento original  o copia Certificada y fotocopia</w:t>
      </w:r>
    </w:p>
    <w:p w:rsidR="00BA4EF4" w:rsidRPr="0074252E" w:rsidRDefault="00BA4EF4" w:rsidP="00BC5E1E">
      <w:pPr>
        <w:pStyle w:val="Prrafodelista"/>
        <w:numPr>
          <w:ilvl w:val="0"/>
          <w:numId w:val="21"/>
        </w:numPr>
        <w:jc w:val="both"/>
        <w:rPr>
          <w:rFonts w:ascii="Arial" w:hAnsi="Arial"/>
          <w:sz w:val="20"/>
          <w:szCs w:val="20"/>
        </w:rPr>
      </w:pPr>
      <w:r w:rsidRPr="0074252E">
        <w:rPr>
          <w:rFonts w:ascii="Arial" w:hAnsi="Arial"/>
          <w:sz w:val="20"/>
          <w:szCs w:val="20"/>
        </w:rPr>
        <w:t>Certificado de Licenciatura en original y copia (legalizado) en caso de no tenerlo solicitar Constancia de estudios de Licenciatura completos. Si el alumno proviene de otro estado deberá presentar Carta de Autentificación de Certificado en original y copia.</w:t>
      </w:r>
    </w:p>
    <w:p w:rsidR="00BA4EF4" w:rsidRPr="0074252E" w:rsidRDefault="00BA4EF4" w:rsidP="00BC5E1E">
      <w:pPr>
        <w:pStyle w:val="Prrafodelista"/>
        <w:numPr>
          <w:ilvl w:val="0"/>
          <w:numId w:val="21"/>
        </w:numPr>
        <w:jc w:val="both"/>
        <w:rPr>
          <w:rFonts w:ascii="Arial" w:hAnsi="Arial"/>
          <w:sz w:val="20"/>
          <w:szCs w:val="20"/>
        </w:rPr>
      </w:pPr>
      <w:r w:rsidRPr="004F6700">
        <w:rPr>
          <w:rFonts w:ascii="Arial" w:hAnsi="Arial"/>
          <w:sz w:val="20"/>
          <w:szCs w:val="20"/>
        </w:rPr>
        <w:t>Respuesta a la solicitud de inscripción al programa de titulación</w:t>
      </w:r>
      <w:r w:rsidR="004F6700">
        <w:rPr>
          <w:rFonts w:ascii="Arial" w:hAnsi="Arial"/>
          <w:sz w:val="20"/>
          <w:szCs w:val="20"/>
        </w:rPr>
        <w:t xml:space="preserve"> por Maestría</w:t>
      </w:r>
    </w:p>
    <w:p w:rsidR="00716991" w:rsidRPr="0074252E" w:rsidRDefault="00BA4EF4" w:rsidP="00BC5E1E">
      <w:pPr>
        <w:pStyle w:val="Prrafodelista"/>
        <w:numPr>
          <w:ilvl w:val="0"/>
          <w:numId w:val="21"/>
        </w:numPr>
        <w:jc w:val="both"/>
        <w:rPr>
          <w:rFonts w:ascii="Arial" w:hAnsi="Arial"/>
          <w:sz w:val="20"/>
          <w:szCs w:val="20"/>
        </w:rPr>
      </w:pPr>
      <w:r w:rsidRPr="0074252E">
        <w:rPr>
          <w:rFonts w:ascii="Arial" w:hAnsi="Arial"/>
          <w:sz w:val="20"/>
          <w:szCs w:val="20"/>
        </w:rPr>
        <w:lastRenderedPageBreak/>
        <w:t>Copia de CURP.</w:t>
      </w:r>
    </w:p>
    <w:p w:rsidR="00716991" w:rsidRPr="0074252E" w:rsidRDefault="00716991" w:rsidP="00367396">
      <w:pPr>
        <w:jc w:val="both"/>
        <w:rPr>
          <w:rFonts w:ascii="Arial" w:hAnsi="Arial"/>
          <w:b/>
          <w:sz w:val="20"/>
          <w:szCs w:val="20"/>
        </w:rPr>
      </w:pPr>
    </w:p>
    <w:p w:rsidR="00172288" w:rsidRPr="00172288" w:rsidRDefault="00172288" w:rsidP="00367396">
      <w:pPr>
        <w:jc w:val="both"/>
        <w:rPr>
          <w:rFonts w:ascii="Arial" w:hAnsi="Arial"/>
          <w:b/>
          <w:sz w:val="20"/>
          <w:szCs w:val="20"/>
        </w:rPr>
      </w:pPr>
      <w:r>
        <w:rPr>
          <w:rFonts w:ascii="Arial" w:hAnsi="Arial"/>
          <w:b/>
          <w:sz w:val="20"/>
          <w:szCs w:val="20"/>
        </w:rPr>
        <w:t xml:space="preserve">DE LOS </w:t>
      </w:r>
      <w:r w:rsidRPr="00172288">
        <w:rPr>
          <w:rFonts w:ascii="Arial" w:hAnsi="Arial"/>
          <w:b/>
          <w:sz w:val="20"/>
          <w:szCs w:val="20"/>
        </w:rPr>
        <w:t>PAGOS</w:t>
      </w:r>
    </w:p>
    <w:p w:rsidR="00F90FC1" w:rsidRPr="0074252E" w:rsidRDefault="00F90FC1" w:rsidP="00367396">
      <w:pPr>
        <w:jc w:val="both"/>
        <w:rPr>
          <w:rFonts w:ascii="Arial" w:hAnsi="Arial"/>
          <w:sz w:val="20"/>
          <w:szCs w:val="20"/>
        </w:rPr>
      </w:pPr>
      <w:r w:rsidRPr="0074252E">
        <w:rPr>
          <w:rFonts w:ascii="Arial" w:hAnsi="Arial"/>
          <w:b/>
          <w:sz w:val="20"/>
          <w:szCs w:val="20"/>
        </w:rPr>
        <w:t>Artículo 14. -</w:t>
      </w:r>
      <w:r w:rsidRPr="0074252E">
        <w:rPr>
          <w:rFonts w:ascii="Arial" w:hAnsi="Arial"/>
          <w:sz w:val="20"/>
          <w:szCs w:val="20"/>
        </w:rPr>
        <w:t xml:space="preserve"> Serán reinscritos, los alumnos que en los tiempos fijados, cumplan las condiciones establecidas</w:t>
      </w:r>
      <w:r w:rsidR="0072025C" w:rsidRPr="0074252E">
        <w:rPr>
          <w:rFonts w:ascii="Arial" w:hAnsi="Arial"/>
          <w:sz w:val="20"/>
          <w:szCs w:val="20"/>
        </w:rPr>
        <w:t xml:space="preserve"> y de acuerdo a lo establecido en el Reglamento de Pagos para el ciclo escolar vigente.</w:t>
      </w:r>
    </w:p>
    <w:p w:rsidR="00F90FC1" w:rsidRPr="0074252E" w:rsidRDefault="00F90FC1" w:rsidP="00367396">
      <w:pPr>
        <w:jc w:val="both"/>
        <w:rPr>
          <w:rFonts w:ascii="Arial" w:hAnsi="Arial"/>
          <w:sz w:val="20"/>
          <w:szCs w:val="20"/>
        </w:rPr>
      </w:pPr>
    </w:p>
    <w:p w:rsidR="00231A45" w:rsidRDefault="00CF296F" w:rsidP="00367396">
      <w:pPr>
        <w:pStyle w:val="Ttulo1"/>
        <w:rPr>
          <w:b w:val="0"/>
          <w:sz w:val="20"/>
          <w:szCs w:val="20"/>
        </w:rPr>
      </w:pPr>
      <w:r w:rsidRPr="0074252E">
        <w:rPr>
          <w:sz w:val="20"/>
          <w:szCs w:val="20"/>
        </w:rPr>
        <w:t>Artículo</w:t>
      </w:r>
      <w:r w:rsidR="00231A45" w:rsidRPr="0074252E">
        <w:rPr>
          <w:sz w:val="20"/>
          <w:szCs w:val="20"/>
        </w:rPr>
        <w:t xml:space="preserve">15.- </w:t>
      </w:r>
      <w:r w:rsidR="00231A45" w:rsidRPr="0074252E">
        <w:rPr>
          <w:b w:val="0"/>
          <w:sz w:val="20"/>
          <w:szCs w:val="20"/>
        </w:rPr>
        <w:t>Una vez realizado el registro de inscripción/reinscripción, será responsabilidad de la Universidad de Oriente el resguardo de los documentos entregados por el alumno conforme a los requisitos establecidos en el artículo 13; estos documentos solo podrán ser retirados por el alumno en caso de solicitar una baja o bien serán entregados al término de sus estudios.</w:t>
      </w:r>
    </w:p>
    <w:p w:rsidR="003E11B2" w:rsidRDefault="003E11B2" w:rsidP="003E11B2"/>
    <w:p w:rsidR="003E11B2" w:rsidRDefault="003E11B2" w:rsidP="003E11B2">
      <w:pPr>
        <w:jc w:val="both"/>
        <w:rPr>
          <w:rFonts w:ascii="Arial" w:hAnsi="Arial" w:cs="Arial"/>
          <w:b/>
          <w:sz w:val="20"/>
          <w:szCs w:val="20"/>
        </w:rPr>
      </w:pPr>
      <w:r>
        <w:rPr>
          <w:rFonts w:ascii="Arial" w:hAnsi="Arial" w:cs="Arial"/>
          <w:b/>
          <w:sz w:val="20"/>
          <w:szCs w:val="20"/>
        </w:rPr>
        <w:t>REVALIDACIÓN Y EQUIVALENCIA DE ESTUDIOS</w:t>
      </w:r>
    </w:p>
    <w:p w:rsidR="003E11B2" w:rsidRDefault="003E11B2" w:rsidP="003E11B2">
      <w:pPr>
        <w:jc w:val="both"/>
        <w:rPr>
          <w:rFonts w:ascii="Arial" w:hAnsi="Arial" w:cs="Arial"/>
          <w:b/>
          <w:sz w:val="20"/>
          <w:szCs w:val="20"/>
        </w:rPr>
      </w:pPr>
    </w:p>
    <w:p w:rsidR="005F64E2" w:rsidRPr="008324C2" w:rsidRDefault="005F64E2" w:rsidP="00096445">
      <w:pPr>
        <w:jc w:val="both"/>
        <w:rPr>
          <w:rFonts w:ascii="Arial" w:hAnsi="Arial" w:cs="Arial"/>
          <w:sz w:val="20"/>
          <w:szCs w:val="20"/>
        </w:rPr>
      </w:pPr>
      <w:r w:rsidRPr="008324C2">
        <w:rPr>
          <w:rFonts w:ascii="Arial" w:hAnsi="Arial" w:cs="Arial"/>
          <w:b/>
          <w:sz w:val="20"/>
          <w:szCs w:val="20"/>
        </w:rPr>
        <w:t xml:space="preserve">Artículo </w:t>
      </w:r>
      <w:r w:rsidR="00132023">
        <w:rPr>
          <w:rFonts w:ascii="Arial" w:hAnsi="Arial" w:cs="Arial"/>
          <w:b/>
          <w:sz w:val="20"/>
          <w:szCs w:val="20"/>
        </w:rPr>
        <w:t>16</w:t>
      </w:r>
      <w:r w:rsidRPr="008324C2">
        <w:rPr>
          <w:rFonts w:ascii="Arial" w:hAnsi="Arial" w:cs="Arial"/>
          <w:sz w:val="20"/>
          <w:szCs w:val="20"/>
        </w:rPr>
        <w:t xml:space="preserve">.- </w:t>
      </w:r>
      <w:r w:rsidR="00096445" w:rsidRPr="008324C2">
        <w:rPr>
          <w:rFonts w:ascii="Arial" w:hAnsi="Arial" w:cs="Arial"/>
          <w:sz w:val="20"/>
          <w:szCs w:val="20"/>
        </w:rPr>
        <w:t>Para los efectos de este reglamento, se entiende por revalidaci</w:t>
      </w:r>
      <w:r w:rsidR="00D03BEA" w:rsidRPr="008324C2">
        <w:rPr>
          <w:rFonts w:ascii="Arial" w:hAnsi="Arial" w:cs="Arial"/>
          <w:sz w:val="20"/>
          <w:szCs w:val="20"/>
        </w:rPr>
        <w:t>ón y equivalencia, a lo siguiente:</w:t>
      </w:r>
    </w:p>
    <w:p w:rsidR="00D03BEA" w:rsidRPr="008324C2" w:rsidRDefault="00D03BEA" w:rsidP="00BC5E1E">
      <w:pPr>
        <w:pStyle w:val="Prrafodelista"/>
        <w:numPr>
          <w:ilvl w:val="0"/>
          <w:numId w:val="31"/>
        </w:numPr>
        <w:ind w:left="284" w:firstLine="76"/>
        <w:jc w:val="both"/>
        <w:rPr>
          <w:rFonts w:ascii="Arial" w:hAnsi="Arial" w:cs="Arial"/>
          <w:sz w:val="20"/>
          <w:szCs w:val="20"/>
        </w:rPr>
      </w:pPr>
      <w:r w:rsidRPr="008324C2">
        <w:rPr>
          <w:rFonts w:ascii="Arial" w:hAnsi="Arial" w:cs="Arial"/>
          <w:sz w:val="20"/>
          <w:szCs w:val="20"/>
          <w:lang w:val="es-MX"/>
        </w:rPr>
        <w:t>Revalidación: La validación que se haga de los estudios realizados en el extranjero.</w:t>
      </w:r>
    </w:p>
    <w:p w:rsidR="00D03BEA" w:rsidRPr="008324C2" w:rsidRDefault="00D03BEA" w:rsidP="00BC5E1E">
      <w:pPr>
        <w:pStyle w:val="Prrafodelista"/>
        <w:numPr>
          <w:ilvl w:val="0"/>
          <w:numId w:val="31"/>
        </w:numPr>
        <w:ind w:left="284" w:firstLine="76"/>
        <w:jc w:val="both"/>
        <w:rPr>
          <w:rFonts w:ascii="Arial" w:hAnsi="Arial" w:cs="Arial"/>
          <w:sz w:val="20"/>
          <w:szCs w:val="20"/>
        </w:rPr>
      </w:pPr>
      <w:r w:rsidRPr="008324C2">
        <w:rPr>
          <w:rFonts w:ascii="Arial" w:hAnsi="Arial" w:cs="Arial"/>
          <w:sz w:val="20"/>
          <w:szCs w:val="20"/>
          <w:lang w:val="es-MX"/>
        </w:rPr>
        <w:t>Equivalencia: La validación que se haga de los estudios realizados en universidades e instituciones de nivel superior nacionales, acreditadas ante la Secretaría de Educación de Veracruz.</w:t>
      </w:r>
    </w:p>
    <w:p w:rsidR="00D03BEA" w:rsidRPr="008324C2" w:rsidRDefault="00D03BEA" w:rsidP="00D03BEA">
      <w:pPr>
        <w:jc w:val="both"/>
        <w:rPr>
          <w:rFonts w:ascii="Arial" w:hAnsi="Arial" w:cs="Arial"/>
          <w:sz w:val="20"/>
          <w:szCs w:val="20"/>
        </w:rPr>
      </w:pPr>
      <w:r w:rsidRPr="008324C2">
        <w:rPr>
          <w:rFonts w:ascii="Arial" w:hAnsi="Arial" w:cs="Arial"/>
          <w:sz w:val="20"/>
          <w:szCs w:val="20"/>
        </w:rPr>
        <w:t xml:space="preserve">Los documentos sobre las asignaturas y sus calificaciones deberán tener la acreditación por la SEV en los casos que se requiera y la acreditación académica conforme a las leyes del país donde cursaron sus estudios. Para todo trámite de revalidación de estudios, deberán presentarse debidamente legalizados los documentos extranjeros y en su caso, apostillado por la </w:t>
      </w:r>
      <w:r w:rsidR="004C39E0" w:rsidRPr="008324C2">
        <w:rPr>
          <w:rFonts w:ascii="Arial" w:hAnsi="Arial" w:cs="Arial"/>
          <w:sz w:val="20"/>
          <w:szCs w:val="20"/>
        </w:rPr>
        <w:t>autoridad extranjera</w:t>
      </w:r>
      <w:r w:rsidRPr="008324C2">
        <w:rPr>
          <w:rFonts w:ascii="Arial" w:hAnsi="Arial" w:cs="Arial"/>
          <w:sz w:val="20"/>
          <w:szCs w:val="20"/>
        </w:rPr>
        <w:t xml:space="preserve"> correspondiente.</w:t>
      </w:r>
    </w:p>
    <w:p w:rsidR="0000098C" w:rsidRPr="008324C2" w:rsidRDefault="0000098C" w:rsidP="00D03BEA">
      <w:pPr>
        <w:jc w:val="both"/>
        <w:rPr>
          <w:rFonts w:ascii="Arial" w:hAnsi="Arial" w:cs="Arial"/>
          <w:sz w:val="20"/>
          <w:szCs w:val="20"/>
        </w:rPr>
      </w:pPr>
    </w:p>
    <w:p w:rsidR="0000098C" w:rsidRPr="008324C2" w:rsidRDefault="0000098C" w:rsidP="00D03BEA">
      <w:pPr>
        <w:jc w:val="both"/>
        <w:rPr>
          <w:rFonts w:ascii="Arial" w:hAnsi="Arial" w:cs="Arial"/>
          <w:sz w:val="20"/>
          <w:szCs w:val="20"/>
        </w:rPr>
      </w:pPr>
      <w:r w:rsidRPr="008324C2">
        <w:rPr>
          <w:rFonts w:ascii="Arial" w:hAnsi="Arial" w:cs="Arial"/>
          <w:sz w:val="20"/>
          <w:szCs w:val="20"/>
        </w:rPr>
        <w:t>Son requisitos para obtener la equivalencia de estudios los siguientes:</w:t>
      </w:r>
    </w:p>
    <w:p w:rsidR="0000098C" w:rsidRPr="008324C2" w:rsidRDefault="0000098C" w:rsidP="00BC5E1E">
      <w:pPr>
        <w:pStyle w:val="Prrafodelista"/>
        <w:numPr>
          <w:ilvl w:val="0"/>
          <w:numId w:val="32"/>
        </w:numPr>
        <w:jc w:val="both"/>
        <w:rPr>
          <w:rFonts w:ascii="Arial" w:hAnsi="Arial" w:cs="Arial"/>
          <w:sz w:val="20"/>
          <w:szCs w:val="20"/>
        </w:rPr>
      </w:pPr>
      <w:r w:rsidRPr="008324C2">
        <w:rPr>
          <w:rFonts w:ascii="Arial" w:hAnsi="Arial" w:cs="Arial"/>
          <w:sz w:val="20"/>
          <w:szCs w:val="20"/>
        </w:rPr>
        <w:t>Solicitud del dictamen de equivalencia, acompañado con los siguientes documentos:</w:t>
      </w:r>
    </w:p>
    <w:p w:rsidR="0000098C" w:rsidRPr="004F21E9" w:rsidRDefault="00A14683" w:rsidP="00BC5E1E">
      <w:pPr>
        <w:pStyle w:val="Prrafodelista"/>
        <w:numPr>
          <w:ilvl w:val="0"/>
          <w:numId w:val="33"/>
        </w:numPr>
        <w:jc w:val="both"/>
        <w:rPr>
          <w:rFonts w:ascii="Arial" w:hAnsi="Arial" w:cs="Arial"/>
          <w:sz w:val="20"/>
          <w:szCs w:val="20"/>
        </w:rPr>
      </w:pPr>
      <w:r w:rsidRPr="008324C2">
        <w:rPr>
          <w:rFonts w:ascii="Arial" w:hAnsi="Arial" w:cs="Arial"/>
          <w:sz w:val="20"/>
          <w:szCs w:val="20"/>
        </w:rPr>
        <w:t xml:space="preserve">Certificado parcial de estudios de la universidad emisora. En el caso de no tenerlo aún, un historial académico oficial con sellos y firmas de las autoridades educativas de la </w:t>
      </w:r>
      <w:r w:rsidRPr="004F21E9">
        <w:rPr>
          <w:rFonts w:ascii="Arial" w:hAnsi="Arial" w:cs="Arial"/>
          <w:sz w:val="20"/>
          <w:szCs w:val="20"/>
        </w:rPr>
        <w:t>universidad emisora.</w:t>
      </w:r>
    </w:p>
    <w:p w:rsidR="00A14683" w:rsidRPr="004F21E9" w:rsidRDefault="00A14683" w:rsidP="00BC5E1E">
      <w:pPr>
        <w:pStyle w:val="Prrafodelista"/>
        <w:numPr>
          <w:ilvl w:val="0"/>
          <w:numId w:val="33"/>
        </w:numPr>
        <w:jc w:val="both"/>
        <w:rPr>
          <w:rFonts w:ascii="Arial" w:hAnsi="Arial" w:cs="Arial"/>
          <w:sz w:val="20"/>
          <w:szCs w:val="20"/>
        </w:rPr>
      </w:pPr>
      <w:r w:rsidRPr="004F21E9">
        <w:rPr>
          <w:rFonts w:ascii="Arial" w:hAnsi="Arial" w:cs="Arial"/>
          <w:sz w:val="20"/>
          <w:szCs w:val="20"/>
        </w:rPr>
        <w:lastRenderedPageBreak/>
        <w:t>Impresión del plan y programas de estudios de la universidad emisora, debidamente firmadas y selladas, de aquellas asignaturas que hayan sido acreditadas.</w:t>
      </w:r>
    </w:p>
    <w:p w:rsidR="00A14683" w:rsidRPr="004F21E9" w:rsidRDefault="00A14683" w:rsidP="00A14683">
      <w:pPr>
        <w:jc w:val="both"/>
        <w:rPr>
          <w:rFonts w:ascii="Arial" w:hAnsi="Arial" w:cs="Arial"/>
          <w:sz w:val="20"/>
          <w:szCs w:val="20"/>
        </w:rPr>
      </w:pPr>
      <w:r w:rsidRPr="004F21E9">
        <w:rPr>
          <w:rFonts w:ascii="Arial" w:hAnsi="Arial" w:cs="Arial"/>
          <w:sz w:val="20"/>
          <w:szCs w:val="20"/>
        </w:rPr>
        <w:t>El dictamen de equivalencia será entregado en 5 días h</w:t>
      </w:r>
      <w:r w:rsidR="00EE7698" w:rsidRPr="004F21E9">
        <w:rPr>
          <w:rFonts w:ascii="Arial" w:hAnsi="Arial" w:cs="Arial"/>
          <w:sz w:val="20"/>
          <w:szCs w:val="20"/>
        </w:rPr>
        <w:t>ábiles, donde el aspirante evaluará su ingreso a nuestra universidad. En caso de hacerlo, cubrirá las cuotas administrativas correspondientes.</w:t>
      </w:r>
    </w:p>
    <w:p w:rsidR="005F64E2" w:rsidRDefault="005F64E2" w:rsidP="005F64E2">
      <w:pPr>
        <w:jc w:val="both"/>
        <w:rPr>
          <w:rFonts w:ascii="Arial" w:hAnsi="Arial" w:cs="Arial"/>
          <w:sz w:val="20"/>
          <w:szCs w:val="20"/>
          <w:highlight w:val="yellow"/>
        </w:rPr>
      </w:pPr>
    </w:p>
    <w:p w:rsidR="005F64E2" w:rsidRPr="003E11B2" w:rsidRDefault="005F64E2" w:rsidP="003E11B2">
      <w:pPr>
        <w:jc w:val="both"/>
        <w:rPr>
          <w:rFonts w:ascii="Arial" w:hAnsi="Arial" w:cs="Arial"/>
          <w:b/>
          <w:sz w:val="20"/>
          <w:szCs w:val="20"/>
        </w:rPr>
      </w:pPr>
    </w:p>
    <w:p w:rsidR="00F90FC1" w:rsidRPr="0074252E" w:rsidRDefault="00B1019A" w:rsidP="00367396">
      <w:pPr>
        <w:pStyle w:val="Ttulo1"/>
        <w:rPr>
          <w:sz w:val="20"/>
          <w:szCs w:val="20"/>
        </w:rPr>
      </w:pPr>
      <w:r>
        <w:rPr>
          <w:sz w:val="20"/>
          <w:szCs w:val="20"/>
        </w:rPr>
        <w:t>EVALUACIÓN, ACREDITACIÓN Y REGULARIZACIÓN</w:t>
      </w:r>
    </w:p>
    <w:p w:rsidR="001B4DEB" w:rsidRPr="0074252E" w:rsidRDefault="001B4DEB" w:rsidP="00367396">
      <w:pPr>
        <w:jc w:val="both"/>
        <w:rPr>
          <w:rFonts w:ascii="Arial" w:hAnsi="Arial"/>
          <w:b/>
          <w:sz w:val="20"/>
          <w:szCs w:val="20"/>
        </w:rPr>
      </w:pPr>
    </w:p>
    <w:p w:rsidR="00B37FA5" w:rsidRPr="0074252E" w:rsidRDefault="00132023" w:rsidP="00367396">
      <w:pPr>
        <w:jc w:val="both"/>
        <w:rPr>
          <w:rFonts w:ascii="Arial" w:hAnsi="Arial"/>
          <w:sz w:val="20"/>
          <w:szCs w:val="20"/>
        </w:rPr>
      </w:pPr>
      <w:r>
        <w:rPr>
          <w:rFonts w:ascii="Arial" w:hAnsi="Arial"/>
          <w:b/>
          <w:sz w:val="20"/>
          <w:szCs w:val="20"/>
        </w:rPr>
        <w:t>Artículo 17</w:t>
      </w:r>
      <w:r w:rsidR="00F90FC1" w:rsidRPr="0074252E">
        <w:rPr>
          <w:rFonts w:ascii="Arial" w:hAnsi="Arial"/>
          <w:b/>
          <w:sz w:val="20"/>
          <w:szCs w:val="20"/>
        </w:rPr>
        <w:t>. -</w:t>
      </w:r>
      <w:r w:rsidR="00F90FC1" w:rsidRPr="0074252E">
        <w:rPr>
          <w:rFonts w:ascii="Arial" w:hAnsi="Arial"/>
          <w:sz w:val="20"/>
          <w:szCs w:val="20"/>
        </w:rPr>
        <w:t xml:space="preserve"> El método de evaluación permitirá:</w:t>
      </w:r>
    </w:p>
    <w:p w:rsidR="00F90FC1" w:rsidRPr="0074252E" w:rsidRDefault="00AF1743" w:rsidP="00367396">
      <w:pPr>
        <w:jc w:val="both"/>
        <w:rPr>
          <w:rFonts w:ascii="Arial" w:hAnsi="Arial"/>
          <w:sz w:val="20"/>
          <w:szCs w:val="20"/>
        </w:rPr>
      </w:pPr>
      <w:r w:rsidRPr="0074252E">
        <w:rPr>
          <w:rFonts w:ascii="Arial" w:hAnsi="Arial"/>
          <w:sz w:val="20"/>
          <w:szCs w:val="20"/>
        </w:rPr>
        <w:t>a). - Q</w:t>
      </w:r>
      <w:r w:rsidR="00F90FC1" w:rsidRPr="0074252E">
        <w:rPr>
          <w:rFonts w:ascii="Arial" w:hAnsi="Arial"/>
          <w:sz w:val="20"/>
          <w:szCs w:val="20"/>
        </w:rPr>
        <w:t>ue el alumno tenga la oportunidad de conocer sus propios logros;</w:t>
      </w:r>
    </w:p>
    <w:p w:rsidR="00F90FC1" w:rsidRPr="0074252E" w:rsidRDefault="00AF1743" w:rsidP="00367396">
      <w:pPr>
        <w:jc w:val="both"/>
        <w:rPr>
          <w:rFonts w:ascii="Arial" w:hAnsi="Arial"/>
          <w:sz w:val="20"/>
          <w:szCs w:val="20"/>
        </w:rPr>
      </w:pPr>
      <w:r w:rsidRPr="0074252E">
        <w:rPr>
          <w:rFonts w:ascii="Arial" w:hAnsi="Arial"/>
          <w:sz w:val="20"/>
          <w:szCs w:val="20"/>
        </w:rPr>
        <w:t>b). - Q</w:t>
      </w:r>
      <w:r w:rsidR="00F90FC1" w:rsidRPr="0074252E">
        <w:rPr>
          <w:rFonts w:ascii="Arial" w:hAnsi="Arial"/>
          <w:sz w:val="20"/>
          <w:szCs w:val="20"/>
        </w:rPr>
        <w:t>ue el alumno obtenga satisfacción intelectual e incremente su motivación al tener la certeza de los avances que realiza;</w:t>
      </w:r>
    </w:p>
    <w:p w:rsidR="00F90FC1" w:rsidRPr="0074252E" w:rsidRDefault="00F90FC1" w:rsidP="00367396">
      <w:pPr>
        <w:jc w:val="both"/>
        <w:rPr>
          <w:rFonts w:ascii="Arial" w:hAnsi="Arial"/>
          <w:sz w:val="20"/>
          <w:szCs w:val="20"/>
        </w:rPr>
      </w:pPr>
      <w:r w:rsidRPr="0074252E">
        <w:rPr>
          <w:rFonts w:ascii="Arial" w:hAnsi="Arial"/>
          <w:sz w:val="20"/>
          <w:szCs w:val="20"/>
        </w:rPr>
        <w:t xml:space="preserve">c). - </w:t>
      </w:r>
      <w:r w:rsidR="00AF1743" w:rsidRPr="0074252E">
        <w:rPr>
          <w:rFonts w:ascii="Arial" w:hAnsi="Arial"/>
          <w:sz w:val="20"/>
          <w:szCs w:val="20"/>
        </w:rPr>
        <w:t>Q</w:t>
      </w:r>
      <w:r w:rsidRPr="0074252E">
        <w:rPr>
          <w:rFonts w:ascii="Arial" w:hAnsi="Arial"/>
          <w:sz w:val="20"/>
          <w:szCs w:val="20"/>
        </w:rPr>
        <w:t>ue los profesores y los alumnos puedan comprobar la eficiencia de los métodos pedagógicos, para alcanzar las metas escolares y los objetivos específicos de los programas;</w:t>
      </w:r>
    </w:p>
    <w:p w:rsidR="00F90FC1" w:rsidRPr="0074252E" w:rsidRDefault="00AF1743" w:rsidP="00367396">
      <w:pPr>
        <w:jc w:val="both"/>
        <w:rPr>
          <w:rFonts w:ascii="Arial" w:hAnsi="Arial"/>
          <w:sz w:val="20"/>
          <w:szCs w:val="20"/>
        </w:rPr>
      </w:pPr>
      <w:r w:rsidRPr="0074252E">
        <w:rPr>
          <w:rFonts w:ascii="Arial" w:hAnsi="Arial"/>
          <w:sz w:val="20"/>
          <w:szCs w:val="20"/>
        </w:rPr>
        <w:t>d). - Q</w:t>
      </w:r>
      <w:r w:rsidR="00F90FC1" w:rsidRPr="0074252E">
        <w:rPr>
          <w:rFonts w:ascii="Arial" w:hAnsi="Arial"/>
          <w:sz w:val="20"/>
          <w:szCs w:val="20"/>
        </w:rPr>
        <w:t>ue la institución pueda dar testimonio de la preparación humanística y académica de sus egresados.</w:t>
      </w:r>
    </w:p>
    <w:p w:rsidR="00F90FC1" w:rsidRPr="0074252E" w:rsidRDefault="00F90FC1" w:rsidP="00367396">
      <w:pPr>
        <w:jc w:val="both"/>
        <w:rPr>
          <w:rFonts w:ascii="Arial" w:hAnsi="Arial"/>
          <w:sz w:val="20"/>
          <w:szCs w:val="20"/>
        </w:rPr>
      </w:pPr>
    </w:p>
    <w:p w:rsidR="00F90FC1" w:rsidRPr="0074252E" w:rsidRDefault="00667131" w:rsidP="00367396">
      <w:pPr>
        <w:jc w:val="both"/>
        <w:rPr>
          <w:rFonts w:ascii="Arial" w:hAnsi="Arial"/>
          <w:sz w:val="20"/>
          <w:szCs w:val="20"/>
        </w:rPr>
      </w:pPr>
      <w:r w:rsidRPr="0074252E">
        <w:rPr>
          <w:rFonts w:ascii="Arial" w:hAnsi="Arial"/>
          <w:b/>
          <w:sz w:val="20"/>
          <w:szCs w:val="20"/>
        </w:rPr>
        <w:t>Art</w:t>
      </w:r>
      <w:r w:rsidR="00325D7E">
        <w:rPr>
          <w:rFonts w:ascii="Arial" w:hAnsi="Arial"/>
          <w:b/>
          <w:sz w:val="20"/>
          <w:szCs w:val="20"/>
        </w:rPr>
        <w:t>ículo 18</w:t>
      </w:r>
      <w:r w:rsidR="00F90FC1" w:rsidRPr="0074252E">
        <w:rPr>
          <w:rFonts w:ascii="Arial" w:hAnsi="Arial"/>
          <w:b/>
          <w:sz w:val="20"/>
          <w:szCs w:val="20"/>
        </w:rPr>
        <w:t>. -</w:t>
      </w:r>
      <w:r w:rsidR="00F90FC1" w:rsidRPr="0074252E">
        <w:rPr>
          <w:rFonts w:ascii="Arial" w:hAnsi="Arial"/>
          <w:sz w:val="20"/>
          <w:szCs w:val="20"/>
        </w:rPr>
        <w:t xml:space="preserve"> La comprobación del avance debe haber confrontado los logros reales obtenidos con los objetivos del programa en la etapa del proceso que se evalúa.</w:t>
      </w:r>
    </w:p>
    <w:p w:rsidR="00F90FC1" w:rsidRPr="0074252E" w:rsidRDefault="00F90FC1" w:rsidP="00367396">
      <w:pPr>
        <w:pStyle w:val="Textoindependiente"/>
        <w:rPr>
          <w:b/>
          <w:sz w:val="20"/>
          <w:szCs w:val="20"/>
        </w:rPr>
      </w:pPr>
    </w:p>
    <w:p w:rsidR="00F90FC1" w:rsidRPr="0074252E" w:rsidRDefault="00667131" w:rsidP="00CB6395">
      <w:pPr>
        <w:pStyle w:val="Textoindependiente"/>
        <w:jc w:val="both"/>
        <w:rPr>
          <w:rFonts w:ascii="Arial" w:hAnsi="Arial" w:cs="Arial"/>
          <w:sz w:val="20"/>
          <w:szCs w:val="20"/>
        </w:rPr>
      </w:pPr>
      <w:r w:rsidRPr="0074252E">
        <w:rPr>
          <w:rFonts w:ascii="Arial" w:hAnsi="Arial" w:cs="Arial"/>
          <w:b/>
          <w:sz w:val="20"/>
          <w:szCs w:val="20"/>
        </w:rPr>
        <w:t>Artículo 1</w:t>
      </w:r>
      <w:r w:rsidR="00325D7E">
        <w:rPr>
          <w:rFonts w:ascii="Arial" w:hAnsi="Arial" w:cs="Arial"/>
          <w:b/>
          <w:sz w:val="20"/>
          <w:szCs w:val="20"/>
        </w:rPr>
        <w:t>9</w:t>
      </w:r>
      <w:r w:rsidR="00F90FC1" w:rsidRPr="0074252E">
        <w:rPr>
          <w:rFonts w:ascii="Arial" w:hAnsi="Arial" w:cs="Arial"/>
          <w:b/>
          <w:sz w:val="20"/>
          <w:szCs w:val="20"/>
        </w:rPr>
        <w:t>.-</w:t>
      </w:r>
      <w:r w:rsidR="00F90FC1" w:rsidRPr="0074252E">
        <w:rPr>
          <w:rFonts w:ascii="Arial" w:hAnsi="Arial" w:cs="Arial"/>
          <w:sz w:val="20"/>
          <w:szCs w:val="20"/>
        </w:rPr>
        <w:t xml:space="preserve"> Los procesos evaluativos se harán a través de </w:t>
      </w:r>
      <w:r w:rsidR="00B91107" w:rsidRPr="0074252E">
        <w:rPr>
          <w:rFonts w:ascii="Arial" w:hAnsi="Arial" w:cs="Arial"/>
          <w:sz w:val="20"/>
          <w:szCs w:val="20"/>
        </w:rPr>
        <w:t>evaluaciones</w:t>
      </w:r>
      <w:r w:rsidR="00F90FC1" w:rsidRPr="0074252E">
        <w:rPr>
          <w:rFonts w:ascii="Arial" w:hAnsi="Arial" w:cs="Arial"/>
          <w:sz w:val="20"/>
          <w:szCs w:val="20"/>
        </w:rPr>
        <w:t xml:space="preserve"> y actividades sistemáticas según</w:t>
      </w:r>
      <w:r w:rsidR="00D4777A" w:rsidRPr="0074252E">
        <w:rPr>
          <w:rFonts w:ascii="Arial" w:hAnsi="Arial" w:cs="Arial"/>
          <w:sz w:val="20"/>
          <w:szCs w:val="20"/>
        </w:rPr>
        <w:t xml:space="preserve"> criterios de los profesores. La</w:t>
      </w:r>
      <w:r w:rsidR="00F90FC1" w:rsidRPr="0074252E">
        <w:rPr>
          <w:rFonts w:ascii="Arial" w:hAnsi="Arial" w:cs="Arial"/>
          <w:sz w:val="20"/>
          <w:szCs w:val="20"/>
        </w:rPr>
        <w:t xml:space="preserve">s </w:t>
      </w:r>
      <w:r w:rsidR="00D4777A" w:rsidRPr="0074252E">
        <w:rPr>
          <w:rFonts w:ascii="Arial" w:hAnsi="Arial" w:cs="Arial"/>
          <w:sz w:val="20"/>
          <w:szCs w:val="20"/>
        </w:rPr>
        <w:t>evaluaciones</w:t>
      </w:r>
      <w:r w:rsidR="00B9044C" w:rsidRPr="0074252E">
        <w:rPr>
          <w:rFonts w:ascii="Arial" w:hAnsi="Arial" w:cs="Arial"/>
          <w:sz w:val="20"/>
          <w:szCs w:val="20"/>
        </w:rPr>
        <w:t xml:space="preserve"> </w:t>
      </w:r>
      <w:r w:rsidR="003F7809" w:rsidRPr="0074252E">
        <w:rPr>
          <w:rFonts w:ascii="Arial" w:hAnsi="Arial" w:cs="Arial"/>
          <w:sz w:val="20"/>
          <w:szCs w:val="20"/>
        </w:rPr>
        <w:t xml:space="preserve">establecidas para los planes de estudios ofertados </w:t>
      </w:r>
      <w:r w:rsidR="00F90FC1" w:rsidRPr="0074252E">
        <w:rPr>
          <w:rFonts w:ascii="Arial" w:hAnsi="Arial" w:cs="Arial"/>
          <w:sz w:val="20"/>
          <w:szCs w:val="20"/>
        </w:rPr>
        <w:t>son:</w:t>
      </w:r>
    </w:p>
    <w:p w:rsidR="00F90FC1" w:rsidRPr="0074252E" w:rsidRDefault="00A62B52" w:rsidP="00367396">
      <w:pPr>
        <w:rPr>
          <w:rFonts w:ascii="Arial" w:hAnsi="Arial"/>
          <w:sz w:val="20"/>
          <w:szCs w:val="20"/>
        </w:rPr>
      </w:pPr>
      <w:r w:rsidRPr="0074252E">
        <w:rPr>
          <w:rFonts w:ascii="Arial" w:hAnsi="Arial"/>
          <w:sz w:val="20"/>
          <w:szCs w:val="20"/>
        </w:rPr>
        <w:tab/>
        <w:t>a). - Evaluación</w:t>
      </w:r>
      <w:r w:rsidR="00F90FC1" w:rsidRPr="0074252E">
        <w:rPr>
          <w:rFonts w:ascii="Arial" w:hAnsi="Arial"/>
          <w:sz w:val="20"/>
          <w:szCs w:val="20"/>
        </w:rPr>
        <w:t xml:space="preserve"> de Selección, cuando la Institución lo requiera;</w:t>
      </w:r>
    </w:p>
    <w:p w:rsidR="00F90FC1" w:rsidRPr="0074252E" w:rsidRDefault="00F90FC1" w:rsidP="00367396">
      <w:pPr>
        <w:rPr>
          <w:rFonts w:ascii="Arial" w:hAnsi="Arial"/>
          <w:sz w:val="20"/>
          <w:szCs w:val="20"/>
        </w:rPr>
      </w:pPr>
      <w:r w:rsidRPr="0074252E">
        <w:rPr>
          <w:rFonts w:ascii="Arial" w:hAnsi="Arial"/>
          <w:sz w:val="20"/>
          <w:szCs w:val="20"/>
        </w:rPr>
        <w:tab/>
        <w:t xml:space="preserve">b). - </w:t>
      </w:r>
      <w:r w:rsidR="00A62B52" w:rsidRPr="0074252E">
        <w:rPr>
          <w:rFonts w:ascii="Arial" w:hAnsi="Arial"/>
          <w:sz w:val="20"/>
          <w:szCs w:val="20"/>
        </w:rPr>
        <w:t>Evaluaciones</w:t>
      </w:r>
      <w:r w:rsidRPr="0074252E">
        <w:rPr>
          <w:rFonts w:ascii="Arial" w:hAnsi="Arial"/>
          <w:sz w:val="20"/>
          <w:szCs w:val="20"/>
        </w:rPr>
        <w:t xml:space="preserve"> parciales;</w:t>
      </w:r>
    </w:p>
    <w:p w:rsidR="00F90FC1" w:rsidRPr="0074252E" w:rsidRDefault="00F90FC1" w:rsidP="00367396">
      <w:pPr>
        <w:rPr>
          <w:rFonts w:ascii="Arial" w:hAnsi="Arial"/>
          <w:sz w:val="20"/>
          <w:szCs w:val="20"/>
        </w:rPr>
      </w:pPr>
      <w:r w:rsidRPr="0074252E">
        <w:rPr>
          <w:rFonts w:ascii="Arial" w:hAnsi="Arial"/>
          <w:sz w:val="20"/>
          <w:szCs w:val="20"/>
        </w:rPr>
        <w:tab/>
        <w:t xml:space="preserve">c). - </w:t>
      </w:r>
      <w:r w:rsidR="00A62B52" w:rsidRPr="0074252E">
        <w:rPr>
          <w:rFonts w:ascii="Arial" w:hAnsi="Arial"/>
          <w:sz w:val="20"/>
          <w:szCs w:val="20"/>
        </w:rPr>
        <w:t>Evaluaciones</w:t>
      </w:r>
      <w:r w:rsidRPr="0074252E">
        <w:rPr>
          <w:rFonts w:ascii="Arial" w:hAnsi="Arial"/>
          <w:sz w:val="20"/>
          <w:szCs w:val="20"/>
        </w:rPr>
        <w:t xml:space="preserve"> ordinarios;</w:t>
      </w:r>
    </w:p>
    <w:p w:rsidR="00F90FC1" w:rsidRPr="0074252E" w:rsidRDefault="00F90FC1" w:rsidP="00367396">
      <w:pPr>
        <w:rPr>
          <w:rFonts w:ascii="Arial" w:hAnsi="Arial"/>
          <w:sz w:val="20"/>
          <w:szCs w:val="20"/>
        </w:rPr>
      </w:pPr>
      <w:r w:rsidRPr="0074252E">
        <w:rPr>
          <w:rFonts w:ascii="Arial" w:hAnsi="Arial"/>
          <w:sz w:val="20"/>
          <w:szCs w:val="20"/>
        </w:rPr>
        <w:tab/>
        <w:t xml:space="preserve">d). - </w:t>
      </w:r>
      <w:r w:rsidR="00A62B52" w:rsidRPr="0074252E">
        <w:rPr>
          <w:rFonts w:ascii="Arial" w:hAnsi="Arial"/>
          <w:sz w:val="20"/>
          <w:szCs w:val="20"/>
        </w:rPr>
        <w:t>Evaluaciones</w:t>
      </w:r>
      <w:r w:rsidRPr="0074252E">
        <w:rPr>
          <w:rFonts w:ascii="Arial" w:hAnsi="Arial"/>
          <w:sz w:val="20"/>
          <w:szCs w:val="20"/>
        </w:rPr>
        <w:t xml:space="preserve"> extraordinarios;</w:t>
      </w:r>
      <w:r w:rsidR="00A31F4B" w:rsidRPr="0074252E">
        <w:rPr>
          <w:rFonts w:ascii="Arial" w:hAnsi="Arial"/>
          <w:sz w:val="20"/>
          <w:szCs w:val="20"/>
        </w:rPr>
        <w:t xml:space="preserve"> </w:t>
      </w:r>
      <w:r w:rsidR="00A31F4B" w:rsidRPr="000F3A3B">
        <w:rPr>
          <w:rFonts w:ascii="Arial" w:hAnsi="Arial"/>
          <w:sz w:val="20"/>
          <w:szCs w:val="20"/>
        </w:rPr>
        <w:t>(No aplica para maestrías)</w:t>
      </w:r>
    </w:p>
    <w:p w:rsidR="00F90FC1" w:rsidRPr="0074252E" w:rsidRDefault="00F90FC1" w:rsidP="00A31F4B">
      <w:pPr>
        <w:ind w:left="709" w:hanging="709"/>
        <w:rPr>
          <w:rFonts w:ascii="Arial" w:hAnsi="Arial"/>
          <w:sz w:val="20"/>
          <w:szCs w:val="20"/>
        </w:rPr>
      </w:pPr>
      <w:r w:rsidRPr="0074252E">
        <w:rPr>
          <w:rFonts w:ascii="Arial" w:hAnsi="Arial"/>
          <w:sz w:val="20"/>
          <w:szCs w:val="20"/>
        </w:rPr>
        <w:tab/>
        <w:t xml:space="preserve">e). - </w:t>
      </w:r>
      <w:r w:rsidR="00A62B52" w:rsidRPr="0074252E">
        <w:rPr>
          <w:rFonts w:ascii="Arial" w:hAnsi="Arial"/>
          <w:sz w:val="20"/>
          <w:szCs w:val="20"/>
        </w:rPr>
        <w:t>Evaluaciones</w:t>
      </w:r>
      <w:r w:rsidRPr="0074252E">
        <w:rPr>
          <w:rFonts w:ascii="Arial" w:hAnsi="Arial"/>
          <w:sz w:val="20"/>
          <w:szCs w:val="20"/>
        </w:rPr>
        <w:t xml:space="preserve"> a </w:t>
      </w:r>
      <w:r w:rsidR="006C70B0" w:rsidRPr="0074252E">
        <w:rPr>
          <w:rFonts w:ascii="Arial" w:hAnsi="Arial"/>
          <w:sz w:val="20"/>
          <w:szCs w:val="20"/>
        </w:rPr>
        <w:t>título</w:t>
      </w:r>
      <w:r w:rsidRPr="0074252E">
        <w:rPr>
          <w:rFonts w:ascii="Arial" w:hAnsi="Arial"/>
          <w:sz w:val="20"/>
          <w:szCs w:val="20"/>
        </w:rPr>
        <w:t xml:space="preserve"> de suficiencia;</w:t>
      </w:r>
      <w:r w:rsidR="00FF4E3F" w:rsidRPr="0074252E">
        <w:rPr>
          <w:rFonts w:ascii="Arial" w:hAnsi="Arial"/>
          <w:sz w:val="20"/>
          <w:szCs w:val="20"/>
        </w:rPr>
        <w:t xml:space="preserve"> (No aplica en</w:t>
      </w:r>
      <w:r w:rsidR="000F3A3B">
        <w:rPr>
          <w:rFonts w:ascii="Arial" w:hAnsi="Arial"/>
          <w:sz w:val="20"/>
          <w:szCs w:val="20"/>
        </w:rPr>
        <w:t xml:space="preserve"> p</w:t>
      </w:r>
      <w:r w:rsidR="00FF4E3F" w:rsidRPr="0074252E">
        <w:rPr>
          <w:rFonts w:ascii="Arial" w:hAnsi="Arial"/>
          <w:sz w:val="20"/>
          <w:szCs w:val="20"/>
        </w:rPr>
        <w:t>lan</w:t>
      </w:r>
      <w:r w:rsidR="00B9044C" w:rsidRPr="0074252E">
        <w:rPr>
          <w:rFonts w:ascii="Arial" w:hAnsi="Arial"/>
          <w:sz w:val="20"/>
          <w:szCs w:val="20"/>
        </w:rPr>
        <w:t xml:space="preserve"> </w:t>
      </w:r>
      <w:r w:rsidR="000F3A3B">
        <w:rPr>
          <w:rFonts w:ascii="Arial" w:hAnsi="Arial"/>
          <w:sz w:val="20"/>
          <w:szCs w:val="20"/>
        </w:rPr>
        <w:t>f</w:t>
      </w:r>
      <w:r w:rsidR="003B2109" w:rsidRPr="0074252E">
        <w:rPr>
          <w:rFonts w:ascii="Arial" w:hAnsi="Arial"/>
          <w:sz w:val="20"/>
          <w:szCs w:val="20"/>
        </w:rPr>
        <w:t>lexible</w:t>
      </w:r>
      <w:r w:rsidR="00A31F4B" w:rsidRPr="0074252E">
        <w:rPr>
          <w:rFonts w:ascii="Arial" w:hAnsi="Arial"/>
          <w:sz w:val="20"/>
          <w:szCs w:val="20"/>
        </w:rPr>
        <w:t xml:space="preserve"> ni maestrías</w:t>
      </w:r>
      <w:r w:rsidR="00FF4E3F" w:rsidRPr="0074252E">
        <w:rPr>
          <w:rFonts w:ascii="Arial" w:hAnsi="Arial"/>
          <w:sz w:val="20"/>
          <w:szCs w:val="20"/>
        </w:rPr>
        <w:t>).</w:t>
      </w:r>
    </w:p>
    <w:p w:rsidR="00F90FC1" w:rsidRPr="0074252E" w:rsidRDefault="00F90FC1" w:rsidP="00367396">
      <w:pPr>
        <w:rPr>
          <w:rFonts w:ascii="Arial" w:hAnsi="Arial"/>
          <w:sz w:val="20"/>
          <w:szCs w:val="20"/>
        </w:rPr>
      </w:pPr>
      <w:r w:rsidRPr="0074252E">
        <w:rPr>
          <w:rFonts w:ascii="Arial" w:hAnsi="Arial"/>
          <w:sz w:val="20"/>
          <w:szCs w:val="20"/>
        </w:rPr>
        <w:tab/>
        <w:t xml:space="preserve">f). -  </w:t>
      </w:r>
      <w:r w:rsidR="00A62B52" w:rsidRPr="0074252E">
        <w:rPr>
          <w:rFonts w:ascii="Arial" w:hAnsi="Arial"/>
          <w:sz w:val="20"/>
          <w:szCs w:val="20"/>
        </w:rPr>
        <w:t>Evaluación</w:t>
      </w:r>
      <w:r w:rsidRPr="0074252E">
        <w:rPr>
          <w:rFonts w:ascii="Arial" w:hAnsi="Arial"/>
          <w:sz w:val="20"/>
          <w:szCs w:val="20"/>
        </w:rPr>
        <w:t xml:space="preserve"> para obtener el título de Licenciado;</w:t>
      </w:r>
    </w:p>
    <w:p w:rsidR="00F90FC1" w:rsidRPr="0074252E" w:rsidRDefault="00F90FC1" w:rsidP="00367396">
      <w:pPr>
        <w:rPr>
          <w:rFonts w:ascii="Arial" w:hAnsi="Arial"/>
          <w:sz w:val="20"/>
          <w:szCs w:val="20"/>
        </w:rPr>
      </w:pPr>
      <w:r w:rsidRPr="0074252E">
        <w:rPr>
          <w:rFonts w:ascii="Arial" w:hAnsi="Arial"/>
          <w:sz w:val="20"/>
          <w:szCs w:val="20"/>
        </w:rPr>
        <w:tab/>
        <w:t xml:space="preserve">g). </w:t>
      </w:r>
      <w:r w:rsidR="00A62B52" w:rsidRPr="0074252E">
        <w:rPr>
          <w:rFonts w:ascii="Arial" w:hAnsi="Arial"/>
          <w:sz w:val="20"/>
          <w:szCs w:val="20"/>
        </w:rPr>
        <w:t>–Evaluación</w:t>
      </w:r>
      <w:r w:rsidRPr="0074252E">
        <w:rPr>
          <w:rFonts w:ascii="Arial" w:hAnsi="Arial"/>
          <w:sz w:val="20"/>
          <w:szCs w:val="20"/>
        </w:rPr>
        <w:t xml:space="preserve"> de grado.</w:t>
      </w:r>
    </w:p>
    <w:p w:rsidR="00F90FC1" w:rsidRPr="0074252E" w:rsidRDefault="00F90FC1" w:rsidP="00367396">
      <w:pPr>
        <w:rPr>
          <w:rFonts w:ascii="Arial" w:hAnsi="Arial"/>
          <w:sz w:val="20"/>
          <w:szCs w:val="20"/>
        </w:rPr>
      </w:pPr>
    </w:p>
    <w:p w:rsidR="00F90FC1" w:rsidRPr="0074252E" w:rsidRDefault="00325D7E" w:rsidP="00CB6395">
      <w:pPr>
        <w:jc w:val="both"/>
        <w:rPr>
          <w:rFonts w:ascii="Arial" w:hAnsi="Arial"/>
          <w:sz w:val="20"/>
          <w:szCs w:val="20"/>
        </w:rPr>
      </w:pPr>
      <w:r>
        <w:rPr>
          <w:rFonts w:ascii="Arial" w:hAnsi="Arial"/>
          <w:b/>
          <w:sz w:val="20"/>
          <w:szCs w:val="20"/>
        </w:rPr>
        <w:t>Artículo 20</w:t>
      </w:r>
      <w:r w:rsidR="00F90FC1" w:rsidRPr="0074252E">
        <w:rPr>
          <w:rFonts w:ascii="Arial" w:hAnsi="Arial"/>
          <w:b/>
          <w:sz w:val="20"/>
          <w:szCs w:val="20"/>
        </w:rPr>
        <w:t>. -</w:t>
      </w:r>
      <w:r w:rsidR="00F90FC1" w:rsidRPr="0074252E">
        <w:rPr>
          <w:rFonts w:ascii="Arial" w:hAnsi="Arial"/>
          <w:sz w:val="20"/>
          <w:szCs w:val="20"/>
        </w:rPr>
        <w:t xml:space="preserve"> La realiz</w:t>
      </w:r>
      <w:r w:rsidR="00073488" w:rsidRPr="0074252E">
        <w:rPr>
          <w:rFonts w:ascii="Arial" w:hAnsi="Arial"/>
          <w:sz w:val="20"/>
          <w:szCs w:val="20"/>
        </w:rPr>
        <w:t>ación y aplicación de las citada</w:t>
      </w:r>
      <w:r w:rsidR="00F90FC1" w:rsidRPr="0074252E">
        <w:rPr>
          <w:rFonts w:ascii="Arial" w:hAnsi="Arial"/>
          <w:sz w:val="20"/>
          <w:szCs w:val="20"/>
        </w:rPr>
        <w:t xml:space="preserve">s </w:t>
      </w:r>
      <w:r w:rsidR="00073488" w:rsidRPr="0074252E">
        <w:rPr>
          <w:rFonts w:ascii="Arial" w:hAnsi="Arial"/>
          <w:sz w:val="20"/>
          <w:szCs w:val="20"/>
        </w:rPr>
        <w:t>evaluaciones</w:t>
      </w:r>
      <w:r w:rsidR="00F90FC1" w:rsidRPr="0074252E">
        <w:rPr>
          <w:rFonts w:ascii="Arial" w:hAnsi="Arial"/>
          <w:sz w:val="20"/>
          <w:szCs w:val="20"/>
        </w:rPr>
        <w:t xml:space="preserve"> queda a cargo de los profesores.</w:t>
      </w:r>
    </w:p>
    <w:p w:rsidR="00F90FC1" w:rsidRPr="0074252E" w:rsidRDefault="00F90FC1" w:rsidP="00CB6395">
      <w:pPr>
        <w:jc w:val="both"/>
        <w:rPr>
          <w:rFonts w:ascii="Arial" w:hAnsi="Arial"/>
          <w:sz w:val="20"/>
          <w:szCs w:val="20"/>
        </w:rPr>
      </w:pPr>
    </w:p>
    <w:p w:rsidR="00F90FC1" w:rsidRPr="0074252E" w:rsidRDefault="00325D7E" w:rsidP="00CB6395">
      <w:pPr>
        <w:jc w:val="both"/>
        <w:rPr>
          <w:rFonts w:ascii="Arial" w:hAnsi="Arial"/>
          <w:sz w:val="20"/>
          <w:szCs w:val="20"/>
        </w:rPr>
      </w:pPr>
      <w:r>
        <w:rPr>
          <w:rFonts w:ascii="Arial" w:hAnsi="Arial"/>
          <w:b/>
          <w:sz w:val="20"/>
          <w:szCs w:val="20"/>
        </w:rPr>
        <w:lastRenderedPageBreak/>
        <w:t>Artículo 21</w:t>
      </w:r>
      <w:r w:rsidR="00F90FC1" w:rsidRPr="0074252E">
        <w:rPr>
          <w:rFonts w:ascii="Arial" w:hAnsi="Arial"/>
          <w:b/>
          <w:sz w:val="20"/>
          <w:szCs w:val="20"/>
        </w:rPr>
        <w:t>.-</w:t>
      </w:r>
      <w:r w:rsidR="00F90FC1" w:rsidRPr="0074252E">
        <w:rPr>
          <w:rFonts w:ascii="Arial" w:hAnsi="Arial"/>
          <w:sz w:val="20"/>
          <w:szCs w:val="20"/>
        </w:rPr>
        <w:t xml:space="preserve"> Para tener derecho a presentar </w:t>
      </w:r>
      <w:r w:rsidR="00073488" w:rsidRPr="0074252E">
        <w:rPr>
          <w:rFonts w:ascii="Arial" w:hAnsi="Arial"/>
          <w:sz w:val="20"/>
          <w:szCs w:val="20"/>
        </w:rPr>
        <w:t>evaluación ordinaria</w:t>
      </w:r>
      <w:r w:rsidR="00F90FC1" w:rsidRPr="0074252E">
        <w:rPr>
          <w:rFonts w:ascii="Arial" w:hAnsi="Arial"/>
          <w:sz w:val="20"/>
          <w:szCs w:val="20"/>
        </w:rPr>
        <w:t>, es necesario cumplir con el</w:t>
      </w:r>
      <w:r w:rsidR="000F3A3B">
        <w:rPr>
          <w:rFonts w:ascii="Arial" w:hAnsi="Arial"/>
          <w:sz w:val="20"/>
          <w:szCs w:val="20"/>
        </w:rPr>
        <w:t xml:space="preserve"> 80% como </w:t>
      </w:r>
      <w:r w:rsidR="00F90FC1" w:rsidRPr="0074252E">
        <w:rPr>
          <w:rFonts w:ascii="Arial" w:hAnsi="Arial"/>
          <w:sz w:val="20"/>
          <w:szCs w:val="20"/>
        </w:rPr>
        <w:t>mínimo de asistencia</w:t>
      </w:r>
      <w:r w:rsidR="00073488" w:rsidRPr="0074252E">
        <w:rPr>
          <w:rFonts w:ascii="Arial" w:hAnsi="Arial"/>
          <w:sz w:val="20"/>
          <w:szCs w:val="20"/>
        </w:rPr>
        <w:t>s, además de haber presentado la</w:t>
      </w:r>
      <w:r w:rsidR="00F90FC1" w:rsidRPr="0074252E">
        <w:rPr>
          <w:rFonts w:ascii="Arial" w:hAnsi="Arial"/>
          <w:sz w:val="20"/>
          <w:szCs w:val="20"/>
        </w:rPr>
        <w:t xml:space="preserve">s 2 </w:t>
      </w:r>
      <w:r w:rsidR="00073488" w:rsidRPr="0074252E">
        <w:rPr>
          <w:rFonts w:ascii="Arial" w:hAnsi="Arial"/>
          <w:sz w:val="20"/>
          <w:szCs w:val="20"/>
        </w:rPr>
        <w:t>evaluaciones</w:t>
      </w:r>
      <w:r w:rsidR="00F90FC1" w:rsidRPr="0074252E">
        <w:rPr>
          <w:rFonts w:ascii="Arial" w:hAnsi="Arial"/>
          <w:sz w:val="20"/>
          <w:szCs w:val="20"/>
        </w:rPr>
        <w:t xml:space="preserve"> parciales y </w:t>
      </w:r>
      <w:r w:rsidR="003B2109" w:rsidRPr="0074252E">
        <w:rPr>
          <w:rFonts w:ascii="Arial" w:hAnsi="Arial"/>
          <w:sz w:val="20"/>
          <w:szCs w:val="20"/>
        </w:rPr>
        <w:t>estar al corriente en sus pagos</w:t>
      </w:r>
      <w:r w:rsidR="00073488" w:rsidRPr="0074252E">
        <w:rPr>
          <w:rFonts w:ascii="Arial" w:hAnsi="Arial"/>
          <w:sz w:val="20"/>
          <w:szCs w:val="20"/>
        </w:rPr>
        <w:t>.</w:t>
      </w:r>
    </w:p>
    <w:p w:rsidR="00F90FC1" w:rsidRPr="000F3A3B" w:rsidRDefault="00325D7E" w:rsidP="00F872A5">
      <w:pPr>
        <w:pStyle w:val="Ttulo2"/>
        <w:jc w:val="both"/>
        <w:rPr>
          <w:rFonts w:cs="Times New Roman"/>
          <w:b w:val="0"/>
          <w:bCs w:val="0"/>
          <w:i w:val="0"/>
          <w:iCs w:val="0"/>
          <w:sz w:val="20"/>
          <w:szCs w:val="20"/>
        </w:rPr>
      </w:pPr>
      <w:r>
        <w:rPr>
          <w:i w:val="0"/>
          <w:sz w:val="20"/>
          <w:szCs w:val="20"/>
        </w:rPr>
        <w:t>Artículo 22</w:t>
      </w:r>
      <w:r w:rsidR="00F90FC1" w:rsidRPr="0074252E">
        <w:rPr>
          <w:i w:val="0"/>
          <w:sz w:val="20"/>
          <w:szCs w:val="20"/>
        </w:rPr>
        <w:t>. -</w:t>
      </w:r>
      <w:r w:rsidR="00FF4E3F" w:rsidRPr="0074252E">
        <w:rPr>
          <w:b w:val="0"/>
          <w:i w:val="0"/>
          <w:sz w:val="20"/>
          <w:szCs w:val="20"/>
        </w:rPr>
        <w:t xml:space="preserve">En </w:t>
      </w:r>
      <w:r w:rsidR="00FF4E3F" w:rsidRPr="000F3A3B">
        <w:rPr>
          <w:rFonts w:cs="Times New Roman"/>
          <w:b w:val="0"/>
          <w:bCs w:val="0"/>
          <w:i w:val="0"/>
          <w:iCs w:val="0"/>
          <w:sz w:val="20"/>
          <w:szCs w:val="20"/>
        </w:rPr>
        <w:t>las evaluaciones ordinarias, extraordinarias y a título de suficiencia, el jurado estará integrado por sinodales designados por el coordinador de área de la escuela, de los cuales uno deberá ser forzosamente el profesor titular de la materia. Solamente podrán ser sinodales los catedráticos, coordinadores y los directivos de la Universidad.</w:t>
      </w:r>
    </w:p>
    <w:p w:rsidR="001B4DEB" w:rsidRPr="0074252E" w:rsidRDefault="001B4DEB" w:rsidP="00CB6395">
      <w:pPr>
        <w:jc w:val="both"/>
        <w:rPr>
          <w:rFonts w:ascii="Arial" w:hAnsi="Arial"/>
          <w:b/>
          <w:sz w:val="20"/>
          <w:szCs w:val="20"/>
        </w:rPr>
      </w:pPr>
    </w:p>
    <w:p w:rsidR="00FF4E3F" w:rsidRPr="0074252E" w:rsidRDefault="008D105D" w:rsidP="00FF4E3F">
      <w:pPr>
        <w:jc w:val="both"/>
        <w:rPr>
          <w:rFonts w:ascii="Arial" w:hAnsi="Arial"/>
          <w:sz w:val="20"/>
          <w:szCs w:val="20"/>
        </w:rPr>
      </w:pPr>
      <w:r w:rsidRPr="0074252E">
        <w:rPr>
          <w:rFonts w:ascii="Arial" w:hAnsi="Arial"/>
          <w:b/>
          <w:sz w:val="20"/>
          <w:szCs w:val="20"/>
        </w:rPr>
        <w:t>Artículo 2</w:t>
      </w:r>
      <w:r w:rsidR="00325D7E">
        <w:rPr>
          <w:rFonts w:ascii="Arial" w:hAnsi="Arial"/>
          <w:b/>
          <w:sz w:val="20"/>
          <w:szCs w:val="20"/>
        </w:rPr>
        <w:t>3</w:t>
      </w:r>
      <w:r w:rsidR="00F90FC1" w:rsidRPr="0074252E">
        <w:rPr>
          <w:rFonts w:ascii="Arial" w:hAnsi="Arial"/>
          <w:b/>
          <w:sz w:val="20"/>
          <w:szCs w:val="20"/>
        </w:rPr>
        <w:t>. -</w:t>
      </w:r>
      <w:r w:rsidR="00FF4E3F" w:rsidRPr="0074252E">
        <w:rPr>
          <w:rFonts w:ascii="Arial" w:hAnsi="Arial"/>
          <w:sz w:val="20"/>
          <w:szCs w:val="20"/>
        </w:rPr>
        <w:t>Las evaluaciones ordinarias, extraordinarias y a título de suficiencia, deberán celebrarse en los periodos establecidos en el calendario escolar y en las fechas señaladas</w:t>
      </w:r>
      <w:r w:rsidR="003F7809" w:rsidRPr="0074252E">
        <w:rPr>
          <w:rFonts w:ascii="Arial" w:hAnsi="Arial"/>
          <w:sz w:val="20"/>
          <w:szCs w:val="20"/>
        </w:rPr>
        <w:t xml:space="preserve"> para cada plan de estudio</w:t>
      </w:r>
      <w:r w:rsidR="00FF4E3F" w:rsidRPr="0074252E">
        <w:rPr>
          <w:rFonts w:ascii="Arial" w:hAnsi="Arial"/>
          <w:sz w:val="20"/>
          <w:szCs w:val="20"/>
        </w:rPr>
        <w:t>; en caso de incumplimiento la dirección podrá designar sustitutos de los sinodales, incluso tratándose del presidente del jurado.</w:t>
      </w:r>
    </w:p>
    <w:p w:rsidR="008D105D" w:rsidRPr="0074252E" w:rsidRDefault="008D105D" w:rsidP="00CB6395">
      <w:pPr>
        <w:jc w:val="both"/>
        <w:rPr>
          <w:rFonts w:ascii="Arial" w:hAnsi="Arial"/>
          <w:b/>
          <w:sz w:val="20"/>
          <w:szCs w:val="20"/>
        </w:rPr>
      </w:pPr>
    </w:p>
    <w:p w:rsidR="00F90FC1" w:rsidRPr="0074252E" w:rsidRDefault="008D105D" w:rsidP="00CB6395">
      <w:pPr>
        <w:jc w:val="both"/>
        <w:rPr>
          <w:rFonts w:ascii="Arial" w:hAnsi="Arial"/>
          <w:sz w:val="20"/>
          <w:szCs w:val="20"/>
        </w:rPr>
      </w:pPr>
      <w:r w:rsidRPr="0074252E">
        <w:rPr>
          <w:rFonts w:ascii="Arial" w:hAnsi="Arial"/>
          <w:b/>
          <w:sz w:val="20"/>
          <w:szCs w:val="20"/>
        </w:rPr>
        <w:t>Artículo 2</w:t>
      </w:r>
      <w:r w:rsidR="00325D7E">
        <w:rPr>
          <w:rFonts w:ascii="Arial" w:hAnsi="Arial"/>
          <w:b/>
          <w:sz w:val="20"/>
          <w:szCs w:val="20"/>
        </w:rPr>
        <w:t>4</w:t>
      </w:r>
      <w:r w:rsidR="00F90FC1" w:rsidRPr="0074252E">
        <w:rPr>
          <w:rFonts w:ascii="Arial" w:hAnsi="Arial"/>
          <w:b/>
          <w:sz w:val="20"/>
          <w:szCs w:val="20"/>
        </w:rPr>
        <w:t>. -</w:t>
      </w:r>
      <w:r w:rsidR="00F90FC1" w:rsidRPr="0074252E">
        <w:rPr>
          <w:rFonts w:ascii="Arial" w:hAnsi="Arial"/>
          <w:sz w:val="20"/>
          <w:szCs w:val="20"/>
        </w:rPr>
        <w:t xml:space="preserve"> El profesor de la materia es el responsable de que </w:t>
      </w:r>
      <w:r w:rsidR="006E44E9" w:rsidRPr="0074252E">
        <w:rPr>
          <w:rFonts w:ascii="Arial" w:hAnsi="Arial"/>
          <w:sz w:val="20"/>
          <w:szCs w:val="20"/>
        </w:rPr>
        <w:t>la evaluación</w:t>
      </w:r>
      <w:r w:rsidR="00F90FC1" w:rsidRPr="0074252E">
        <w:rPr>
          <w:rFonts w:ascii="Arial" w:hAnsi="Arial"/>
          <w:sz w:val="20"/>
          <w:szCs w:val="20"/>
        </w:rPr>
        <w:t xml:space="preserve"> concluya dentro del plazo fijado en el calendario escolar; el Coordinador de área vigilará el </w:t>
      </w:r>
      <w:r w:rsidR="006E44E9" w:rsidRPr="0074252E">
        <w:rPr>
          <w:rFonts w:ascii="Arial" w:hAnsi="Arial"/>
          <w:sz w:val="20"/>
          <w:szCs w:val="20"/>
        </w:rPr>
        <w:t xml:space="preserve">cumplimiento de esta obligación, en caso de incumplimiento, por parte del docente, </w:t>
      </w:r>
      <w:r w:rsidR="000B33D2" w:rsidRPr="0074252E">
        <w:rPr>
          <w:rFonts w:ascii="Arial" w:hAnsi="Arial"/>
          <w:sz w:val="20"/>
          <w:szCs w:val="20"/>
        </w:rPr>
        <w:t xml:space="preserve">Dirección General y </w:t>
      </w:r>
      <w:r w:rsidR="003B2109" w:rsidRPr="0074252E">
        <w:rPr>
          <w:rFonts w:ascii="Arial" w:hAnsi="Arial"/>
          <w:sz w:val="20"/>
          <w:szCs w:val="20"/>
        </w:rPr>
        <w:t>Rectoría</w:t>
      </w:r>
      <w:r w:rsidR="006E44E9" w:rsidRPr="0074252E">
        <w:rPr>
          <w:rFonts w:ascii="Arial" w:hAnsi="Arial"/>
          <w:sz w:val="20"/>
          <w:szCs w:val="20"/>
        </w:rPr>
        <w:t xml:space="preserve"> </w:t>
      </w:r>
      <w:r w:rsidR="00B9044C" w:rsidRPr="0074252E">
        <w:rPr>
          <w:rFonts w:ascii="Arial" w:hAnsi="Arial"/>
          <w:sz w:val="20"/>
          <w:szCs w:val="20"/>
        </w:rPr>
        <w:t xml:space="preserve"> </w:t>
      </w:r>
      <w:r w:rsidR="006E44E9" w:rsidRPr="0074252E">
        <w:rPr>
          <w:rFonts w:ascii="Arial" w:hAnsi="Arial"/>
          <w:sz w:val="20"/>
          <w:szCs w:val="20"/>
        </w:rPr>
        <w:t>podrá designar sustitutos del profesor.</w:t>
      </w:r>
    </w:p>
    <w:p w:rsidR="00F90FC1" w:rsidRPr="0074252E" w:rsidRDefault="00F90FC1" w:rsidP="00367396">
      <w:pPr>
        <w:jc w:val="both"/>
        <w:rPr>
          <w:rFonts w:ascii="Arial" w:hAnsi="Arial"/>
          <w:sz w:val="20"/>
          <w:szCs w:val="20"/>
        </w:rPr>
      </w:pPr>
    </w:p>
    <w:p w:rsidR="00EC1967" w:rsidRDefault="00325D7E" w:rsidP="00367396">
      <w:pPr>
        <w:jc w:val="both"/>
        <w:rPr>
          <w:rFonts w:ascii="Arial" w:hAnsi="Arial"/>
          <w:sz w:val="20"/>
          <w:szCs w:val="20"/>
        </w:rPr>
      </w:pPr>
      <w:r>
        <w:rPr>
          <w:rFonts w:ascii="Arial" w:hAnsi="Arial"/>
          <w:b/>
          <w:sz w:val="20"/>
          <w:szCs w:val="20"/>
        </w:rPr>
        <w:t>Artículo 25</w:t>
      </w:r>
      <w:r w:rsidR="00F90FC1" w:rsidRPr="000F3A3B">
        <w:rPr>
          <w:rFonts w:ascii="Arial" w:hAnsi="Arial"/>
          <w:b/>
          <w:sz w:val="20"/>
          <w:szCs w:val="20"/>
        </w:rPr>
        <w:t xml:space="preserve">. </w:t>
      </w:r>
      <w:r w:rsidR="000F3A3B">
        <w:rPr>
          <w:rFonts w:ascii="Arial" w:hAnsi="Arial"/>
          <w:b/>
          <w:sz w:val="20"/>
          <w:szCs w:val="20"/>
        </w:rPr>
        <w:t xml:space="preserve">- </w:t>
      </w:r>
      <w:r w:rsidR="00604CFE" w:rsidRPr="000F3A3B">
        <w:rPr>
          <w:rFonts w:ascii="Arial" w:hAnsi="Arial"/>
          <w:sz w:val="20"/>
          <w:szCs w:val="20"/>
        </w:rPr>
        <w:t>En las evaluaciones</w:t>
      </w:r>
      <w:r w:rsidR="00F77675" w:rsidRPr="000F3A3B">
        <w:rPr>
          <w:rFonts w:ascii="Arial" w:hAnsi="Arial"/>
          <w:sz w:val="20"/>
          <w:szCs w:val="20"/>
        </w:rPr>
        <w:t xml:space="preserve"> para Licenciatura</w:t>
      </w:r>
      <w:r w:rsidR="00604CFE" w:rsidRPr="000F3A3B">
        <w:rPr>
          <w:rFonts w:ascii="Arial" w:hAnsi="Arial"/>
          <w:sz w:val="20"/>
          <w:szCs w:val="20"/>
        </w:rPr>
        <w:t>, la evaluación se expresará num</w:t>
      </w:r>
      <w:r w:rsidR="007F6CB9" w:rsidRPr="000F3A3B">
        <w:rPr>
          <w:rFonts w:ascii="Arial" w:hAnsi="Arial"/>
          <w:sz w:val="20"/>
          <w:szCs w:val="20"/>
        </w:rPr>
        <w:t>éricamente sobre una escala del</w:t>
      </w:r>
      <w:r w:rsidR="00604CFE" w:rsidRPr="000F3A3B">
        <w:rPr>
          <w:rFonts w:ascii="Arial" w:hAnsi="Arial"/>
          <w:sz w:val="20"/>
          <w:szCs w:val="20"/>
        </w:rPr>
        <w:t xml:space="preserve"> 0 al 10</w:t>
      </w:r>
      <w:r w:rsidR="000D6CED" w:rsidRPr="000F3A3B">
        <w:rPr>
          <w:rFonts w:ascii="Arial" w:hAnsi="Arial"/>
          <w:sz w:val="20"/>
          <w:szCs w:val="20"/>
        </w:rPr>
        <w:t xml:space="preserve"> en parciales y del 5 al 10 en ordinarios y calificación final</w:t>
      </w:r>
      <w:r w:rsidR="003F7809" w:rsidRPr="000F3A3B">
        <w:rPr>
          <w:rFonts w:ascii="Arial" w:hAnsi="Arial"/>
          <w:sz w:val="20"/>
          <w:szCs w:val="20"/>
        </w:rPr>
        <w:t>, siendo la calificación mínima</w:t>
      </w:r>
      <w:r w:rsidR="00604CFE" w:rsidRPr="000F3A3B">
        <w:rPr>
          <w:rFonts w:ascii="Arial" w:hAnsi="Arial"/>
          <w:sz w:val="20"/>
          <w:szCs w:val="20"/>
        </w:rPr>
        <w:t xml:space="preserve"> aprobatoria de 6</w:t>
      </w:r>
      <w:r w:rsidR="0045773C" w:rsidRPr="000F3A3B">
        <w:rPr>
          <w:rFonts w:ascii="Arial" w:hAnsi="Arial"/>
          <w:sz w:val="20"/>
          <w:szCs w:val="20"/>
        </w:rPr>
        <w:t>; para exámenes  extraordinarios la calificación máxima será de 7 y mínima de 6; para las evaluaciones a Título de suficiencia la calificación máxima y mínima ser</w:t>
      </w:r>
      <w:r w:rsidR="00B073CB">
        <w:rPr>
          <w:rFonts w:ascii="Arial" w:hAnsi="Arial"/>
          <w:sz w:val="20"/>
          <w:szCs w:val="20"/>
        </w:rPr>
        <w:t>á de 6 (sin utilizar decimales).</w:t>
      </w:r>
    </w:p>
    <w:p w:rsidR="000F3A3B" w:rsidRDefault="00EC1967" w:rsidP="00367396">
      <w:pPr>
        <w:jc w:val="both"/>
        <w:rPr>
          <w:rFonts w:ascii="Arial" w:hAnsi="Arial"/>
          <w:sz w:val="20"/>
          <w:szCs w:val="20"/>
        </w:rPr>
      </w:pPr>
      <w:r w:rsidRPr="0074252E">
        <w:rPr>
          <w:rFonts w:ascii="Arial" w:hAnsi="Arial"/>
          <w:sz w:val="20"/>
          <w:szCs w:val="20"/>
        </w:rPr>
        <w:t xml:space="preserve">La calificación final </w:t>
      </w:r>
      <w:r w:rsidR="00B073CB">
        <w:rPr>
          <w:rFonts w:ascii="Arial" w:hAnsi="Arial"/>
          <w:sz w:val="20"/>
          <w:szCs w:val="20"/>
        </w:rPr>
        <w:t xml:space="preserve">en evaluaciones ordinarias, </w:t>
      </w:r>
      <w:r w:rsidRPr="0074252E">
        <w:rPr>
          <w:rFonts w:ascii="Arial" w:hAnsi="Arial"/>
          <w:sz w:val="20"/>
          <w:szCs w:val="20"/>
        </w:rPr>
        <w:t>es la suma porcentual de cada evaluación. (Dos parciales y el ordinario)</w:t>
      </w:r>
      <w:r w:rsidR="00B073CB">
        <w:rPr>
          <w:rFonts w:ascii="Arial" w:hAnsi="Arial"/>
          <w:sz w:val="20"/>
          <w:szCs w:val="20"/>
        </w:rPr>
        <w:t xml:space="preserve"> y se promediará de la siguiente manera:</w:t>
      </w:r>
    </w:p>
    <w:p w:rsidR="00B073CB" w:rsidRPr="00996C22" w:rsidRDefault="00B073CB" w:rsidP="00BC5E1E">
      <w:pPr>
        <w:pStyle w:val="Prrafodelista"/>
        <w:numPr>
          <w:ilvl w:val="0"/>
          <w:numId w:val="22"/>
        </w:numPr>
        <w:jc w:val="both"/>
        <w:rPr>
          <w:rFonts w:ascii="Arial" w:hAnsi="Arial" w:cs="Arial"/>
          <w:sz w:val="20"/>
          <w:szCs w:val="20"/>
        </w:rPr>
      </w:pPr>
      <w:r w:rsidRPr="00996C22">
        <w:rPr>
          <w:rFonts w:ascii="Arial" w:hAnsi="Arial" w:cs="Arial"/>
          <w:sz w:val="20"/>
          <w:szCs w:val="20"/>
        </w:rPr>
        <w:t>Primer parcial 25%</w:t>
      </w:r>
    </w:p>
    <w:p w:rsidR="00B073CB" w:rsidRPr="00996C22" w:rsidRDefault="00B073CB" w:rsidP="00BC5E1E">
      <w:pPr>
        <w:pStyle w:val="Prrafodelista"/>
        <w:numPr>
          <w:ilvl w:val="0"/>
          <w:numId w:val="22"/>
        </w:numPr>
        <w:jc w:val="both"/>
        <w:rPr>
          <w:rFonts w:ascii="Arial" w:hAnsi="Arial" w:cs="Arial"/>
          <w:sz w:val="20"/>
          <w:szCs w:val="20"/>
        </w:rPr>
      </w:pPr>
      <w:r w:rsidRPr="00996C22">
        <w:rPr>
          <w:rFonts w:ascii="Arial" w:hAnsi="Arial" w:cs="Arial"/>
          <w:sz w:val="20"/>
          <w:szCs w:val="20"/>
        </w:rPr>
        <w:t>Segundo parcial 25%</w:t>
      </w:r>
    </w:p>
    <w:p w:rsidR="00B073CB" w:rsidRDefault="00B073CB" w:rsidP="00BC5E1E">
      <w:pPr>
        <w:pStyle w:val="Prrafodelista"/>
        <w:numPr>
          <w:ilvl w:val="0"/>
          <w:numId w:val="22"/>
        </w:numPr>
        <w:jc w:val="both"/>
        <w:rPr>
          <w:rFonts w:ascii="Arial" w:hAnsi="Arial" w:cs="Arial"/>
          <w:sz w:val="20"/>
          <w:szCs w:val="20"/>
        </w:rPr>
      </w:pPr>
      <w:r w:rsidRPr="00996C22">
        <w:rPr>
          <w:rFonts w:ascii="Arial" w:hAnsi="Arial" w:cs="Arial"/>
          <w:sz w:val="20"/>
          <w:szCs w:val="20"/>
        </w:rPr>
        <w:t>Ordinario 50%</w:t>
      </w:r>
    </w:p>
    <w:p w:rsidR="00BB6A4F" w:rsidRDefault="00BB6A4F" w:rsidP="00BB6A4F">
      <w:pPr>
        <w:jc w:val="both"/>
        <w:rPr>
          <w:rFonts w:ascii="Arial" w:hAnsi="Arial" w:cs="Arial"/>
          <w:sz w:val="20"/>
          <w:szCs w:val="20"/>
        </w:rPr>
      </w:pPr>
      <w:r w:rsidRPr="00BB6A4F">
        <w:rPr>
          <w:rFonts w:ascii="Arial" w:hAnsi="Arial" w:cs="Arial"/>
          <w:sz w:val="20"/>
          <w:szCs w:val="20"/>
        </w:rPr>
        <w:t>Cubriendo de esta manera el total del 100%.</w:t>
      </w:r>
    </w:p>
    <w:p w:rsidR="00233AD3" w:rsidRDefault="00233AD3" w:rsidP="00233AD3">
      <w:pPr>
        <w:jc w:val="both"/>
        <w:rPr>
          <w:rFonts w:ascii="Arial" w:hAnsi="Arial" w:cs="Arial"/>
          <w:sz w:val="20"/>
          <w:szCs w:val="20"/>
        </w:rPr>
      </w:pPr>
    </w:p>
    <w:p w:rsidR="00233AD3" w:rsidRPr="00BB6A4F" w:rsidRDefault="00233AD3" w:rsidP="00BB6A4F">
      <w:pPr>
        <w:jc w:val="both"/>
        <w:rPr>
          <w:rFonts w:ascii="Arial" w:hAnsi="Arial" w:cs="Arial"/>
          <w:sz w:val="20"/>
          <w:szCs w:val="20"/>
        </w:rPr>
      </w:pPr>
    </w:p>
    <w:p w:rsidR="00F90FC1" w:rsidRPr="0074252E" w:rsidRDefault="00325D7E" w:rsidP="00367396">
      <w:pPr>
        <w:jc w:val="both"/>
        <w:rPr>
          <w:rFonts w:ascii="Arial" w:hAnsi="Arial"/>
          <w:sz w:val="20"/>
          <w:szCs w:val="20"/>
        </w:rPr>
      </w:pPr>
      <w:r>
        <w:rPr>
          <w:rFonts w:ascii="Arial" w:hAnsi="Arial"/>
          <w:b/>
          <w:sz w:val="20"/>
          <w:szCs w:val="20"/>
        </w:rPr>
        <w:lastRenderedPageBreak/>
        <w:t>Artículo 26</w:t>
      </w:r>
      <w:r w:rsidR="00F90FC1" w:rsidRPr="0074252E">
        <w:rPr>
          <w:rFonts w:ascii="Arial" w:hAnsi="Arial"/>
          <w:b/>
          <w:sz w:val="20"/>
          <w:szCs w:val="20"/>
        </w:rPr>
        <w:t>. -</w:t>
      </w:r>
      <w:r w:rsidR="00177433" w:rsidRPr="0074252E">
        <w:rPr>
          <w:rFonts w:ascii="Arial" w:hAnsi="Arial"/>
          <w:sz w:val="20"/>
          <w:szCs w:val="20"/>
        </w:rPr>
        <w:t>.</w:t>
      </w:r>
      <w:r w:rsidR="00EC1967" w:rsidRPr="00EC1967">
        <w:rPr>
          <w:rFonts w:ascii="Arial" w:hAnsi="Arial"/>
          <w:sz w:val="20"/>
          <w:szCs w:val="20"/>
        </w:rPr>
        <w:t xml:space="preserve"> </w:t>
      </w:r>
      <w:r w:rsidR="00EC1967" w:rsidRPr="000F3A3B">
        <w:rPr>
          <w:rFonts w:ascii="Arial" w:hAnsi="Arial"/>
          <w:sz w:val="20"/>
          <w:szCs w:val="20"/>
        </w:rPr>
        <w:t>En las evaluaciones para Maestría, la evaluación se expresará numéricamente  en exámenes ordinarios y la calificación mínima  aprobatoria será de 8 (ocho) (sin utilizar decimales).</w:t>
      </w:r>
    </w:p>
    <w:p w:rsidR="00F90FC1" w:rsidRPr="0074252E" w:rsidRDefault="00F90FC1" w:rsidP="00367396">
      <w:pPr>
        <w:jc w:val="both"/>
        <w:rPr>
          <w:rFonts w:ascii="Arial" w:hAnsi="Arial"/>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2</w:t>
      </w:r>
      <w:r w:rsidR="00517A84">
        <w:rPr>
          <w:rFonts w:ascii="Arial" w:hAnsi="Arial"/>
          <w:b/>
          <w:sz w:val="20"/>
          <w:szCs w:val="20"/>
        </w:rPr>
        <w:t>7</w:t>
      </w:r>
      <w:r w:rsidR="00F90FC1" w:rsidRPr="0074252E">
        <w:rPr>
          <w:rFonts w:ascii="Arial" w:hAnsi="Arial"/>
          <w:b/>
          <w:sz w:val="20"/>
          <w:szCs w:val="20"/>
        </w:rPr>
        <w:t>. -</w:t>
      </w:r>
      <w:r w:rsidR="00A879D1" w:rsidRPr="0074252E">
        <w:rPr>
          <w:rFonts w:ascii="Arial" w:hAnsi="Arial"/>
          <w:sz w:val="20"/>
          <w:szCs w:val="20"/>
        </w:rPr>
        <w:t xml:space="preserve"> El profesor</w:t>
      </w:r>
      <w:r w:rsidR="00B9044C" w:rsidRPr="0074252E">
        <w:rPr>
          <w:rFonts w:ascii="Arial" w:hAnsi="Arial"/>
          <w:sz w:val="20"/>
          <w:szCs w:val="20"/>
        </w:rPr>
        <w:t xml:space="preserve"> </w:t>
      </w:r>
      <w:r w:rsidR="00F90FC1" w:rsidRPr="0074252E">
        <w:rPr>
          <w:rFonts w:ascii="Arial" w:hAnsi="Arial"/>
          <w:sz w:val="20"/>
          <w:szCs w:val="20"/>
        </w:rPr>
        <w:t xml:space="preserve">tiene la obligación de comunicar </w:t>
      </w:r>
      <w:r w:rsidR="006214F9">
        <w:rPr>
          <w:rFonts w:ascii="Arial" w:hAnsi="Arial"/>
          <w:sz w:val="20"/>
          <w:szCs w:val="20"/>
        </w:rPr>
        <w:t>por escrito los resultados de lo</w:t>
      </w:r>
      <w:r w:rsidR="00F90FC1" w:rsidRPr="0074252E">
        <w:rPr>
          <w:rFonts w:ascii="Arial" w:hAnsi="Arial"/>
          <w:sz w:val="20"/>
          <w:szCs w:val="20"/>
        </w:rPr>
        <w:t xml:space="preserve">s </w:t>
      </w:r>
      <w:r w:rsidR="006214F9">
        <w:rPr>
          <w:rFonts w:ascii="Arial" w:hAnsi="Arial"/>
          <w:sz w:val="20"/>
          <w:szCs w:val="20"/>
        </w:rPr>
        <w:t>reconocimientos</w:t>
      </w:r>
      <w:r w:rsidR="00F90FC1" w:rsidRPr="0074252E">
        <w:rPr>
          <w:rFonts w:ascii="Arial" w:hAnsi="Arial"/>
          <w:sz w:val="20"/>
          <w:szCs w:val="20"/>
        </w:rPr>
        <w:t xml:space="preserve"> el día que así se le requiera el Departamento de Servicios Escolares.</w:t>
      </w:r>
    </w:p>
    <w:p w:rsidR="00F90FC1" w:rsidRPr="0074252E" w:rsidRDefault="00F90FC1" w:rsidP="00367396">
      <w:pPr>
        <w:jc w:val="both"/>
        <w:rPr>
          <w:rFonts w:ascii="Arial" w:hAnsi="Arial"/>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2</w:t>
      </w:r>
      <w:r w:rsidR="00517A84">
        <w:rPr>
          <w:rFonts w:ascii="Arial" w:hAnsi="Arial"/>
          <w:b/>
          <w:sz w:val="20"/>
          <w:szCs w:val="20"/>
        </w:rPr>
        <w:t>8</w:t>
      </w:r>
      <w:r w:rsidR="00F90FC1" w:rsidRPr="0074252E">
        <w:rPr>
          <w:rFonts w:ascii="Arial" w:hAnsi="Arial"/>
          <w:b/>
          <w:sz w:val="20"/>
          <w:szCs w:val="20"/>
        </w:rPr>
        <w:t>. -</w:t>
      </w:r>
      <w:r w:rsidR="00F90FC1" w:rsidRPr="0074252E">
        <w:rPr>
          <w:rFonts w:ascii="Arial" w:hAnsi="Arial"/>
          <w:sz w:val="20"/>
          <w:szCs w:val="20"/>
        </w:rPr>
        <w:t xml:space="preserve"> Tanto el </w:t>
      </w:r>
      <w:r w:rsidR="002631E3" w:rsidRPr="0074252E">
        <w:rPr>
          <w:rFonts w:ascii="Arial" w:hAnsi="Arial"/>
          <w:sz w:val="20"/>
          <w:szCs w:val="20"/>
        </w:rPr>
        <w:t>Recto</w:t>
      </w:r>
      <w:r w:rsidR="003371C4" w:rsidRPr="0074252E">
        <w:rPr>
          <w:rFonts w:ascii="Arial" w:hAnsi="Arial"/>
          <w:sz w:val="20"/>
          <w:szCs w:val="20"/>
        </w:rPr>
        <w:t>r</w:t>
      </w:r>
      <w:r w:rsidR="00B9044C" w:rsidRPr="0074252E">
        <w:rPr>
          <w:rFonts w:ascii="Arial" w:hAnsi="Arial"/>
          <w:sz w:val="20"/>
          <w:szCs w:val="20"/>
        </w:rPr>
        <w:t xml:space="preserve">, </w:t>
      </w:r>
      <w:r w:rsidR="00F90FC1" w:rsidRPr="0074252E">
        <w:rPr>
          <w:rFonts w:ascii="Arial" w:hAnsi="Arial"/>
          <w:sz w:val="20"/>
          <w:szCs w:val="20"/>
        </w:rPr>
        <w:t>como los integrantes de cuerpo directivo podrá</w:t>
      </w:r>
      <w:r w:rsidR="00B91107" w:rsidRPr="0074252E">
        <w:rPr>
          <w:rFonts w:ascii="Arial" w:hAnsi="Arial"/>
          <w:sz w:val="20"/>
          <w:szCs w:val="20"/>
        </w:rPr>
        <w:t>n asistir como observadores a las diversa</w:t>
      </w:r>
      <w:r w:rsidR="00F90FC1" w:rsidRPr="0074252E">
        <w:rPr>
          <w:rFonts w:ascii="Arial" w:hAnsi="Arial"/>
          <w:sz w:val="20"/>
          <w:szCs w:val="20"/>
        </w:rPr>
        <w:t xml:space="preserve">s </w:t>
      </w:r>
      <w:r w:rsidR="00B91107" w:rsidRPr="0074252E">
        <w:rPr>
          <w:rFonts w:ascii="Arial" w:hAnsi="Arial"/>
          <w:sz w:val="20"/>
          <w:szCs w:val="20"/>
        </w:rPr>
        <w:t>evaluaciones</w:t>
      </w:r>
      <w:r w:rsidR="00F90FC1" w:rsidRPr="0074252E">
        <w:rPr>
          <w:rFonts w:ascii="Arial" w:hAnsi="Arial"/>
          <w:sz w:val="20"/>
          <w:szCs w:val="20"/>
        </w:rPr>
        <w:t>.</w:t>
      </w:r>
    </w:p>
    <w:p w:rsidR="00F90FC1" w:rsidRPr="0074252E" w:rsidRDefault="00F90FC1" w:rsidP="00367396">
      <w:pPr>
        <w:jc w:val="both"/>
        <w:rPr>
          <w:rFonts w:ascii="Arial" w:hAnsi="Arial"/>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2</w:t>
      </w:r>
      <w:r w:rsidR="00517A84">
        <w:rPr>
          <w:rFonts w:ascii="Arial" w:hAnsi="Arial"/>
          <w:b/>
          <w:sz w:val="20"/>
          <w:szCs w:val="20"/>
        </w:rPr>
        <w:t>9</w:t>
      </w:r>
      <w:r w:rsidR="00F90FC1" w:rsidRPr="0074252E">
        <w:rPr>
          <w:rFonts w:ascii="Arial" w:hAnsi="Arial"/>
          <w:b/>
          <w:sz w:val="20"/>
          <w:szCs w:val="20"/>
        </w:rPr>
        <w:t>. -</w:t>
      </w:r>
      <w:r w:rsidR="00F90FC1" w:rsidRPr="0074252E">
        <w:rPr>
          <w:rFonts w:ascii="Arial" w:hAnsi="Arial"/>
          <w:sz w:val="20"/>
          <w:szCs w:val="20"/>
        </w:rPr>
        <w:t xml:space="preserve"> Al grupo que incurra en tres faltas colectivas de asistencia, se les suspenderá el curso de la materia y los alumnos perderán derecho a </w:t>
      </w:r>
      <w:r w:rsidR="00A879D1" w:rsidRPr="0074252E">
        <w:rPr>
          <w:rFonts w:ascii="Arial" w:hAnsi="Arial"/>
          <w:sz w:val="20"/>
          <w:szCs w:val="20"/>
        </w:rPr>
        <w:t>evaluación ordinaria</w:t>
      </w:r>
      <w:r w:rsidR="00F90FC1" w:rsidRPr="0074252E">
        <w:rPr>
          <w:rFonts w:ascii="Arial" w:hAnsi="Arial"/>
          <w:sz w:val="20"/>
          <w:szCs w:val="20"/>
        </w:rPr>
        <w:t xml:space="preserve"> y para presentar </w:t>
      </w:r>
      <w:r w:rsidR="00A879D1" w:rsidRPr="0074252E">
        <w:rPr>
          <w:rFonts w:ascii="Arial" w:hAnsi="Arial"/>
          <w:sz w:val="20"/>
          <w:szCs w:val="20"/>
        </w:rPr>
        <w:t>la evaluación extraordinaria</w:t>
      </w:r>
      <w:r w:rsidR="00F90FC1" w:rsidRPr="0074252E">
        <w:rPr>
          <w:rFonts w:ascii="Arial" w:hAnsi="Arial"/>
          <w:sz w:val="20"/>
          <w:szCs w:val="20"/>
        </w:rPr>
        <w:t xml:space="preserve"> deberán c</w:t>
      </w:r>
      <w:r w:rsidR="00A879D1" w:rsidRPr="0074252E">
        <w:rPr>
          <w:rFonts w:ascii="Arial" w:hAnsi="Arial"/>
          <w:sz w:val="20"/>
          <w:szCs w:val="20"/>
        </w:rPr>
        <w:t>umplir con todos los requisitos</w:t>
      </w:r>
      <w:r w:rsidR="00F90FC1" w:rsidRPr="0074252E">
        <w:rPr>
          <w:rFonts w:ascii="Arial" w:hAnsi="Arial"/>
          <w:sz w:val="20"/>
          <w:szCs w:val="20"/>
        </w:rPr>
        <w:t xml:space="preserve"> necesarios para ese tipo de </w:t>
      </w:r>
      <w:r w:rsidR="00A879D1" w:rsidRPr="0074252E">
        <w:rPr>
          <w:rFonts w:ascii="Arial" w:hAnsi="Arial"/>
          <w:sz w:val="20"/>
          <w:szCs w:val="20"/>
        </w:rPr>
        <w:t>evaluación</w:t>
      </w:r>
      <w:r w:rsidR="00F90FC1" w:rsidRPr="0074252E">
        <w:rPr>
          <w:rFonts w:ascii="Arial" w:hAnsi="Arial"/>
          <w:sz w:val="20"/>
          <w:szCs w:val="20"/>
        </w:rPr>
        <w:t>.</w:t>
      </w:r>
    </w:p>
    <w:p w:rsidR="00F90FC1" w:rsidRPr="0074252E" w:rsidRDefault="00F90FC1" w:rsidP="00367396">
      <w:pPr>
        <w:rPr>
          <w:rFonts w:ascii="Arial" w:hAnsi="Arial"/>
          <w:sz w:val="20"/>
          <w:szCs w:val="20"/>
        </w:rPr>
      </w:pPr>
    </w:p>
    <w:p w:rsidR="005B792C" w:rsidRPr="0074252E" w:rsidRDefault="005B792C" w:rsidP="00367396">
      <w:pPr>
        <w:rPr>
          <w:rFonts w:ascii="Arial" w:hAnsi="Arial"/>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LAS MATERIAS NO ACREDITADAS</w:t>
      </w:r>
    </w:p>
    <w:p w:rsidR="00F90FC1" w:rsidRPr="0074252E" w:rsidRDefault="00F90FC1" w:rsidP="00367396">
      <w:pPr>
        <w:jc w:val="both"/>
        <w:rPr>
          <w:rFonts w:ascii="Arial" w:hAnsi="Arial"/>
          <w:sz w:val="20"/>
          <w:szCs w:val="20"/>
        </w:rPr>
      </w:pPr>
    </w:p>
    <w:p w:rsidR="001B4DEB" w:rsidRPr="0074252E" w:rsidRDefault="001B4DEB" w:rsidP="00367396">
      <w:pPr>
        <w:jc w:val="both"/>
        <w:rPr>
          <w:rFonts w:ascii="Arial" w:hAnsi="Arial"/>
          <w:sz w:val="20"/>
          <w:szCs w:val="20"/>
        </w:rPr>
      </w:pPr>
    </w:p>
    <w:p w:rsidR="00F90FC1" w:rsidRPr="0074252E" w:rsidRDefault="00517A84" w:rsidP="00415C21">
      <w:pPr>
        <w:jc w:val="both"/>
        <w:rPr>
          <w:rFonts w:ascii="Arial" w:hAnsi="Arial"/>
          <w:sz w:val="20"/>
          <w:szCs w:val="20"/>
        </w:rPr>
      </w:pPr>
      <w:r>
        <w:rPr>
          <w:rFonts w:ascii="Arial" w:hAnsi="Arial"/>
          <w:b/>
          <w:sz w:val="20"/>
          <w:szCs w:val="20"/>
        </w:rPr>
        <w:t>Artículo 30</w:t>
      </w:r>
      <w:r w:rsidR="00F90FC1" w:rsidRPr="0074252E">
        <w:rPr>
          <w:rFonts w:ascii="Arial" w:hAnsi="Arial"/>
          <w:b/>
          <w:sz w:val="20"/>
          <w:szCs w:val="20"/>
        </w:rPr>
        <w:t xml:space="preserve">. </w:t>
      </w:r>
      <w:r w:rsidR="00415C21" w:rsidRPr="0074252E">
        <w:rPr>
          <w:rFonts w:ascii="Arial" w:hAnsi="Arial"/>
          <w:b/>
          <w:sz w:val="20"/>
          <w:szCs w:val="20"/>
        </w:rPr>
        <w:t>–</w:t>
      </w:r>
      <w:r w:rsidR="00A741FB" w:rsidRPr="006214F9">
        <w:rPr>
          <w:rFonts w:ascii="Arial" w:hAnsi="Arial"/>
          <w:sz w:val="20"/>
          <w:szCs w:val="20"/>
        </w:rPr>
        <w:t>Para Licenciaturas y Maestrías e</w:t>
      </w:r>
      <w:r w:rsidR="00415C21" w:rsidRPr="006214F9">
        <w:rPr>
          <w:rFonts w:ascii="Arial" w:hAnsi="Arial"/>
          <w:sz w:val="20"/>
          <w:szCs w:val="20"/>
        </w:rPr>
        <w:t>l alumno que no acredite una materia deberá cursarla en el siguiente</w:t>
      </w:r>
      <w:r w:rsidR="00AB374D" w:rsidRPr="006214F9">
        <w:rPr>
          <w:rFonts w:ascii="Arial" w:hAnsi="Arial"/>
          <w:sz w:val="20"/>
          <w:szCs w:val="20"/>
        </w:rPr>
        <w:t xml:space="preserve"> periodo lectivo y/o plazo señalado debiendo </w:t>
      </w:r>
      <w:r w:rsidR="00415C21" w:rsidRPr="006214F9">
        <w:rPr>
          <w:rFonts w:ascii="Arial" w:hAnsi="Arial"/>
          <w:sz w:val="20"/>
          <w:szCs w:val="20"/>
        </w:rPr>
        <w:t>cumplir los porcentajes de asistencia requeridos para el tipo de evaluación que deba presentar; en caso de no acreditarla se le dará una segunda oportunidad en el siguiente periodo escol</w:t>
      </w:r>
      <w:r w:rsidR="00AB374D" w:rsidRPr="006214F9">
        <w:rPr>
          <w:rFonts w:ascii="Arial" w:hAnsi="Arial"/>
          <w:sz w:val="20"/>
          <w:szCs w:val="20"/>
        </w:rPr>
        <w:t>ar y/o plazo señalado donde se oferte nuevamente la materia.</w:t>
      </w:r>
    </w:p>
    <w:p w:rsidR="00F90FC1" w:rsidRPr="0074252E" w:rsidRDefault="00F90FC1" w:rsidP="00367396">
      <w:pPr>
        <w:jc w:val="both"/>
        <w:rPr>
          <w:rFonts w:ascii="Arial" w:hAnsi="Arial"/>
          <w:b/>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3</w:t>
      </w:r>
      <w:r w:rsidR="00517A84">
        <w:rPr>
          <w:rFonts w:ascii="Arial" w:hAnsi="Arial"/>
          <w:b/>
          <w:sz w:val="20"/>
          <w:szCs w:val="20"/>
        </w:rPr>
        <w:t>1</w:t>
      </w:r>
      <w:r w:rsidR="00F90FC1" w:rsidRPr="0074252E">
        <w:rPr>
          <w:rFonts w:ascii="Arial" w:hAnsi="Arial"/>
          <w:b/>
          <w:sz w:val="20"/>
          <w:szCs w:val="20"/>
        </w:rPr>
        <w:t>. -</w:t>
      </w:r>
      <w:r w:rsidR="00F90FC1" w:rsidRPr="0074252E">
        <w:rPr>
          <w:rFonts w:ascii="Arial" w:hAnsi="Arial"/>
          <w:sz w:val="20"/>
          <w:szCs w:val="20"/>
        </w:rPr>
        <w:t xml:space="preserve"> No se podrá cursar una materia, sin haber acreditado la que le es correlativa en el curso inmediato anterior, de acuerdo con la tabla de compatibilidades aprobada.</w:t>
      </w:r>
    </w:p>
    <w:p w:rsidR="005B792C" w:rsidRPr="0074252E" w:rsidRDefault="005B792C" w:rsidP="00367396">
      <w:pPr>
        <w:jc w:val="both"/>
        <w:rPr>
          <w:rFonts w:ascii="Arial" w:hAnsi="Arial"/>
          <w:b/>
          <w:bCs/>
          <w:sz w:val="20"/>
          <w:szCs w:val="20"/>
        </w:rPr>
      </w:pPr>
    </w:p>
    <w:p w:rsidR="00F90FC1" w:rsidRPr="0074252E" w:rsidRDefault="00792E79" w:rsidP="00367396">
      <w:pPr>
        <w:jc w:val="both"/>
        <w:rPr>
          <w:rFonts w:ascii="Arial" w:hAnsi="Arial"/>
          <w:b/>
          <w:bCs/>
          <w:sz w:val="20"/>
          <w:szCs w:val="20"/>
        </w:rPr>
      </w:pPr>
      <w:r w:rsidRPr="0074252E">
        <w:rPr>
          <w:rFonts w:ascii="Arial" w:hAnsi="Arial"/>
          <w:b/>
          <w:bCs/>
          <w:sz w:val="20"/>
          <w:szCs w:val="20"/>
        </w:rPr>
        <w:t>DE LA</w:t>
      </w:r>
      <w:r w:rsidR="00F90FC1" w:rsidRPr="0074252E">
        <w:rPr>
          <w:rFonts w:ascii="Arial" w:hAnsi="Arial"/>
          <w:b/>
          <w:bCs/>
          <w:sz w:val="20"/>
          <w:szCs w:val="20"/>
        </w:rPr>
        <w:t xml:space="preserve">S </w:t>
      </w:r>
      <w:r w:rsidRPr="0074252E">
        <w:rPr>
          <w:rFonts w:ascii="Arial" w:hAnsi="Arial"/>
          <w:b/>
          <w:bCs/>
          <w:sz w:val="20"/>
          <w:szCs w:val="20"/>
        </w:rPr>
        <w:t>EVALUACIONES</w:t>
      </w:r>
      <w:r w:rsidR="00F90FC1" w:rsidRPr="0074252E">
        <w:rPr>
          <w:rFonts w:ascii="Arial" w:hAnsi="Arial"/>
          <w:b/>
          <w:bCs/>
          <w:sz w:val="20"/>
          <w:szCs w:val="20"/>
        </w:rPr>
        <w:t xml:space="preserve"> PARCIALES</w:t>
      </w:r>
    </w:p>
    <w:p w:rsidR="001B4DEB" w:rsidRPr="0074252E" w:rsidRDefault="001B4DEB" w:rsidP="00367396">
      <w:pPr>
        <w:jc w:val="both"/>
        <w:rPr>
          <w:rFonts w:ascii="Arial" w:hAnsi="Arial"/>
          <w:b/>
          <w:sz w:val="20"/>
          <w:szCs w:val="20"/>
        </w:rPr>
      </w:pPr>
    </w:p>
    <w:p w:rsidR="006214F9" w:rsidRPr="00996C22" w:rsidRDefault="00F90FC1" w:rsidP="006214F9">
      <w:pPr>
        <w:jc w:val="both"/>
        <w:rPr>
          <w:rFonts w:ascii="Arial" w:hAnsi="Arial" w:cs="Arial"/>
          <w:sz w:val="20"/>
          <w:szCs w:val="20"/>
        </w:rPr>
      </w:pPr>
      <w:r w:rsidRPr="0074252E">
        <w:rPr>
          <w:rFonts w:ascii="Arial" w:hAnsi="Arial"/>
          <w:b/>
          <w:sz w:val="20"/>
          <w:szCs w:val="20"/>
        </w:rPr>
        <w:t>Artículo 3</w:t>
      </w:r>
      <w:r w:rsidR="00517A84">
        <w:rPr>
          <w:rFonts w:ascii="Arial" w:hAnsi="Arial"/>
          <w:b/>
          <w:sz w:val="20"/>
          <w:szCs w:val="20"/>
        </w:rPr>
        <w:t>2</w:t>
      </w:r>
      <w:r w:rsidRPr="0074252E">
        <w:rPr>
          <w:rFonts w:ascii="Arial" w:hAnsi="Arial"/>
          <w:b/>
          <w:sz w:val="20"/>
          <w:szCs w:val="20"/>
        </w:rPr>
        <w:t>. -</w:t>
      </w:r>
      <w:r w:rsidR="00C97EBE" w:rsidRPr="0074252E">
        <w:rPr>
          <w:rFonts w:ascii="Arial" w:hAnsi="Arial"/>
          <w:sz w:val="20"/>
          <w:szCs w:val="20"/>
        </w:rPr>
        <w:t>Basándose en el modelo institucional de evaluac</w:t>
      </w:r>
      <w:r w:rsidR="00A10160" w:rsidRPr="0074252E">
        <w:rPr>
          <w:rFonts w:ascii="Arial" w:hAnsi="Arial"/>
          <w:sz w:val="20"/>
          <w:szCs w:val="20"/>
        </w:rPr>
        <w:t>ión (65% niveles de competencia, 35% e</w:t>
      </w:r>
      <w:r w:rsidR="00C97EBE" w:rsidRPr="0074252E">
        <w:rPr>
          <w:rFonts w:ascii="Arial" w:hAnsi="Arial"/>
          <w:sz w:val="20"/>
          <w:szCs w:val="20"/>
        </w:rPr>
        <w:t>videncias de aprendizaje) queda a criterio de los profesores su medición, (2 evaluaciones parciales) con la única obligación de comunicar por escrito los resultados al Departamento  de Servicios Escolares y de analizar los resultados con el grupo, los alumnos deberán de firmar de enterado las pre-actas.</w:t>
      </w:r>
      <w:r w:rsidR="006214F9">
        <w:rPr>
          <w:rFonts w:ascii="Arial" w:hAnsi="Arial"/>
          <w:sz w:val="20"/>
          <w:szCs w:val="20"/>
        </w:rPr>
        <w:t xml:space="preserve"> </w:t>
      </w:r>
      <w:r w:rsidR="006214F9" w:rsidRPr="00996C22">
        <w:rPr>
          <w:rFonts w:ascii="Arial" w:hAnsi="Arial" w:cs="Arial"/>
          <w:sz w:val="20"/>
          <w:szCs w:val="20"/>
        </w:rPr>
        <w:t>El alumno tendrá derecho a presentar sus exámenes parciales siempre y cuando cumpla con el 80% de asistencias</w:t>
      </w:r>
      <w:r w:rsidR="006214F9" w:rsidRPr="00996C22">
        <w:rPr>
          <w:rFonts w:ascii="Arial" w:hAnsi="Arial" w:cs="Arial"/>
          <w:b/>
          <w:sz w:val="20"/>
          <w:szCs w:val="20"/>
        </w:rPr>
        <w:t>.</w:t>
      </w:r>
    </w:p>
    <w:p w:rsidR="00F90FC1" w:rsidRPr="0074252E" w:rsidRDefault="00F90FC1" w:rsidP="00367396">
      <w:pPr>
        <w:jc w:val="both"/>
        <w:rPr>
          <w:rFonts w:ascii="Arial" w:hAnsi="Arial"/>
          <w:sz w:val="20"/>
          <w:szCs w:val="20"/>
        </w:rPr>
      </w:pPr>
    </w:p>
    <w:p w:rsidR="00C97EBE" w:rsidRPr="0074252E" w:rsidRDefault="00C97EBE" w:rsidP="00367396">
      <w:pPr>
        <w:jc w:val="both"/>
        <w:rPr>
          <w:rFonts w:ascii="Arial" w:hAnsi="Arial"/>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3</w:t>
      </w:r>
      <w:r w:rsidR="00517A84">
        <w:rPr>
          <w:rFonts w:ascii="Arial" w:hAnsi="Arial"/>
          <w:b/>
          <w:sz w:val="20"/>
          <w:szCs w:val="20"/>
        </w:rPr>
        <w:t>3</w:t>
      </w:r>
      <w:r w:rsidR="00F90FC1" w:rsidRPr="0074252E">
        <w:rPr>
          <w:rFonts w:ascii="Arial" w:hAnsi="Arial"/>
          <w:b/>
          <w:sz w:val="20"/>
          <w:szCs w:val="20"/>
        </w:rPr>
        <w:t>. –</w:t>
      </w:r>
      <w:r w:rsidR="00AD47FA" w:rsidRPr="0074252E">
        <w:rPr>
          <w:rFonts w:ascii="Arial" w:hAnsi="Arial"/>
          <w:sz w:val="20"/>
          <w:szCs w:val="20"/>
        </w:rPr>
        <w:t xml:space="preserve"> A partir de la fecha de p</w:t>
      </w:r>
      <w:r w:rsidR="00F90FC1" w:rsidRPr="0074252E">
        <w:rPr>
          <w:rFonts w:ascii="Arial" w:hAnsi="Arial"/>
          <w:sz w:val="20"/>
          <w:szCs w:val="20"/>
        </w:rPr>
        <w:t>ublicación de cada uno de los resultados, los alumnos tienen dos días hábiles para la aclaración de p</w:t>
      </w:r>
      <w:r w:rsidR="00B37FA5" w:rsidRPr="0074252E">
        <w:rPr>
          <w:rFonts w:ascii="Arial" w:hAnsi="Arial"/>
          <w:sz w:val="20"/>
          <w:szCs w:val="20"/>
        </w:rPr>
        <w:t xml:space="preserve">osibles errores; después de transcurridos </w:t>
      </w:r>
      <w:r w:rsidR="00F90FC1" w:rsidRPr="0074252E">
        <w:rPr>
          <w:rFonts w:ascii="Arial" w:hAnsi="Arial"/>
          <w:sz w:val="20"/>
          <w:szCs w:val="20"/>
        </w:rPr>
        <w:t>no se admitirá apelación alguna.</w:t>
      </w:r>
    </w:p>
    <w:p w:rsidR="001B4DEB" w:rsidRPr="0074252E" w:rsidRDefault="001B4DEB" w:rsidP="00367396">
      <w:pPr>
        <w:jc w:val="both"/>
        <w:rPr>
          <w:rFonts w:ascii="Arial" w:hAnsi="Arial"/>
          <w:sz w:val="20"/>
          <w:szCs w:val="20"/>
        </w:rPr>
      </w:pPr>
    </w:p>
    <w:p w:rsidR="00F90FC1" w:rsidRPr="0074252E" w:rsidRDefault="00792E79" w:rsidP="00367396">
      <w:pPr>
        <w:jc w:val="both"/>
        <w:rPr>
          <w:rFonts w:ascii="Arial" w:hAnsi="Arial"/>
          <w:b/>
          <w:sz w:val="20"/>
          <w:szCs w:val="20"/>
        </w:rPr>
      </w:pPr>
      <w:r w:rsidRPr="0074252E">
        <w:rPr>
          <w:rFonts w:ascii="Arial" w:hAnsi="Arial"/>
          <w:b/>
          <w:sz w:val="20"/>
          <w:szCs w:val="20"/>
        </w:rPr>
        <w:t>DE LAS EVALUACIONES ORDINARIA</w:t>
      </w:r>
      <w:r w:rsidR="00F90FC1" w:rsidRPr="0074252E">
        <w:rPr>
          <w:rFonts w:ascii="Arial" w:hAnsi="Arial"/>
          <w:b/>
          <w:sz w:val="20"/>
          <w:szCs w:val="20"/>
        </w:rPr>
        <w:t>S</w:t>
      </w:r>
    </w:p>
    <w:p w:rsidR="001B4DEB" w:rsidRPr="0074252E" w:rsidRDefault="001B4DEB"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w:t>
      </w:r>
      <w:r w:rsidR="008D105D" w:rsidRPr="0074252E">
        <w:rPr>
          <w:rFonts w:ascii="Arial" w:hAnsi="Arial"/>
          <w:b/>
          <w:sz w:val="20"/>
          <w:szCs w:val="20"/>
        </w:rPr>
        <w:t>ículo 3</w:t>
      </w:r>
      <w:r w:rsidR="00517A84">
        <w:rPr>
          <w:rFonts w:ascii="Arial" w:hAnsi="Arial"/>
          <w:b/>
          <w:sz w:val="20"/>
          <w:szCs w:val="20"/>
        </w:rPr>
        <w:t>4</w:t>
      </w:r>
      <w:r w:rsidRPr="0074252E">
        <w:rPr>
          <w:rFonts w:ascii="Arial" w:hAnsi="Arial"/>
          <w:b/>
          <w:sz w:val="20"/>
          <w:szCs w:val="20"/>
        </w:rPr>
        <w:t>.</w:t>
      </w:r>
      <w:r w:rsidRPr="0074252E">
        <w:rPr>
          <w:rFonts w:ascii="Arial" w:hAnsi="Arial"/>
          <w:sz w:val="20"/>
          <w:szCs w:val="20"/>
        </w:rPr>
        <w:t xml:space="preserve"> - Son </w:t>
      </w:r>
      <w:r w:rsidR="00BA288D" w:rsidRPr="0074252E">
        <w:rPr>
          <w:rFonts w:ascii="Arial" w:hAnsi="Arial"/>
          <w:sz w:val="20"/>
          <w:szCs w:val="20"/>
        </w:rPr>
        <w:t>evaluaciones ordinarias</w:t>
      </w:r>
      <w:r w:rsidRPr="0074252E">
        <w:rPr>
          <w:rFonts w:ascii="Arial" w:hAnsi="Arial"/>
          <w:sz w:val="20"/>
          <w:szCs w:val="20"/>
        </w:rPr>
        <w:t xml:space="preserve"> las que se aplican a los alumnos para acreditar una materia, al concluir el periodo </w:t>
      </w:r>
      <w:r w:rsidR="00AB374D" w:rsidRPr="0074252E">
        <w:rPr>
          <w:rFonts w:ascii="Arial" w:hAnsi="Arial"/>
          <w:sz w:val="20"/>
          <w:szCs w:val="20"/>
        </w:rPr>
        <w:t xml:space="preserve">escolar </w:t>
      </w:r>
      <w:r w:rsidRPr="0074252E">
        <w:rPr>
          <w:rFonts w:ascii="Arial" w:hAnsi="Arial"/>
          <w:sz w:val="20"/>
          <w:szCs w:val="20"/>
        </w:rPr>
        <w:t>correspondiente</w:t>
      </w:r>
      <w:r w:rsidR="006214F9">
        <w:rPr>
          <w:rFonts w:ascii="Arial" w:hAnsi="Arial"/>
          <w:sz w:val="20"/>
          <w:szCs w:val="20"/>
        </w:rPr>
        <w:t>.</w:t>
      </w:r>
      <w:r w:rsidR="001E7C8C" w:rsidRPr="0074252E">
        <w:rPr>
          <w:rFonts w:ascii="Arial" w:hAnsi="Arial"/>
          <w:sz w:val="20"/>
          <w:szCs w:val="20"/>
        </w:rPr>
        <w:t xml:space="preserve"> </w:t>
      </w:r>
      <w:r w:rsidR="006214F9">
        <w:rPr>
          <w:rFonts w:ascii="Arial" w:hAnsi="Arial"/>
          <w:sz w:val="20"/>
          <w:szCs w:val="20"/>
        </w:rPr>
        <w:t>L</w:t>
      </w:r>
      <w:r w:rsidR="001E7C8C" w:rsidRPr="0074252E">
        <w:rPr>
          <w:rFonts w:ascii="Arial" w:hAnsi="Arial"/>
          <w:sz w:val="20"/>
          <w:szCs w:val="20"/>
        </w:rPr>
        <w:t>a calificación máxima será de 10 y la mínima aprobatoria será de 6</w:t>
      </w:r>
      <w:r w:rsidRPr="0074252E">
        <w:rPr>
          <w:rFonts w:ascii="Arial" w:hAnsi="Arial"/>
          <w:sz w:val="20"/>
          <w:szCs w:val="20"/>
        </w:rPr>
        <w:t>.</w:t>
      </w:r>
    </w:p>
    <w:p w:rsidR="00F90FC1" w:rsidRPr="0074252E" w:rsidRDefault="00F90FC1" w:rsidP="00367396">
      <w:pPr>
        <w:rPr>
          <w:rFonts w:ascii="Arial" w:hAnsi="Arial" w:cs="Arial"/>
          <w:sz w:val="20"/>
          <w:szCs w:val="20"/>
        </w:rPr>
      </w:pPr>
    </w:p>
    <w:p w:rsidR="00F90FC1" w:rsidRPr="0074252E" w:rsidRDefault="008D105D" w:rsidP="00367396">
      <w:pPr>
        <w:jc w:val="both"/>
        <w:rPr>
          <w:rFonts w:ascii="Arial" w:hAnsi="Arial"/>
          <w:sz w:val="20"/>
          <w:szCs w:val="20"/>
        </w:rPr>
      </w:pPr>
      <w:r w:rsidRPr="0074252E">
        <w:rPr>
          <w:rFonts w:ascii="Arial" w:hAnsi="Arial"/>
          <w:b/>
          <w:sz w:val="20"/>
          <w:szCs w:val="20"/>
        </w:rPr>
        <w:t>Artículo 3</w:t>
      </w:r>
      <w:r w:rsidR="00517A84">
        <w:rPr>
          <w:rFonts w:ascii="Arial" w:hAnsi="Arial"/>
          <w:b/>
          <w:sz w:val="20"/>
          <w:szCs w:val="20"/>
        </w:rPr>
        <w:t>5</w:t>
      </w:r>
      <w:r w:rsidR="00F90FC1" w:rsidRPr="0074252E">
        <w:rPr>
          <w:rFonts w:ascii="Arial" w:hAnsi="Arial"/>
          <w:b/>
          <w:sz w:val="20"/>
          <w:szCs w:val="20"/>
        </w:rPr>
        <w:t>. -</w:t>
      </w:r>
      <w:r w:rsidR="00F90FC1" w:rsidRPr="0074252E">
        <w:rPr>
          <w:rFonts w:ascii="Arial" w:hAnsi="Arial"/>
          <w:sz w:val="20"/>
          <w:szCs w:val="20"/>
        </w:rPr>
        <w:t xml:space="preserve"> Para te</w:t>
      </w:r>
      <w:r w:rsidR="00466523" w:rsidRPr="0074252E">
        <w:rPr>
          <w:rFonts w:ascii="Arial" w:hAnsi="Arial"/>
          <w:sz w:val="20"/>
          <w:szCs w:val="20"/>
        </w:rPr>
        <w:t>ner derecho a evaluaciones ordinaria</w:t>
      </w:r>
      <w:r w:rsidR="00F90FC1" w:rsidRPr="0074252E">
        <w:rPr>
          <w:rFonts w:ascii="Arial" w:hAnsi="Arial"/>
          <w:sz w:val="20"/>
          <w:szCs w:val="20"/>
        </w:rPr>
        <w:t>s, son necesarios los siguientes requisitos:</w:t>
      </w:r>
    </w:p>
    <w:p w:rsidR="00F90FC1" w:rsidRPr="0074252E" w:rsidRDefault="00F90FC1" w:rsidP="00367396">
      <w:pPr>
        <w:ind w:hanging="180"/>
        <w:jc w:val="both"/>
        <w:rPr>
          <w:rFonts w:ascii="Arial" w:hAnsi="Arial"/>
          <w:sz w:val="20"/>
          <w:szCs w:val="20"/>
        </w:rPr>
      </w:pPr>
      <w:r w:rsidRPr="0074252E">
        <w:rPr>
          <w:rFonts w:ascii="Arial" w:hAnsi="Arial"/>
          <w:sz w:val="20"/>
          <w:szCs w:val="20"/>
        </w:rPr>
        <w:tab/>
        <w:t xml:space="preserve">a). - </w:t>
      </w:r>
      <w:r w:rsidR="00AF1743" w:rsidRPr="0074252E">
        <w:rPr>
          <w:rFonts w:ascii="Arial" w:hAnsi="Arial"/>
          <w:sz w:val="20"/>
          <w:szCs w:val="20"/>
        </w:rPr>
        <w:t>S</w:t>
      </w:r>
      <w:r w:rsidRPr="0074252E">
        <w:rPr>
          <w:rFonts w:ascii="Arial" w:hAnsi="Arial"/>
          <w:sz w:val="20"/>
          <w:szCs w:val="20"/>
        </w:rPr>
        <w:t>er alumno de la escuela;</w:t>
      </w:r>
    </w:p>
    <w:p w:rsidR="00F90FC1" w:rsidRPr="0074252E" w:rsidRDefault="00AF1743" w:rsidP="00367396">
      <w:pPr>
        <w:ind w:hanging="180"/>
        <w:jc w:val="both"/>
        <w:rPr>
          <w:rFonts w:ascii="Arial" w:hAnsi="Arial"/>
          <w:sz w:val="20"/>
          <w:szCs w:val="20"/>
        </w:rPr>
      </w:pPr>
      <w:r w:rsidRPr="0074252E">
        <w:rPr>
          <w:rFonts w:ascii="Arial" w:hAnsi="Arial"/>
          <w:sz w:val="20"/>
          <w:szCs w:val="20"/>
        </w:rPr>
        <w:tab/>
        <w:t>b). - E</w:t>
      </w:r>
      <w:r w:rsidR="00F90FC1" w:rsidRPr="0074252E">
        <w:rPr>
          <w:rFonts w:ascii="Arial" w:hAnsi="Arial"/>
          <w:sz w:val="20"/>
          <w:szCs w:val="20"/>
        </w:rPr>
        <w:t>star al corriente en el cumplimiento de sus obligaciones escolares;</w:t>
      </w:r>
    </w:p>
    <w:p w:rsidR="00F90FC1" w:rsidRPr="0074252E" w:rsidRDefault="00AF1743" w:rsidP="00367396">
      <w:pPr>
        <w:ind w:hanging="180"/>
        <w:jc w:val="both"/>
        <w:rPr>
          <w:rFonts w:ascii="Arial" w:hAnsi="Arial"/>
          <w:sz w:val="20"/>
          <w:szCs w:val="20"/>
        </w:rPr>
      </w:pPr>
      <w:r w:rsidRPr="0074252E">
        <w:rPr>
          <w:rFonts w:ascii="Arial" w:hAnsi="Arial"/>
          <w:sz w:val="20"/>
          <w:szCs w:val="20"/>
        </w:rPr>
        <w:tab/>
        <w:t>c).- H</w:t>
      </w:r>
      <w:r w:rsidR="00F90FC1" w:rsidRPr="0074252E">
        <w:rPr>
          <w:rFonts w:ascii="Arial" w:hAnsi="Arial"/>
          <w:sz w:val="20"/>
          <w:szCs w:val="20"/>
        </w:rPr>
        <w:t>aber asistido cuando menos al 80% del total de clases impa</w:t>
      </w:r>
      <w:r w:rsidR="00466523" w:rsidRPr="0074252E">
        <w:rPr>
          <w:rFonts w:ascii="Arial" w:hAnsi="Arial"/>
          <w:sz w:val="20"/>
          <w:szCs w:val="20"/>
        </w:rPr>
        <w:t>rtidas, en la materia de que se</w:t>
      </w:r>
      <w:r w:rsidR="00F90FC1" w:rsidRPr="0074252E">
        <w:rPr>
          <w:rFonts w:ascii="Arial" w:hAnsi="Arial"/>
          <w:sz w:val="20"/>
          <w:szCs w:val="20"/>
        </w:rPr>
        <w:t xml:space="preserve"> trate</w:t>
      </w:r>
      <w:r w:rsidR="002D1C7F" w:rsidRPr="0074252E">
        <w:rPr>
          <w:rFonts w:ascii="Arial" w:hAnsi="Arial"/>
          <w:sz w:val="20"/>
          <w:szCs w:val="20"/>
        </w:rPr>
        <w:t xml:space="preserve"> para cada </w:t>
      </w:r>
      <w:r w:rsidR="00466523" w:rsidRPr="0074252E">
        <w:rPr>
          <w:rFonts w:ascii="Arial" w:hAnsi="Arial"/>
          <w:sz w:val="20"/>
          <w:szCs w:val="20"/>
        </w:rPr>
        <w:t>evaluación parcial/ordinaria</w:t>
      </w:r>
      <w:r w:rsidR="00F90FC1" w:rsidRPr="0074252E">
        <w:rPr>
          <w:rFonts w:ascii="Arial" w:hAnsi="Arial"/>
          <w:sz w:val="20"/>
          <w:szCs w:val="20"/>
        </w:rPr>
        <w:t>, no se expedirán justificantes, sólo en casos excepcionales, que lo justifiquen;</w:t>
      </w:r>
    </w:p>
    <w:p w:rsidR="00F90FC1" w:rsidRPr="0074252E" w:rsidRDefault="00AF1743" w:rsidP="00367396">
      <w:pPr>
        <w:ind w:hanging="180"/>
        <w:jc w:val="both"/>
        <w:rPr>
          <w:rFonts w:ascii="Arial" w:hAnsi="Arial"/>
          <w:sz w:val="20"/>
          <w:szCs w:val="20"/>
        </w:rPr>
      </w:pPr>
      <w:r w:rsidRPr="0074252E">
        <w:rPr>
          <w:rFonts w:ascii="Arial" w:hAnsi="Arial"/>
          <w:sz w:val="20"/>
          <w:szCs w:val="20"/>
        </w:rPr>
        <w:tab/>
        <w:t>d).- H</w:t>
      </w:r>
      <w:r w:rsidR="00F90FC1" w:rsidRPr="0074252E">
        <w:rPr>
          <w:rFonts w:ascii="Arial" w:hAnsi="Arial"/>
          <w:sz w:val="20"/>
          <w:szCs w:val="20"/>
        </w:rPr>
        <w:t xml:space="preserve">aber presentado dos </w:t>
      </w:r>
      <w:r w:rsidR="00466523" w:rsidRPr="0074252E">
        <w:rPr>
          <w:rFonts w:ascii="Arial" w:hAnsi="Arial"/>
          <w:sz w:val="20"/>
          <w:szCs w:val="20"/>
        </w:rPr>
        <w:t>evaluaciones</w:t>
      </w:r>
      <w:r w:rsidR="00F90FC1" w:rsidRPr="0074252E">
        <w:rPr>
          <w:rFonts w:ascii="Arial" w:hAnsi="Arial"/>
          <w:sz w:val="20"/>
          <w:szCs w:val="20"/>
        </w:rPr>
        <w:t xml:space="preserve"> parciales;</w:t>
      </w:r>
    </w:p>
    <w:p w:rsidR="00F90FC1" w:rsidRPr="0074252E" w:rsidRDefault="00A10160" w:rsidP="00367396">
      <w:pPr>
        <w:ind w:hanging="180"/>
        <w:jc w:val="both"/>
        <w:rPr>
          <w:rFonts w:ascii="Arial" w:hAnsi="Arial"/>
          <w:sz w:val="20"/>
          <w:szCs w:val="20"/>
        </w:rPr>
      </w:pPr>
      <w:r w:rsidRPr="0074252E">
        <w:rPr>
          <w:rFonts w:ascii="Arial" w:hAnsi="Arial"/>
          <w:sz w:val="20"/>
          <w:szCs w:val="20"/>
        </w:rPr>
        <w:tab/>
        <w:t>e).</w:t>
      </w:r>
      <w:r w:rsidR="00F90FC1" w:rsidRPr="0074252E">
        <w:rPr>
          <w:rFonts w:ascii="Arial" w:hAnsi="Arial"/>
          <w:sz w:val="20"/>
          <w:szCs w:val="20"/>
        </w:rPr>
        <w:t>-</w:t>
      </w:r>
      <w:r w:rsidR="00AF1743" w:rsidRPr="0074252E">
        <w:rPr>
          <w:rFonts w:ascii="Arial" w:hAnsi="Arial"/>
          <w:sz w:val="20"/>
          <w:szCs w:val="20"/>
        </w:rPr>
        <w:t>H</w:t>
      </w:r>
      <w:r w:rsidR="00F90FC1" w:rsidRPr="0074252E">
        <w:rPr>
          <w:rFonts w:ascii="Arial" w:hAnsi="Arial"/>
          <w:sz w:val="20"/>
          <w:szCs w:val="20"/>
        </w:rPr>
        <w:t>aber cumplido con los mínimos de participación en clase y de los trabajos de investigación indicados.</w:t>
      </w:r>
    </w:p>
    <w:p w:rsidR="00F90FC1" w:rsidRPr="0074252E" w:rsidRDefault="00F90FC1" w:rsidP="00367396">
      <w:pPr>
        <w:jc w:val="both"/>
        <w:rPr>
          <w:rFonts w:ascii="Arial" w:hAnsi="Arial"/>
          <w:sz w:val="20"/>
          <w:szCs w:val="20"/>
        </w:rPr>
      </w:pPr>
    </w:p>
    <w:p w:rsidR="00F90FC1" w:rsidRDefault="008D105D" w:rsidP="00367396">
      <w:pPr>
        <w:jc w:val="both"/>
        <w:rPr>
          <w:rFonts w:ascii="Arial" w:hAnsi="Arial"/>
          <w:sz w:val="20"/>
          <w:szCs w:val="20"/>
        </w:rPr>
      </w:pPr>
      <w:r w:rsidRPr="0074252E">
        <w:rPr>
          <w:rFonts w:ascii="Arial" w:hAnsi="Arial"/>
          <w:b/>
          <w:sz w:val="20"/>
          <w:szCs w:val="20"/>
        </w:rPr>
        <w:t>Artículo 3</w:t>
      </w:r>
      <w:r w:rsidR="00517A84">
        <w:rPr>
          <w:rFonts w:ascii="Arial" w:hAnsi="Arial"/>
          <w:b/>
          <w:sz w:val="20"/>
          <w:szCs w:val="20"/>
        </w:rPr>
        <w:t>6</w:t>
      </w:r>
      <w:r w:rsidR="00F90FC1" w:rsidRPr="0074252E">
        <w:rPr>
          <w:rFonts w:ascii="Arial" w:hAnsi="Arial"/>
          <w:b/>
          <w:sz w:val="20"/>
          <w:szCs w:val="20"/>
        </w:rPr>
        <w:t xml:space="preserve">. – </w:t>
      </w:r>
      <w:r w:rsidR="00091828" w:rsidRPr="0074252E">
        <w:rPr>
          <w:rFonts w:ascii="Arial" w:hAnsi="Arial"/>
          <w:bCs/>
          <w:sz w:val="20"/>
          <w:szCs w:val="20"/>
        </w:rPr>
        <w:t>La calificación final equivale a la suma porcentual de los tres tipos de evaluaciones  aplicados: los dos parciales y el ordinario.</w:t>
      </w:r>
      <w:r w:rsidR="006214F9">
        <w:rPr>
          <w:rFonts w:ascii="Arial" w:hAnsi="Arial"/>
          <w:bCs/>
          <w:sz w:val="20"/>
          <w:szCs w:val="20"/>
        </w:rPr>
        <w:t xml:space="preserve"> (Ver el porcentaje de evaluación en el artículo 24)</w:t>
      </w:r>
      <w:r w:rsidR="00091828" w:rsidRPr="0074252E">
        <w:rPr>
          <w:rFonts w:ascii="Arial" w:hAnsi="Arial"/>
          <w:bCs/>
          <w:sz w:val="20"/>
          <w:szCs w:val="20"/>
        </w:rPr>
        <w:t xml:space="preserve"> Misma que se entregará</w:t>
      </w:r>
      <w:r w:rsidR="00091828" w:rsidRPr="0074252E">
        <w:rPr>
          <w:rFonts w:ascii="Arial" w:hAnsi="Arial"/>
          <w:sz w:val="20"/>
          <w:szCs w:val="20"/>
        </w:rPr>
        <w:t xml:space="preserve"> al finalizar cada periodo escolar y el alumno </w:t>
      </w:r>
      <w:r w:rsidR="006214F9">
        <w:rPr>
          <w:rFonts w:ascii="Arial" w:hAnsi="Arial"/>
          <w:sz w:val="20"/>
          <w:szCs w:val="20"/>
        </w:rPr>
        <w:t xml:space="preserve"> </w:t>
      </w:r>
      <w:r w:rsidR="00091828" w:rsidRPr="0074252E">
        <w:rPr>
          <w:rFonts w:ascii="Arial" w:hAnsi="Arial"/>
          <w:sz w:val="20"/>
          <w:szCs w:val="20"/>
        </w:rPr>
        <w:t>deberá de firmar de enterado la pre-acta.</w:t>
      </w:r>
    </w:p>
    <w:p w:rsidR="00083F83" w:rsidRDefault="00083F83" w:rsidP="00083F83">
      <w:pPr>
        <w:jc w:val="both"/>
        <w:rPr>
          <w:rFonts w:ascii="Arial" w:hAnsi="Arial" w:cs="Arial"/>
          <w:sz w:val="20"/>
          <w:szCs w:val="20"/>
        </w:rPr>
      </w:pPr>
      <w:r>
        <w:rPr>
          <w:rFonts w:ascii="Arial" w:hAnsi="Arial" w:cs="Arial"/>
          <w:sz w:val="20"/>
          <w:szCs w:val="20"/>
        </w:rPr>
        <w:t xml:space="preserve">En caso de que el alumno se incorpore por medio de una Equivalencia sus calificaciones se tomarán de la resolución de Equivalencia oficial, y si las calificaciones están con decimales se redondeará de la siguiente manera: de punto 1 a punto 5 se bajará la calificación y de punto 6 a punto 9 subirá. Ejemplo: </w:t>
      </w:r>
    </w:p>
    <w:p w:rsidR="00083F83" w:rsidRDefault="00083F83" w:rsidP="00083F83">
      <w:pPr>
        <w:jc w:val="both"/>
        <w:rPr>
          <w:rFonts w:ascii="Arial" w:hAnsi="Arial" w:cs="Arial"/>
          <w:sz w:val="20"/>
          <w:szCs w:val="20"/>
        </w:rPr>
      </w:pPr>
      <w:r>
        <w:rPr>
          <w:rFonts w:ascii="Arial" w:hAnsi="Arial" w:cs="Arial"/>
          <w:sz w:val="20"/>
          <w:szCs w:val="20"/>
        </w:rPr>
        <w:t>9.1= 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9.6= 10.0</w:t>
      </w:r>
    </w:p>
    <w:p w:rsidR="00083F83" w:rsidRDefault="00083F83" w:rsidP="00083F83">
      <w:pPr>
        <w:jc w:val="both"/>
        <w:rPr>
          <w:rFonts w:ascii="Arial" w:hAnsi="Arial" w:cs="Arial"/>
          <w:sz w:val="20"/>
          <w:szCs w:val="20"/>
        </w:rPr>
      </w:pPr>
      <w:r>
        <w:rPr>
          <w:rFonts w:ascii="Arial" w:hAnsi="Arial" w:cs="Arial"/>
          <w:sz w:val="20"/>
          <w:szCs w:val="20"/>
        </w:rPr>
        <w:t>9.2= 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 10.0</w:t>
      </w:r>
    </w:p>
    <w:p w:rsidR="00083F83" w:rsidRDefault="00083F83" w:rsidP="00083F83">
      <w:pPr>
        <w:jc w:val="both"/>
        <w:rPr>
          <w:rFonts w:ascii="Arial" w:hAnsi="Arial" w:cs="Arial"/>
          <w:sz w:val="20"/>
          <w:szCs w:val="20"/>
        </w:rPr>
      </w:pPr>
      <w:r>
        <w:rPr>
          <w:rFonts w:ascii="Arial" w:hAnsi="Arial" w:cs="Arial"/>
          <w:sz w:val="20"/>
          <w:szCs w:val="20"/>
        </w:rPr>
        <w:t>9.3= 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9.8= 10.0</w:t>
      </w:r>
    </w:p>
    <w:p w:rsidR="00083F83" w:rsidRDefault="00083F83" w:rsidP="00083F83">
      <w:pPr>
        <w:jc w:val="both"/>
        <w:rPr>
          <w:rFonts w:ascii="Arial" w:hAnsi="Arial" w:cs="Arial"/>
          <w:sz w:val="20"/>
          <w:szCs w:val="20"/>
        </w:rPr>
      </w:pPr>
      <w:r>
        <w:rPr>
          <w:rFonts w:ascii="Arial" w:hAnsi="Arial" w:cs="Arial"/>
          <w:sz w:val="20"/>
          <w:szCs w:val="20"/>
        </w:rPr>
        <w:t>9.4= 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9.9= 10.0</w:t>
      </w:r>
    </w:p>
    <w:p w:rsidR="00083F83" w:rsidRDefault="00083F83" w:rsidP="00083F83">
      <w:pPr>
        <w:jc w:val="both"/>
        <w:rPr>
          <w:rFonts w:ascii="Arial" w:hAnsi="Arial" w:cs="Arial"/>
          <w:sz w:val="20"/>
          <w:szCs w:val="20"/>
        </w:rPr>
      </w:pPr>
      <w:r>
        <w:rPr>
          <w:rFonts w:ascii="Arial" w:hAnsi="Arial" w:cs="Arial"/>
          <w:sz w:val="20"/>
          <w:szCs w:val="20"/>
        </w:rPr>
        <w:t>9.5= 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56E8" w:rsidRPr="0074252E" w:rsidRDefault="000856E8" w:rsidP="00367396">
      <w:pPr>
        <w:jc w:val="both"/>
        <w:rPr>
          <w:rFonts w:ascii="Arial" w:hAnsi="Arial"/>
          <w:b/>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L</w:t>
      </w:r>
      <w:r w:rsidR="00792E79" w:rsidRPr="0074252E">
        <w:rPr>
          <w:rFonts w:ascii="Arial" w:hAnsi="Arial"/>
          <w:b/>
          <w:sz w:val="20"/>
          <w:szCs w:val="20"/>
        </w:rPr>
        <w:t>AS EVALUACIONES EXTRAORDINARIA</w:t>
      </w:r>
      <w:r w:rsidRPr="0074252E">
        <w:rPr>
          <w:rFonts w:ascii="Arial" w:hAnsi="Arial"/>
          <w:b/>
          <w:sz w:val="20"/>
          <w:szCs w:val="20"/>
        </w:rPr>
        <w:t>S</w:t>
      </w:r>
    </w:p>
    <w:p w:rsidR="001B4DEB" w:rsidRPr="0074252E" w:rsidRDefault="001B4DEB" w:rsidP="00367396">
      <w:pPr>
        <w:jc w:val="both"/>
        <w:rPr>
          <w:rFonts w:ascii="Arial" w:hAnsi="Arial"/>
          <w:sz w:val="20"/>
          <w:szCs w:val="20"/>
        </w:rPr>
      </w:pPr>
    </w:p>
    <w:p w:rsidR="00F90FC1" w:rsidRPr="0074252E" w:rsidRDefault="00226791" w:rsidP="00367396">
      <w:pPr>
        <w:jc w:val="both"/>
        <w:rPr>
          <w:rFonts w:ascii="Arial" w:hAnsi="Arial"/>
          <w:sz w:val="20"/>
          <w:szCs w:val="20"/>
        </w:rPr>
      </w:pPr>
      <w:r w:rsidRPr="0074252E">
        <w:rPr>
          <w:rFonts w:ascii="Arial" w:hAnsi="Arial"/>
          <w:b/>
          <w:sz w:val="20"/>
          <w:szCs w:val="20"/>
        </w:rPr>
        <w:t>Artículo 3</w:t>
      </w:r>
      <w:r w:rsidR="00517A84">
        <w:rPr>
          <w:rFonts w:ascii="Arial" w:hAnsi="Arial"/>
          <w:b/>
          <w:sz w:val="20"/>
          <w:szCs w:val="20"/>
        </w:rPr>
        <w:t>7</w:t>
      </w:r>
      <w:r w:rsidR="00F90FC1" w:rsidRPr="0074252E">
        <w:rPr>
          <w:rFonts w:ascii="Arial" w:hAnsi="Arial"/>
          <w:b/>
          <w:sz w:val="20"/>
          <w:szCs w:val="20"/>
        </w:rPr>
        <w:t>. -</w:t>
      </w:r>
      <w:r w:rsidR="00F90FC1" w:rsidRPr="0074252E">
        <w:rPr>
          <w:rFonts w:ascii="Arial" w:hAnsi="Arial"/>
          <w:sz w:val="20"/>
          <w:szCs w:val="20"/>
        </w:rPr>
        <w:t xml:space="preserve"> Son </w:t>
      </w:r>
      <w:r w:rsidR="005C5269" w:rsidRPr="0074252E">
        <w:rPr>
          <w:rFonts w:ascii="Arial" w:hAnsi="Arial"/>
          <w:sz w:val="20"/>
          <w:szCs w:val="20"/>
        </w:rPr>
        <w:t>evaluaciones extraordinaria</w:t>
      </w:r>
      <w:r w:rsidR="00F90FC1" w:rsidRPr="0074252E">
        <w:rPr>
          <w:rFonts w:ascii="Arial" w:hAnsi="Arial"/>
          <w:sz w:val="20"/>
          <w:szCs w:val="20"/>
        </w:rPr>
        <w:t>s las evaluaciones que en el mismo ciclo escolar se aplican a los alumnos para acreditar alguna materia que reprobaron o no p</w:t>
      </w:r>
      <w:r w:rsidR="006214F9">
        <w:rPr>
          <w:rFonts w:ascii="Arial" w:hAnsi="Arial"/>
          <w:sz w:val="20"/>
          <w:szCs w:val="20"/>
        </w:rPr>
        <w:t>resentaron en examen ordinario. La cal</w:t>
      </w:r>
      <w:r w:rsidR="00F90FC1" w:rsidRPr="0074252E">
        <w:rPr>
          <w:rFonts w:ascii="Arial" w:hAnsi="Arial"/>
          <w:sz w:val="20"/>
          <w:szCs w:val="20"/>
        </w:rPr>
        <w:t xml:space="preserve">ificación máxima </w:t>
      </w:r>
      <w:r w:rsidR="006214F9">
        <w:rPr>
          <w:rFonts w:ascii="Arial" w:hAnsi="Arial"/>
          <w:sz w:val="20"/>
          <w:szCs w:val="20"/>
        </w:rPr>
        <w:t xml:space="preserve">será </w:t>
      </w:r>
      <w:r w:rsidR="00F90FC1" w:rsidRPr="0074252E">
        <w:rPr>
          <w:rFonts w:ascii="Arial" w:hAnsi="Arial"/>
          <w:sz w:val="20"/>
          <w:szCs w:val="20"/>
        </w:rPr>
        <w:t>de 7 puntos.</w:t>
      </w:r>
    </w:p>
    <w:p w:rsidR="00F90FC1" w:rsidRPr="0074252E" w:rsidRDefault="00F90FC1" w:rsidP="00367396">
      <w:pPr>
        <w:jc w:val="both"/>
        <w:rPr>
          <w:rFonts w:ascii="Arial" w:hAnsi="Arial"/>
          <w:sz w:val="20"/>
          <w:szCs w:val="20"/>
        </w:rPr>
      </w:pPr>
    </w:p>
    <w:p w:rsidR="00F90FC1" w:rsidRPr="0074252E" w:rsidRDefault="00226791" w:rsidP="00367396">
      <w:pPr>
        <w:jc w:val="both"/>
        <w:rPr>
          <w:rFonts w:ascii="Arial" w:hAnsi="Arial"/>
          <w:sz w:val="20"/>
          <w:szCs w:val="20"/>
        </w:rPr>
      </w:pPr>
      <w:r w:rsidRPr="0074252E">
        <w:rPr>
          <w:rFonts w:ascii="Arial" w:hAnsi="Arial"/>
          <w:b/>
          <w:sz w:val="20"/>
          <w:szCs w:val="20"/>
        </w:rPr>
        <w:t>Artículo 3</w:t>
      </w:r>
      <w:r w:rsidR="007D2715">
        <w:rPr>
          <w:rFonts w:ascii="Arial" w:hAnsi="Arial"/>
          <w:b/>
          <w:sz w:val="20"/>
          <w:szCs w:val="20"/>
        </w:rPr>
        <w:t>8</w:t>
      </w:r>
      <w:r w:rsidR="00F90FC1" w:rsidRPr="0074252E">
        <w:rPr>
          <w:rFonts w:ascii="Arial" w:hAnsi="Arial"/>
          <w:b/>
          <w:sz w:val="20"/>
          <w:szCs w:val="20"/>
        </w:rPr>
        <w:t>. -</w:t>
      </w:r>
      <w:r w:rsidR="004C0B8D" w:rsidRPr="0074252E">
        <w:rPr>
          <w:rFonts w:ascii="Arial" w:hAnsi="Arial"/>
          <w:sz w:val="20"/>
          <w:szCs w:val="20"/>
        </w:rPr>
        <w:t xml:space="preserve"> La</w:t>
      </w:r>
      <w:r w:rsidR="00F90FC1" w:rsidRPr="0074252E">
        <w:rPr>
          <w:rFonts w:ascii="Arial" w:hAnsi="Arial"/>
          <w:sz w:val="20"/>
          <w:szCs w:val="20"/>
        </w:rPr>
        <w:t xml:space="preserve">s </w:t>
      </w:r>
      <w:r w:rsidR="004C0B8D" w:rsidRPr="0074252E">
        <w:rPr>
          <w:rFonts w:ascii="Arial" w:hAnsi="Arial"/>
          <w:sz w:val="20"/>
          <w:szCs w:val="20"/>
        </w:rPr>
        <w:t>evaluaciones extraordinaria</w:t>
      </w:r>
      <w:r w:rsidR="00F90FC1" w:rsidRPr="0074252E">
        <w:rPr>
          <w:rFonts w:ascii="Arial" w:hAnsi="Arial"/>
          <w:sz w:val="20"/>
          <w:szCs w:val="20"/>
        </w:rPr>
        <w:t>s se presentarán dentro del plazo señalado en el calendario escolar.</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w:t>
      </w:r>
      <w:r w:rsidR="00226791" w:rsidRPr="0074252E">
        <w:rPr>
          <w:rFonts w:ascii="Arial" w:hAnsi="Arial"/>
          <w:b/>
          <w:sz w:val="20"/>
          <w:szCs w:val="20"/>
        </w:rPr>
        <w:t>lo 3</w:t>
      </w:r>
      <w:r w:rsidR="007D2715">
        <w:rPr>
          <w:rFonts w:ascii="Arial" w:hAnsi="Arial"/>
          <w:b/>
          <w:sz w:val="20"/>
          <w:szCs w:val="20"/>
        </w:rPr>
        <w:t>9</w:t>
      </w:r>
      <w:r w:rsidRPr="0074252E">
        <w:rPr>
          <w:rFonts w:ascii="Arial" w:hAnsi="Arial"/>
          <w:b/>
          <w:sz w:val="20"/>
          <w:szCs w:val="20"/>
        </w:rPr>
        <w:t>. -</w:t>
      </w:r>
      <w:r w:rsidRPr="0074252E">
        <w:rPr>
          <w:rFonts w:ascii="Arial" w:hAnsi="Arial"/>
          <w:sz w:val="20"/>
          <w:szCs w:val="20"/>
        </w:rPr>
        <w:t xml:space="preserve"> Para presentar </w:t>
      </w:r>
      <w:r w:rsidR="004772F5" w:rsidRPr="0074252E">
        <w:rPr>
          <w:rFonts w:ascii="Arial" w:hAnsi="Arial"/>
          <w:sz w:val="20"/>
          <w:szCs w:val="20"/>
        </w:rPr>
        <w:t>evaluación extraordinaria</w:t>
      </w:r>
      <w:r w:rsidRPr="0074252E">
        <w:rPr>
          <w:rFonts w:ascii="Arial" w:hAnsi="Arial"/>
          <w:sz w:val="20"/>
          <w:szCs w:val="20"/>
        </w:rPr>
        <w:t>, el alumno deberá cumplir con los siguientes requisitos:</w:t>
      </w:r>
    </w:p>
    <w:p w:rsidR="00F90FC1" w:rsidRPr="0074252E" w:rsidRDefault="00F90FC1" w:rsidP="00367396">
      <w:pPr>
        <w:jc w:val="both"/>
        <w:rPr>
          <w:rFonts w:ascii="Arial" w:hAnsi="Arial"/>
          <w:sz w:val="20"/>
          <w:szCs w:val="20"/>
        </w:rPr>
      </w:pPr>
      <w:r w:rsidRPr="0074252E">
        <w:rPr>
          <w:rFonts w:ascii="Arial" w:hAnsi="Arial"/>
          <w:sz w:val="20"/>
          <w:szCs w:val="20"/>
        </w:rPr>
        <w:t xml:space="preserve">a). - </w:t>
      </w:r>
      <w:r w:rsidR="00AF1743" w:rsidRPr="0074252E">
        <w:rPr>
          <w:rFonts w:ascii="Arial" w:hAnsi="Arial"/>
          <w:sz w:val="20"/>
          <w:szCs w:val="20"/>
        </w:rPr>
        <w:t>S</w:t>
      </w:r>
      <w:r w:rsidRPr="0074252E">
        <w:rPr>
          <w:rFonts w:ascii="Arial" w:hAnsi="Arial"/>
          <w:sz w:val="20"/>
          <w:szCs w:val="20"/>
        </w:rPr>
        <w:t>er alumno de la escuela;</w:t>
      </w:r>
    </w:p>
    <w:p w:rsidR="00F90FC1" w:rsidRPr="0074252E" w:rsidRDefault="00AF1743" w:rsidP="00367396">
      <w:pPr>
        <w:jc w:val="both"/>
        <w:rPr>
          <w:rFonts w:ascii="Arial" w:hAnsi="Arial"/>
          <w:sz w:val="20"/>
          <w:szCs w:val="20"/>
        </w:rPr>
      </w:pPr>
      <w:r w:rsidRPr="0074252E">
        <w:rPr>
          <w:rFonts w:ascii="Arial" w:hAnsi="Arial"/>
          <w:sz w:val="20"/>
          <w:szCs w:val="20"/>
        </w:rPr>
        <w:t>b). - E</w:t>
      </w:r>
      <w:r w:rsidR="00F90FC1" w:rsidRPr="0074252E">
        <w:rPr>
          <w:rFonts w:ascii="Arial" w:hAnsi="Arial"/>
          <w:sz w:val="20"/>
          <w:szCs w:val="20"/>
        </w:rPr>
        <w:t>star al corriente en el cumplimiento de sus obligaciones escolares;</w:t>
      </w:r>
    </w:p>
    <w:p w:rsidR="00F90FC1" w:rsidRPr="0074252E" w:rsidRDefault="00AF1743" w:rsidP="00367396">
      <w:pPr>
        <w:jc w:val="both"/>
        <w:rPr>
          <w:rFonts w:ascii="Arial" w:hAnsi="Arial"/>
          <w:sz w:val="20"/>
          <w:szCs w:val="20"/>
        </w:rPr>
      </w:pPr>
      <w:r w:rsidRPr="0074252E">
        <w:rPr>
          <w:rFonts w:ascii="Arial" w:hAnsi="Arial"/>
          <w:sz w:val="20"/>
          <w:szCs w:val="20"/>
        </w:rPr>
        <w:t>c). - A</w:t>
      </w:r>
      <w:r w:rsidR="00F90FC1" w:rsidRPr="0074252E">
        <w:rPr>
          <w:rFonts w:ascii="Arial" w:hAnsi="Arial"/>
          <w:sz w:val="20"/>
          <w:szCs w:val="20"/>
        </w:rPr>
        <w:t xml:space="preserve">creditar </w:t>
      </w:r>
      <w:r w:rsidR="001A389A" w:rsidRPr="0074252E">
        <w:rPr>
          <w:rFonts w:ascii="Arial" w:hAnsi="Arial"/>
          <w:sz w:val="20"/>
          <w:szCs w:val="20"/>
        </w:rPr>
        <w:t>al</w:t>
      </w:r>
      <w:r w:rsidR="00B9044C" w:rsidRPr="0074252E">
        <w:rPr>
          <w:rFonts w:ascii="Arial" w:hAnsi="Arial"/>
          <w:sz w:val="20"/>
          <w:szCs w:val="20"/>
        </w:rPr>
        <w:t xml:space="preserve"> </w:t>
      </w:r>
      <w:r w:rsidR="00F90FC1" w:rsidRPr="0074252E">
        <w:rPr>
          <w:rFonts w:ascii="Arial" w:hAnsi="Arial"/>
          <w:sz w:val="20"/>
          <w:szCs w:val="20"/>
        </w:rPr>
        <w:t xml:space="preserve">menos el </w:t>
      </w:r>
      <w:r w:rsidR="00977C86" w:rsidRPr="0074252E">
        <w:rPr>
          <w:rFonts w:ascii="Arial" w:hAnsi="Arial"/>
          <w:sz w:val="20"/>
          <w:szCs w:val="20"/>
        </w:rPr>
        <w:t>5</w:t>
      </w:r>
      <w:r w:rsidR="00F90FC1" w:rsidRPr="0074252E">
        <w:rPr>
          <w:rFonts w:ascii="Arial" w:hAnsi="Arial"/>
          <w:sz w:val="20"/>
          <w:szCs w:val="20"/>
        </w:rPr>
        <w:t>0% de asistencia al total de clases impartidas en la materia de que se trate el examen;</w:t>
      </w:r>
    </w:p>
    <w:p w:rsidR="00F90FC1" w:rsidRDefault="00F90FC1" w:rsidP="00367396">
      <w:pPr>
        <w:jc w:val="both"/>
        <w:rPr>
          <w:rFonts w:ascii="Arial" w:hAnsi="Arial"/>
          <w:sz w:val="20"/>
          <w:szCs w:val="20"/>
        </w:rPr>
      </w:pPr>
      <w:r w:rsidRPr="0074252E">
        <w:rPr>
          <w:rFonts w:ascii="Arial" w:hAnsi="Arial"/>
          <w:sz w:val="20"/>
          <w:szCs w:val="20"/>
        </w:rPr>
        <w:t xml:space="preserve">d).- </w:t>
      </w:r>
      <w:r w:rsidR="00AF1743" w:rsidRPr="0074252E">
        <w:rPr>
          <w:rFonts w:ascii="Arial" w:hAnsi="Arial"/>
          <w:sz w:val="20"/>
          <w:szCs w:val="20"/>
        </w:rPr>
        <w:t>R</w:t>
      </w:r>
      <w:r w:rsidR="00CA762D" w:rsidRPr="0074252E">
        <w:rPr>
          <w:rFonts w:ascii="Arial" w:hAnsi="Arial"/>
          <w:sz w:val="20"/>
          <w:szCs w:val="20"/>
        </w:rPr>
        <w:t>ealizar pago de derechos correspondientes</w:t>
      </w:r>
      <w:r w:rsidRPr="0074252E">
        <w:rPr>
          <w:rFonts w:ascii="Arial" w:hAnsi="Arial"/>
          <w:sz w:val="20"/>
          <w:szCs w:val="20"/>
        </w:rPr>
        <w:t>;</w:t>
      </w:r>
    </w:p>
    <w:p w:rsidR="006214F9" w:rsidRPr="006214F9" w:rsidRDefault="006214F9" w:rsidP="006214F9">
      <w:pPr>
        <w:rPr>
          <w:rFonts w:ascii="Arial" w:hAnsi="Arial"/>
          <w:sz w:val="20"/>
          <w:szCs w:val="20"/>
        </w:rPr>
      </w:pPr>
      <w:r>
        <w:rPr>
          <w:rFonts w:ascii="Arial" w:hAnsi="Arial"/>
          <w:sz w:val="20"/>
          <w:szCs w:val="20"/>
        </w:rPr>
        <w:t xml:space="preserve">e) </w:t>
      </w:r>
      <w:r w:rsidRPr="006214F9">
        <w:rPr>
          <w:rFonts w:ascii="Arial" w:hAnsi="Arial"/>
          <w:sz w:val="20"/>
          <w:szCs w:val="20"/>
        </w:rPr>
        <w:t>El alumno presentará el examen extraordinario en el mismo ciclo escolar que curso la materia.</w:t>
      </w:r>
    </w:p>
    <w:p w:rsidR="001B4DEB" w:rsidRPr="0074252E" w:rsidRDefault="001B4DEB" w:rsidP="00367396">
      <w:pPr>
        <w:jc w:val="both"/>
        <w:rPr>
          <w:rFonts w:ascii="Arial" w:hAnsi="Arial"/>
          <w:b/>
          <w:sz w:val="20"/>
          <w:szCs w:val="20"/>
        </w:rPr>
      </w:pPr>
    </w:p>
    <w:p w:rsidR="00F90FC1" w:rsidRPr="0074252E" w:rsidRDefault="00792E79" w:rsidP="00367396">
      <w:pPr>
        <w:jc w:val="both"/>
        <w:rPr>
          <w:rFonts w:ascii="Arial" w:hAnsi="Arial"/>
          <w:b/>
          <w:sz w:val="20"/>
          <w:szCs w:val="20"/>
        </w:rPr>
      </w:pPr>
      <w:r w:rsidRPr="0074252E">
        <w:rPr>
          <w:rFonts w:ascii="Arial" w:hAnsi="Arial"/>
          <w:b/>
          <w:sz w:val="20"/>
          <w:szCs w:val="20"/>
        </w:rPr>
        <w:t>DE LAS EVALUACIONES</w:t>
      </w:r>
      <w:r w:rsidR="00F90FC1" w:rsidRPr="0074252E">
        <w:rPr>
          <w:rFonts w:ascii="Arial" w:hAnsi="Arial"/>
          <w:b/>
          <w:sz w:val="20"/>
          <w:szCs w:val="20"/>
        </w:rPr>
        <w:t xml:space="preserve"> A TÍTULO DE SUFICIENCIA</w:t>
      </w:r>
    </w:p>
    <w:p w:rsidR="001B4DEB" w:rsidRPr="0074252E" w:rsidRDefault="001B4DEB" w:rsidP="00367396">
      <w:pPr>
        <w:jc w:val="both"/>
        <w:rPr>
          <w:rFonts w:ascii="Arial" w:hAnsi="Arial"/>
          <w:b/>
          <w:sz w:val="20"/>
          <w:szCs w:val="20"/>
        </w:rPr>
      </w:pPr>
    </w:p>
    <w:p w:rsidR="00F90FC1" w:rsidRDefault="007D2715" w:rsidP="00367396">
      <w:pPr>
        <w:jc w:val="both"/>
        <w:rPr>
          <w:rFonts w:ascii="Arial" w:hAnsi="Arial"/>
          <w:sz w:val="20"/>
          <w:szCs w:val="20"/>
        </w:rPr>
      </w:pPr>
      <w:r>
        <w:rPr>
          <w:rFonts w:ascii="Arial" w:hAnsi="Arial"/>
          <w:b/>
          <w:sz w:val="20"/>
          <w:szCs w:val="20"/>
        </w:rPr>
        <w:t>Artículo 40</w:t>
      </w:r>
      <w:r w:rsidR="00F90FC1" w:rsidRPr="0074252E">
        <w:rPr>
          <w:rFonts w:ascii="Arial" w:hAnsi="Arial"/>
          <w:b/>
          <w:sz w:val="20"/>
          <w:szCs w:val="20"/>
        </w:rPr>
        <w:t>. –</w:t>
      </w:r>
      <w:r w:rsidR="00F90FC1" w:rsidRPr="0074252E">
        <w:rPr>
          <w:rFonts w:ascii="Arial" w:hAnsi="Arial"/>
          <w:sz w:val="20"/>
          <w:szCs w:val="20"/>
        </w:rPr>
        <w:t xml:space="preserve"> Son </w:t>
      </w:r>
      <w:r w:rsidR="00061299" w:rsidRPr="0074252E">
        <w:rPr>
          <w:rFonts w:ascii="Arial" w:hAnsi="Arial"/>
          <w:sz w:val="20"/>
          <w:szCs w:val="20"/>
        </w:rPr>
        <w:t>evaluaciones</w:t>
      </w:r>
      <w:r w:rsidR="00F90FC1" w:rsidRPr="0074252E">
        <w:rPr>
          <w:rFonts w:ascii="Arial" w:hAnsi="Arial"/>
          <w:sz w:val="20"/>
          <w:szCs w:val="20"/>
        </w:rPr>
        <w:t xml:space="preserve"> a título de suficiencia, aquéllos que se aplican en el mismo ciclo escolar, para acreditar </w:t>
      </w:r>
      <w:r w:rsidR="003B550A" w:rsidRPr="0074252E">
        <w:rPr>
          <w:rFonts w:ascii="Arial" w:hAnsi="Arial"/>
          <w:sz w:val="20"/>
          <w:szCs w:val="20"/>
        </w:rPr>
        <w:t xml:space="preserve">las </w:t>
      </w:r>
      <w:r w:rsidR="00F90FC1" w:rsidRPr="0074252E">
        <w:rPr>
          <w:rFonts w:ascii="Arial" w:hAnsi="Arial"/>
          <w:sz w:val="20"/>
          <w:szCs w:val="20"/>
        </w:rPr>
        <w:t xml:space="preserve">materias que reprobaron los alumnos en </w:t>
      </w:r>
      <w:r w:rsidR="00C040B2">
        <w:rPr>
          <w:rFonts w:ascii="Arial" w:hAnsi="Arial"/>
          <w:sz w:val="20"/>
          <w:szCs w:val="20"/>
        </w:rPr>
        <w:t>evaluación extraordinaria. L</w:t>
      </w:r>
      <w:r w:rsidR="00061299" w:rsidRPr="0074252E">
        <w:rPr>
          <w:rFonts w:ascii="Arial" w:hAnsi="Arial"/>
          <w:sz w:val="20"/>
          <w:szCs w:val="20"/>
        </w:rPr>
        <w:t xml:space="preserve">a </w:t>
      </w:r>
      <w:r w:rsidR="00F90FC1" w:rsidRPr="0074252E">
        <w:rPr>
          <w:rFonts w:ascii="Arial" w:hAnsi="Arial"/>
          <w:sz w:val="20"/>
          <w:szCs w:val="20"/>
        </w:rPr>
        <w:t xml:space="preserve">calificación máxima </w:t>
      </w:r>
      <w:r w:rsidR="00C040B2">
        <w:rPr>
          <w:rFonts w:ascii="Arial" w:hAnsi="Arial"/>
          <w:sz w:val="20"/>
          <w:szCs w:val="20"/>
        </w:rPr>
        <w:t xml:space="preserve">será </w:t>
      </w:r>
      <w:r w:rsidR="00F90FC1" w:rsidRPr="0074252E">
        <w:rPr>
          <w:rFonts w:ascii="Arial" w:hAnsi="Arial"/>
          <w:sz w:val="20"/>
          <w:szCs w:val="20"/>
        </w:rPr>
        <w:t>de 6 puntos.</w:t>
      </w:r>
      <w:r w:rsidR="00356995" w:rsidRPr="0074252E">
        <w:rPr>
          <w:rFonts w:ascii="Arial" w:hAnsi="Arial"/>
          <w:sz w:val="20"/>
          <w:szCs w:val="20"/>
        </w:rPr>
        <w:t xml:space="preserve"> </w:t>
      </w:r>
      <w:r w:rsidR="00E2355D" w:rsidRPr="0074252E">
        <w:rPr>
          <w:rFonts w:ascii="Arial" w:hAnsi="Arial"/>
          <w:sz w:val="20"/>
          <w:szCs w:val="20"/>
        </w:rPr>
        <w:t>(</w:t>
      </w:r>
      <w:r w:rsidR="00890BF5" w:rsidRPr="0074252E">
        <w:rPr>
          <w:rFonts w:ascii="Arial" w:hAnsi="Arial"/>
          <w:sz w:val="20"/>
          <w:szCs w:val="20"/>
        </w:rPr>
        <w:t>Esta evaluación n</w:t>
      </w:r>
      <w:r w:rsidR="00E2355D" w:rsidRPr="0074252E">
        <w:rPr>
          <w:rFonts w:ascii="Arial" w:hAnsi="Arial"/>
          <w:sz w:val="20"/>
          <w:szCs w:val="20"/>
        </w:rPr>
        <w:t xml:space="preserve">o aplica en el plan </w:t>
      </w:r>
      <w:r w:rsidR="004D673D" w:rsidRPr="0074252E">
        <w:rPr>
          <w:rFonts w:ascii="Arial" w:hAnsi="Arial"/>
          <w:sz w:val="20"/>
          <w:szCs w:val="20"/>
        </w:rPr>
        <w:t>flexible</w:t>
      </w:r>
      <w:r w:rsidR="00E2355D" w:rsidRPr="0074252E">
        <w:rPr>
          <w:rFonts w:ascii="Arial" w:hAnsi="Arial"/>
          <w:sz w:val="20"/>
          <w:szCs w:val="20"/>
        </w:rPr>
        <w:t>)</w:t>
      </w:r>
      <w:r w:rsidR="005E703C" w:rsidRPr="0074252E">
        <w:rPr>
          <w:rFonts w:ascii="Arial" w:hAnsi="Arial"/>
          <w:sz w:val="20"/>
          <w:szCs w:val="20"/>
        </w:rPr>
        <w:t>.</w:t>
      </w:r>
    </w:p>
    <w:p w:rsidR="00C040B2" w:rsidRDefault="00C040B2" w:rsidP="00367396">
      <w:pPr>
        <w:jc w:val="both"/>
        <w:rPr>
          <w:rFonts w:ascii="Arial" w:hAnsi="Arial"/>
          <w:sz w:val="20"/>
          <w:szCs w:val="20"/>
        </w:rPr>
      </w:pPr>
    </w:p>
    <w:p w:rsidR="00C040B2" w:rsidRPr="00996C22" w:rsidRDefault="00C040B2" w:rsidP="00C040B2">
      <w:pPr>
        <w:jc w:val="both"/>
        <w:rPr>
          <w:rFonts w:ascii="Arial" w:hAnsi="Arial" w:cs="Arial"/>
          <w:sz w:val="20"/>
          <w:szCs w:val="20"/>
        </w:rPr>
      </w:pPr>
      <w:r w:rsidRPr="00996C22">
        <w:rPr>
          <w:rFonts w:ascii="Arial" w:hAnsi="Arial" w:cs="Arial"/>
          <w:b/>
          <w:sz w:val="20"/>
          <w:szCs w:val="20"/>
        </w:rPr>
        <w:t xml:space="preserve">Artículo </w:t>
      </w:r>
      <w:r w:rsidR="007D2715">
        <w:rPr>
          <w:rFonts w:ascii="Arial" w:hAnsi="Arial" w:cs="Arial"/>
          <w:b/>
          <w:sz w:val="20"/>
          <w:szCs w:val="20"/>
        </w:rPr>
        <w:t>40</w:t>
      </w:r>
      <w:r w:rsidRPr="00996C22">
        <w:rPr>
          <w:rFonts w:ascii="Arial" w:hAnsi="Arial" w:cs="Arial"/>
          <w:b/>
          <w:sz w:val="20"/>
          <w:szCs w:val="20"/>
        </w:rPr>
        <w:t xml:space="preserve"> bis. –</w:t>
      </w:r>
      <w:r w:rsidRPr="00996C22">
        <w:rPr>
          <w:rFonts w:ascii="Arial" w:hAnsi="Arial" w:cs="Arial"/>
          <w:sz w:val="20"/>
          <w:szCs w:val="20"/>
        </w:rPr>
        <w:t>Para el plan flexible es evaluación a título de suficiencia; aquel alumno que ha cursado:</w:t>
      </w:r>
    </w:p>
    <w:p w:rsidR="00C040B2" w:rsidRPr="00996C22" w:rsidRDefault="00C040B2" w:rsidP="00C040B2">
      <w:pPr>
        <w:jc w:val="both"/>
        <w:rPr>
          <w:rFonts w:ascii="Arial" w:hAnsi="Arial" w:cs="Arial"/>
          <w:sz w:val="20"/>
          <w:szCs w:val="20"/>
        </w:rPr>
      </w:pPr>
    </w:p>
    <w:p w:rsidR="00C040B2" w:rsidRPr="00996C22" w:rsidRDefault="00C040B2" w:rsidP="00BC5E1E">
      <w:pPr>
        <w:numPr>
          <w:ilvl w:val="0"/>
          <w:numId w:val="23"/>
        </w:numPr>
        <w:jc w:val="both"/>
        <w:rPr>
          <w:rFonts w:ascii="Arial" w:hAnsi="Arial" w:cs="Arial"/>
          <w:sz w:val="20"/>
          <w:szCs w:val="20"/>
        </w:rPr>
      </w:pPr>
      <w:r w:rsidRPr="00996C22">
        <w:rPr>
          <w:rFonts w:ascii="Arial" w:hAnsi="Arial" w:cs="Arial"/>
          <w:sz w:val="20"/>
          <w:szCs w:val="20"/>
        </w:rPr>
        <w:t>Por primera vez una asignatura  y un extraordinario y no aprobar, por consiguiente;</w:t>
      </w:r>
    </w:p>
    <w:p w:rsidR="00C040B2" w:rsidRPr="00996C22" w:rsidRDefault="00C040B2" w:rsidP="00BC5E1E">
      <w:pPr>
        <w:numPr>
          <w:ilvl w:val="0"/>
          <w:numId w:val="23"/>
        </w:numPr>
        <w:jc w:val="both"/>
        <w:rPr>
          <w:rFonts w:ascii="Arial" w:hAnsi="Arial" w:cs="Arial"/>
          <w:sz w:val="20"/>
          <w:szCs w:val="20"/>
        </w:rPr>
      </w:pPr>
      <w:r w:rsidRPr="00996C22">
        <w:rPr>
          <w:rFonts w:ascii="Arial" w:hAnsi="Arial" w:cs="Arial"/>
          <w:sz w:val="20"/>
          <w:szCs w:val="20"/>
        </w:rPr>
        <w:t>Solicita el primer recurso y su segundo extraordinario y vuelve a reprobar; por consiguiente:</w:t>
      </w:r>
    </w:p>
    <w:p w:rsidR="00C040B2" w:rsidRDefault="00C040B2" w:rsidP="00BC5E1E">
      <w:pPr>
        <w:numPr>
          <w:ilvl w:val="0"/>
          <w:numId w:val="23"/>
        </w:numPr>
        <w:jc w:val="both"/>
        <w:rPr>
          <w:rFonts w:ascii="Arial" w:hAnsi="Arial" w:cs="Arial"/>
          <w:sz w:val="20"/>
          <w:szCs w:val="20"/>
        </w:rPr>
      </w:pPr>
      <w:r w:rsidRPr="00996C22">
        <w:rPr>
          <w:rFonts w:ascii="Arial" w:hAnsi="Arial" w:cs="Arial"/>
          <w:sz w:val="20"/>
          <w:szCs w:val="20"/>
        </w:rPr>
        <w:t>Solicita su segundo recurso y su tercer extraordinario y vuelve a reprobar; por consiguiente;</w:t>
      </w:r>
    </w:p>
    <w:p w:rsidR="00C040B2" w:rsidRPr="00996C22" w:rsidRDefault="00C040B2" w:rsidP="00BC5E1E">
      <w:pPr>
        <w:numPr>
          <w:ilvl w:val="0"/>
          <w:numId w:val="23"/>
        </w:numPr>
        <w:jc w:val="both"/>
        <w:rPr>
          <w:rFonts w:ascii="Arial" w:hAnsi="Arial" w:cs="Arial"/>
          <w:sz w:val="20"/>
          <w:szCs w:val="20"/>
        </w:rPr>
      </w:pPr>
      <w:r w:rsidRPr="00996C22">
        <w:rPr>
          <w:rFonts w:ascii="Arial" w:hAnsi="Arial" w:cs="Arial"/>
          <w:sz w:val="20"/>
          <w:szCs w:val="20"/>
        </w:rPr>
        <w:t xml:space="preserve">Tiene derecho como última oportunidad a solicitar la </w:t>
      </w:r>
      <w:r w:rsidRPr="00996C22">
        <w:rPr>
          <w:rFonts w:ascii="Arial" w:hAnsi="Arial" w:cs="Arial"/>
          <w:b/>
          <w:sz w:val="20"/>
          <w:szCs w:val="20"/>
        </w:rPr>
        <w:t>evaluación a título de suficiencia</w:t>
      </w:r>
    </w:p>
    <w:p w:rsidR="00F90FC1" w:rsidRPr="0074252E" w:rsidRDefault="00F90FC1" w:rsidP="00367396">
      <w:pPr>
        <w:jc w:val="both"/>
        <w:rPr>
          <w:rFonts w:ascii="Arial" w:hAnsi="Arial"/>
          <w:sz w:val="20"/>
          <w:szCs w:val="20"/>
        </w:rPr>
      </w:pPr>
    </w:p>
    <w:p w:rsidR="00F90FC1" w:rsidRPr="0074252E" w:rsidRDefault="00226791" w:rsidP="00367396">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1</w:t>
      </w:r>
      <w:r w:rsidR="00F90FC1" w:rsidRPr="0074252E">
        <w:rPr>
          <w:rFonts w:ascii="Arial" w:hAnsi="Arial"/>
          <w:b/>
          <w:sz w:val="20"/>
          <w:szCs w:val="20"/>
        </w:rPr>
        <w:t>. –</w:t>
      </w:r>
      <w:r w:rsidR="003B550A" w:rsidRPr="0074252E">
        <w:rPr>
          <w:rFonts w:ascii="Arial" w:hAnsi="Arial"/>
          <w:sz w:val="20"/>
          <w:szCs w:val="20"/>
        </w:rPr>
        <w:t xml:space="preserve">Las evaluaciones </w:t>
      </w:r>
      <w:r w:rsidR="00F90FC1" w:rsidRPr="0074252E">
        <w:rPr>
          <w:rFonts w:ascii="Arial" w:hAnsi="Arial"/>
          <w:sz w:val="20"/>
          <w:szCs w:val="20"/>
        </w:rPr>
        <w:t>a título se present</w:t>
      </w:r>
      <w:r w:rsidR="008908B6" w:rsidRPr="0074252E">
        <w:rPr>
          <w:rFonts w:ascii="Arial" w:hAnsi="Arial"/>
          <w:sz w:val="20"/>
          <w:szCs w:val="20"/>
        </w:rPr>
        <w:t xml:space="preserve">arán dentro del plazo señalado </w:t>
      </w:r>
      <w:r w:rsidR="00F90FC1" w:rsidRPr="0074252E">
        <w:rPr>
          <w:rFonts w:ascii="Arial" w:hAnsi="Arial"/>
          <w:sz w:val="20"/>
          <w:szCs w:val="20"/>
        </w:rPr>
        <w:t>por</w:t>
      </w:r>
      <w:r w:rsidR="00F54213" w:rsidRPr="0074252E">
        <w:rPr>
          <w:rFonts w:ascii="Arial" w:hAnsi="Arial"/>
          <w:sz w:val="20"/>
          <w:szCs w:val="20"/>
        </w:rPr>
        <w:t xml:space="preserve"> la agenda de trabajo institucional</w:t>
      </w:r>
      <w:r w:rsidR="00F90FC1" w:rsidRPr="0074252E">
        <w:rPr>
          <w:rFonts w:ascii="Arial" w:hAnsi="Arial"/>
          <w:sz w:val="20"/>
          <w:szCs w:val="20"/>
        </w:rPr>
        <w:t>.</w:t>
      </w:r>
    </w:p>
    <w:p w:rsidR="00F90FC1" w:rsidRPr="0074252E" w:rsidRDefault="00F90FC1" w:rsidP="00367396">
      <w:pPr>
        <w:jc w:val="both"/>
        <w:rPr>
          <w:rFonts w:ascii="Arial" w:hAnsi="Arial"/>
          <w:sz w:val="20"/>
          <w:szCs w:val="20"/>
        </w:rPr>
      </w:pPr>
    </w:p>
    <w:p w:rsidR="00F90FC1" w:rsidRPr="0074252E" w:rsidRDefault="00226791" w:rsidP="00367396">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2</w:t>
      </w:r>
      <w:r w:rsidR="00F90FC1" w:rsidRPr="0074252E">
        <w:rPr>
          <w:rFonts w:ascii="Arial" w:hAnsi="Arial"/>
          <w:b/>
          <w:sz w:val="20"/>
          <w:szCs w:val="20"/>
        </w:rPr>
        <w:t>. –</w:t>
      </w:r>
      <w:r w:rsidR="00F90FC1" w:rsidRPr="0074252E">
        <w:rPr>
          <w:rFonts w:ascii="Arial" w:hAnsi="Arial"/>
          <w:sz w:val="20"/>
          <w:szCs w:val="20"/>
        </w:rPr>
        <w:t xml:space="preserve"> Para presentar </w:t>
      </w:r>
      <w:r w:rsidR="0004032B" w:rsidRPr="0074252E">
        <w:rPr>
          <w:rFonts w:ascii="Arial" w:hAnsi="Arial"/>
          <w:sz w:val="20"/>
          <w:szCs w:val="20"/>
        </w:rPr>
        <w:t>evaluación</w:t>
      </w:r>
      <w:r w:rsidR="00F90FC1" w:rsidRPr="0074252E">
        <w:rPr>
          <w:rFonts w:ascii="Arial" w:hAnsi="Arial"/>
          <w:sz w:val="20"/>
          <w:szCs w:val="20"/>
        </w:rPr>
        <w:t xml:space="preserve"> a título, el alumno deberá cumplir con los siguientes requisitos:</w:t>
      </w:r>
    </w:p>
    <w:p w:rsidR="00F90FC1" w:rsidRPr="0074252E" w:rsidRDefault="00F767DA" w:rsidP="00367396">
      <w:pPr>
        <w:jc w:val="both"/>
        <w:rPr>
          <w:rFonts w:ascii="Arial" w:hAnsi="Arial"/>
          <w:sz w:val="20"/>
          <w:szCs w:val="20"/>
        </w:rPr>
      </w:pPr>
      <w:r w:rsidRPr="0074252E">
        <w:rPr>
          <w:rFonts w:ascii="Arial" w:hAnsi="Arial"/>
          <w:sz w:val="20"/>
          <w:szCs w:val="20"/>
        </w:rPr>
        <w:lastRenderedPageBreak/>
        <w:t>a). - S</w:t>
      </w:r>
      <w:r w:rsidR="00F90FC1" w:rsidRPr="0074252E">
        <w:rPr>
          <w:rFonts w:ascii="Arial" w:hAnsi="Arial"/>
          <w:sz w:val="20"/>
          <w:szCs w:val="20"/>
        </w:rPr>
        <w:t>er alumno de la escuela;</w:t>
      </w:r>
    </w:p>
    <w:p w:rsidR="00F90FC1" w:rsidRPr="0074252E" w:rsidRDefault="00F767DA" w:rsidP="00367396">
      <w:pPr>
        <w:jc w:val="both"/>
        <w:rPr>
          <w:rFonts w:ascii="Arial" w:hAnsi="Arial"/>
          <w:sz w:val="20"/>
          <w:szCs w:val="20"/>
        </w:rPr>
      </w:pPr>
      <w:r w:rsidRPr="0074252E">
        <w:rPr>
          <w:rFonts w:ascii="Arial" w:hAnsi="Arial"/>
          <w:sz w:val="20"/>
          <w:szCs w:val="20"/>
        </w:rPr>
        <w:t>b). - E</w:t>
      </w:r>
      <w:r w:rsidR="00F90FC1" w:rsidRPr="0074252E">
        <w:rPr>
          <w:rFonts w:ascii="Arial" w:hAnsi="Arial"/>
          <w:sz w:val="20"/>
          <w:szCs w:val="20"/>
        </w:rPr>
        <w:t>star al corriente en el cumplimiento de sus obligaciones escolares;</w:t>
      </w:r>
    </w:p>
    <w:p w:rsidR="00F90FC1" w:rsidRPr="0074252E" w:rsidRDefault="00F90FC1" w:rsidP="00367396">
      <w:pPr>
        <w:jc w:val="both"/>
        <w:rPr>
          <w:rFonts w:ascii="Arial" w:hAnsi="Arial"/>
          <w:sz w:val="20"/>
          <w:szCs w:val="20"/>
        </w:rPr>
      </w:pPr>
      <w:r w:rsidRPr="0074252E">
        <w:rPr>
          <w:rFonts w:ascii="Arial" w:hAnsi="Arial"/>
          <w:sz w:val="20"/>
          <w:szCs w:val="20"/>
        </w:rPr>
        <w:t xml:space="preserve">c). - </w:t>
      </w:r>
      <w:r w:rsidR="00F767DA" w:rsidRPr="0074252E">
        <w:rPr>
          <w:rFonts w:ascii="Arial" w:hAnsi="Arial"/>
          <w:sz w:val="20"/>
          <w:szCs w:val="20"/>
        </w:rPr>
        <w:t>A</w:t>
      </w:r>
      <w:r w:rsidR="003B550A" w:rsidRPr="0074252E">
        <w:rPr>
          <w:rFonts w:ascii="Arial" w:hAnsi="Arial"/>
          <w:sz w:val="20"/>
          <w:szCs w:val="20"/>
        </w:rPr>
        <w:t xml:space="preserve">creditar </w:t>
      </w:r>
      <w:r w:rsidR="00977C86" w:rsidRPr="0074252E">
        <w:rPr>
          <w:rFonts w:ascii="Arial" w:hAnsi="Arial"/>
          <w:sz w:val="20"/>
          <w:szCs w:val="20"/>
        </w:rPr>
        <w:t>cuando menos el 5</w:t>
      </w:r>
      <w:r w:rsidRPr="0074252E">
        <w:rPr>
          <w:rFonts w:ascii="Arial" w:hAnsi="Arial"/>
          <w:sz w:val="20"/>
          <w:szCs w:val="20"/>
        </w:rPr>
        <w:t xml:space="preserve">0% de asistencia al total de clases impartidas en la materia de que se trate </w:t>
      </w:r>
      <w:r w:rsidR="0004032B" w:rsidRPr="0074252E">
        <w:rPr>
          <w:rFonts w:ascii="Arial" w:hAnsi="Arial"/>
          <w:sz w:val="20"/>
          <w:szCs w:val="20"/>
        </w:rPr>
        <w:t>la evaluación</w:t>
      </w:r>
      <w:r w:rsidRPr="0074252E">
        <w:rPr>
          <w:rFonts w:ascii="Arial" w:hAnsi="Arial"/>
          <w:sz w:val="20"/>
          <w:szCs w:val="20"/>
        </w:rPr>
        <w:t>;</w:t>
      </w:r>
    </w:p>
    <w:p w:rsidR="00F90FC1" w:rsidRPr="0074252E" w:rsidRDefault="00F90FC1" w:rsidP="00367396">
      <w:pPr>
        <w:jc w:val="both"/>
        <w:rPr>
          <w:rFonts w:ascii="Arial" w:hAnsi="Arial"/>
          <w:sz w:val="20"/>
          <w:szCs w:val="20"/>
        </w:rPr>
      </w:pPr>
      <w:r w:rsidRPr="0074252E">
        <w:rPr>
          <w:rFonts w:ascii="Arial" w:hAnsi="Arial"/>
          <w:sz w:val="20"/>
          <w:szCs w:val="20"/>
        </w:rPr>
        <w:t xml:space="preserve">d). </w:t>
      </w:r>
      <w:r w:rsidR="00F767DA" w:rsidRPr="0074252E">
        <w:rPr>
          <w:rFonts w:ascii="Arial" w:hAnsi="Arial"/>
          <w:sz w:val="20"/>
          <w:szCs w:val="20"/>
        </w:rPr>
        <w:t>– R</w:t>
      </w:r>
      <w:r w:rsidR="00226791" w:rsidRPr="0074252E">
        <w:rPr>
          <w:rFonts w:ascii="Arial" w:hAnsi="Arial"/>
          <w:sz w:val="20"/>
          <w:szCs w:val="20"/>
        </w:rPr>
        <w:t xml:space="preserve">ealizar pago de </w:t>
      </w:r>
      <w:r w:rsidRPr="0074252E">
        <w:rPr>
          <w:rFonts w:ascii="Arial" w:hAnsi="Arial"/>
          <w:sz w:val="20"/>
          <w:szCs w:val="20"/>
        </w:rPr>
        <w:t>derechos correspondientes;</w:t>
      </w:r>
    </w:p>
    <w:p w:rsidR="00F90FC1" w:rsidRPr="0074252E" w:rsidRDefault="00F90FC1" w:rsidP="00367396">
      <w:pPr>
        <w:rPr>
          <w:sz w:val="20"/>
          <w:szCs w:val="20"/>
        </w:rPr>
      </w:pPr>
    </w:p>
    <w:p w:rsidR="001F19CC" w:rsidRPr="0074252E" w:rsidRDefault="00226791" w:rsidP="00367396">
      <w:pPr>
        <w:jc w:val="both"/>
        <w:rPr>
          <w:sz w:val="20"/>
          <w:szCs w:val="20"/>
        </w:rPr>
      </w:pPr>
      <w:r w:rsidRPr="0074252E">
        <w:rPr>
          <w:rFonts w:ascii="Arial" w:hAnsi="Arial"/>
          <w:b/>
          <w:sz w:val="20"/>
          <w:szCs w:val="20"/>
        </w:rPr>
        <w:t>Artículo 4</w:t>
      </w:r>
      <w:r w:rsidR="007D2715">
        <w:rPr>
          <w:rFonts w:ascii="Arial" w:hAnsi="Arial"/>
          <w:b/>
          <w:sz w:val="20"/>
          <w:szCs w:val="20"/>
        </w:rPr>
        <w:t>3</w:t>
      </w:r>
      <w:r w:rsidR="001F19CC" w:rsidRPr="0074252E">
        <w:rPr>
          <w:rFonts w:ascii="Arial" w:hAnsi="Arial"/>
          <w:b/>
          <w:sz w:val="20"/>
          <w:szCs w:val="20"/>
        </w:rPr>
        <w:t xml:space="preserve">. </w:t>
      </w:r>
      <w:r w:rsidR="0004032B" w:rsidRPr="0074252E">
        <w:rPr>
          <w:rFonts w:ascii="Arial" w:hAnsi="Arial"/>
          <w:sz w:val="20"/>
          <w:szCs w:val="20"/>
        </w:rPr>
        <w:t xml:space="preserve">Para las modificaciones/rectificaciones en el registro de calificaciones para evaluaciones parciales, ordinarias, extraordinarias y </w:t>
      </w:r>
      <w:r w:rsidR="003B550A" w:rsidRPr="0074252E">
        <w:rPr>
          <w:rFonts w:ascii="Arial" w:hAnsi="Arial"/>
          <w:sz w:val="20"/>
          <w:szCs w:val="20"/>
        </w:rPr>
        <w:t xml:space="preserve">a título de suficiencia </w:t>
      </w:r>
      <w:r w:rsidR="0004032B" w:rsidRPr="0074252E">
        <w:rPr>
          <w:rFonts w:ascii="Arial" w:hAnsi="Arial"/>
          <w:sz w:val="20"/>
          <w:szCs w:val="20"/>
        </w:rPr>
        <w:t xml:space="preserve">se realizará en el periodo señalado </w:t>
      </w:r>
      <w:r w:rsidR="00970CC2" w:rsidRPr="0074252E">
        <w:rPr>
          <w:rFonts w:ascii="Arial" w:hAnsi="Arial"/>
          <w:sz w:val="20"/>
          <w:szCs w:val="20"/>
        </w:rPr>
        <w:t xml:space="preserve">tanto para plan flexible como semestral </w:t>
      </w:r>
      <w:r w:rsidR="0004032B" w:rsidRPr="0074252E">
        <w:rPr>
          <w:rFonts w:ascii="Arial" w:hAnsi="Arial"/>
          <w:sz w:val="20"/>
          <w:szCs w:val="20"/>
        </w:rPr>
        <w:t xml:space="preserve">por la agenda de trabajo, previa autorización de las direcciones académica y/o administrativa, según sea el caso, conforme al procedimiento que indique </w:t>
      </w:r>
      <w:r w:rsidR="003B550A" w:rsidRPr="0074252E">
        <w:rPr>
          <w:rFonts w:ascii="Arial" w:hAnsi="Arial"/>
          <w:sz w:val="20"/>
          <w:szCs w:val="20"/>
        </w:rPr>
        <w:t>el Depar</w:t>
      </w:r>
      <w:r w:rsidR="00EE14BA" w:rsidRPr="0074252E">
        <w:rPr>
          <w:rFonts w:ascii="Arial" w:hAnsi="Arial"/>
          <w:sz w:val="20"/>
          <w:szCs w:val="20"/>
        </w:rPr>
        <w:t>t</w:t>
      </w:r>
      <w:r w:rsidR="003B550A" w:rsidRPr="0074252E">
        <w:rPr>
          <w:rFonts w:ascii="Arial" w:hAnsi="Arial"/>
          <w:sz w:val="20"/>
          <w:szCs w:val="20"/>
        </w:rPr>
        <w:t>amento de Servicios E</w:t>
      </w:r>
      <w:r w:rsidR="0004032B" w:rsidRPr="0074252E">
        <w:rPr>
          <w:rFonts w:ascii="Arial" w:hAnsi="Arial"/>
          <w:sz w:val="20"/>
          <w:szCs w:val="20"/>
        </w:rPr>
        <w:t>scolares. No habrá cambios posteriores al periodo señalado.</w:t>
      </w:r>
    </w:p>
    <w:p w:rsidR="00DB5E3C" w:rsidRPr="0074252E" w:rsidRDefault="00DB5E3C" w:rsidP="00367396">
      <w:pPr>
        <w:jc w:val="both"/>
        <w:rPr>
          <w:rFonts w:ascii="Arial" w:hAnsi="Arial" w:cs="Arial"/>
          <w:sz w:val="20"/>
          <w:szCs w:val="20"/>
        </w:rPr>
      </w:pPr>
    </w:p>
    <w:p w:rsidR="00F90FC1" w:rsidRPr="00223AFD" w:rsidRDefault="009A682F" w:rsidP="00367396">
      <w:pPr>
        <w:jc w:val="both"/>
        <w:rPr>
          <w:rFonts w:ascii="Arial" w:hAnsi="Arial"/>
          <w:sz w:val="20"/>
          <w:szCs w:val="20"/>
        </w:rPr>
      </w:pPr>
      <w:r w:rsidRPr="0074252E">
        <w:rPr>
          <w:rFonts w:ascii="Arial" w:hAnsi="Arial"/>
          <w:b/>
          <w:sz w:val="20"/>
          <w:szCs w:val="20"/>
        </w:rPr>
        <w:t>DE LA CERTIFICACIÓN Y VALIDACIÓ</w:t>
      </w:r>
      <w:r w:rsidR="00F90FC1" w:rsidRPr="0074252E">
        <w:rPr>
          <w:rFonts w:ascii="Arial" w:hAnsi="Arial"/>
          <w:b/>
          <w:sz w:val="20"/>
          <w:szCs w:val="20"/>
        </w:rPr>
        <w:t>N DE ESTUDIOS</w:t>
      </w:r>
    </w:p>
    <w:p w:rsidR="001B4DEB" w:rsidRDefault="001B4DEB" w:rsidP="00367396">
      <w:pPr>
        <w:jc w:val="both"/>
        <w:rPr>
          <w:rFonts w:ascii="Arial" w:hAnsi="Arial"/>
          <w:sz w:val="20"/>
          <w:szCs w:val="20"/>
        </w:rPr>
      </w:pPr>
    </w:p>
    <w:p w:rsidR="00F90FC1" w:rsidRPr="0074252E" w:rsidRDefault="00226791" w:rsidP="00367396">
      <w:pPr>
        <w:jc w:val="both"/>
        <w:rPr>
          <w:rFonts w:ascii="Arial" w:hAnsi="Arial"/>
          <w:sz w:val="20"/>
          <w:szCs w:val="20"/>
        </w:rPr>
      </w:pPr>
      <w:r w:rsidRPr="00223AFD">
        <w:rPr>
          <w:rFonts w:ascii="Arial" w:hAnsi="Arial"/>
          <w:b/>
          <w:sz w:val="20"/>
          <w:szCs w:val="20"/>
        </w:rPr>
        <w:t>Artículo 4</w:t>
      </w:r>
      <w:r w:rsidR="007D2715">
        <w:rPr>
          <w:rFonts w:ascii="Arial" w:hAnsi="Arial"/>
          <w:b/>
          <w:sz w:val="20"/>
          <w:szCs w:val="20"/>
        </w:rPr>
        <w:t>4</w:t>
      </w:r>
      <w:r w:rsidR="00F90FC1" w:rsidRPr="00223AFD">
        <w:rPr>
          <w:rFonts w:ascii="Arial" w:hAnsi="Arial"/>
          <w:b/>
          <w:sz w:val="20"/>
          <w:szCs w:val="20"/>
        </w:rPr>
        <w:t>.</w:t>
      </w:r>
      <w:r w:rsidR="00F90FC1" w:rsidRPr="00223AFD">
        <w:rPr>
          <w:rFonts w:ascii="Arial" w:hAnsi="Arial"/>
          <w:sz w:val="20"/>
          <w:szCs w:val="20"/>
        </w:rPr>
        <w:t xml:space="preserve"> -</w:t>
      </w:r>
      <w:r w:rsidR="00F90FC1" w:rsidRPr="0074252E">
        <w:rPr>
          <w:rFonts w:ascii="Arial" w:hAnsi="Arial"/>
          <w:sz w:val="20"/>
          <w:szCs w:val="20"/>
        </w:rPr>
        <w:t>La Secretaría de Educación</w:t>
      </w:r>
      <w:r w:rsidR="008F7CF8" w:rsidRPr="0074252E">
        <w:rPr>
          <w:rFonts w:ascii="Arial" w:hAnsi="Arial"/>
          <w:sz w:val="20"/>
          <w:szCs w:val="20"/>
        </w:rPr>
        <w:t xml:space="preserve"> del Estado de Veracruz</w:t>
      </w:r>
      <w:r w:rsidR="00153985" w:rsidRPr="0074252E">
        <w:rPr>
          <w:rFonts w:ascii="Arial" w:hAnsi="Arial"/>
          <w:sz w:val="20"/>
          <w:szCs w:val="20"/>
        </w:rPr>
        <w:t xml:space="preserve">, </w:t>
      </w:r>
      <w:r w:rsidR="00F90FC1" w:rsidRPr="0074252E">
        <w:rPr>
          <w:rFonts w:ascii="Arial" w:hAnsi="Arial"/>
          <w:sz w:val="20"/>
          <w:szCs w:val="20"/>
        </w:rPr>
        <w:t>realizará la certificación y validación de estudios.</w:t>
      </w:r>
    </w:p>
    <w:p w:rsidR="00F90FC1" w:rsidRPr="0074252E" w:rsidRDefault="00F90FC1" w:rsidP="00367396">
      <w:pPr>
        <w:jc w:val="both"/>
        <w:rPr>
          <w:rFonts w:ascii="Arial" w:hAnsi="Arial"/>
          <w:b/>
          <w:sz w:val="20"/>
          <w:szCs w:val="20"/>
        </w:rPr>
      </w:pPr>
    </w:p>
    <w:p w:rsidR="00F90FC1" w:rsidRPr="0074252E" w:rsidRDefault="00226791" w:rsidP="00B37FA5">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5</w:t>
      </w:r>
      <w:r w:rsidR="00F90FC1" w:rsidRPr="0074252E">
        <w:rPr>
          <w:rFonts w:ascii="Arial" w:hAnsi="Arial"/>
          <w:b/>
          <w:sz w:val="20"/>
          <w:szCs w:val="20"/>
        </w:rPr>
        <w:t>. -</w:t>
      </w:r>
      <w:r w:rsidR="00F90FC1" w:rsidRPr="0074252E">
        <w:rPr>
          <w:rFonts w:ascii="Arial" w:hAnsi="Arial"/>
          <w:sz w:val="20"/>
          <w:szCs w:val="20"/>
        </w:rPr>
        <w:t xml:space="preserve"> Para solicit</w:t>
      </w:r>
      <w:r w:rsidR="007D1298" w:rsidRPr="0074252E">
        <w:rPr>
          <w:rFonts w:ascii="Arial" w:hAnsi="Arial"/>
          <w:sz w:val="20"/>
          <w:szCs w:val="20"/>
        </w:rPr>
        <w:t>ar un Certificado de Estudios (P</w:t>
      </w:r>
      <w:r w:rsidR="0029593C">
        <w:rPr>
          <w:rFonts w:ascii="Arial" w:hAnsi="Arial"/>
          <w:sz w:val="20"/>
          <w:szCs w:val="20"/>
        </w:rPr>
        <w:t>arcial o C</w:t>
      </w:r>
      <w:r w:rsidR="00F90FC1" w:rsidRPr="0074252E">
        <w:rPr>
          <w:rFonts w:ascii="Arial" w:hAnsi="Arial"/>
          <w:sz w:val="20"/>
          <w:szCs w:val="20"/>
        </w:rPr>
        <w:t>ompleto), es necesario cubrir los siguientes requisitos:</w:t>
      </w:r>
    </w:p>
    <w:p w:rsidR="00F90FC1" w:rsidRPr="0074252E" w:rsidRDefault="00AF1743" w:rsidP="00B37FA5">
      <w:pPr>
        <w:jc w:val="both"/>
        <w:rPr>
          <w:rFonts w:ascii="Arial" w:hAnsi="Arial" w:cs="Arial"/>
          <w:sz w:val="20"/>
          <w:szCs w:val="20"/>
        </w:rPr>
      </w:pPr>
      <w:r w:rsidRPr="0074252E">
        <w:rPr>
          <w:rFonts w:ascii="Arial" w:hAnsi="Arial" w:cs="Arial"/>
          <w:sz w:val="20"/>
          <w:szCs w:val="20"/>
        </w:rPr>
        <w:t>a). - S</w:t>
      </w:r>
      <w:r w:rsidR="00F90FC1" w:rsidRPr="0074252E">
        <w:rPr>
          <w:rFonts w:ascii="Arial" w:hAnsi="Arial" w:cs="Arial"/>
          <w:sz w:val="20"/>
          <w:szCs w:val="20"/>
        </w:rPr>
        <w:t>olicitarlo por escrito al Departamento de Servicios Escolares;</w:t>
      </w:r>
    </w:p>
    <w:p w:rsidR="00B37FA5" w:rsidRPr="0074252E" w:rsidRDefault="00F90FC1" w:rsidP="00781CDE">
      <w:pPr>
        <w:pStyle w:val="Textoindependiente"/>
        <w:spacing w:after="0"/>
        <w:jc w:val="both"/>
        <w:rPr>
          <w:rFonts w:ascii="Arial" w:hAnsi="Arial" w:cs="Arial"/>
          <w:sz w:val="20"/>
          <w:szCs w:val="20"/>
          <w:lang w:val="es-ES"/>
        </w:rPr>
      </w:pPr>
      <w:r w:rsidRPr="0074252E">
        <w:rPr>
          <w:rFonts w:ascii="Arial" w:hAnsi="Arial" w:cs="Arial"/>
          <w:sz w:val="20"/>
          <w:szCs w:val="20"/>
          <w:lang w:val="es-ES"/>
        </w:rPr>
        <w:t xml:space="preserve">b). </w:t>
      </w:r>
      <w:r w:rsidR="00781CDE" w:rsidRPr="0074252E">
        <w:rPr>
          <w:rFonts w:ascii="Arial" w:hAnsi="Arial" w:cs="Arial"/>
          <w:sz w:val="20"/>
          <w:szCs w:val="20"/>
          <w:lang w:val="es-ES"/>
        </w:rPr>
        <w:t>–</w:t>
      </w:r>
      <w:r w:rsidR="007D1298" w:rsidRPr="0074252E">
        <w:rPr>
          <w:rFonts w:ascii="Arial" w:hAnsi="Arial" w:cs="Arial"/>
          <w:sz w:val="20"/>
          <w:szCs w:val="20"/>
          <w:lang w:val="es-ES"/>
        </w:rPr>
        <w:t xml:space="preserve">Para tramitar Certificado </w:t>
      </w:r>
      <w:r w:rsidR="00781CDE" w:rsidRPr="0074252E">
        <w:rPr>
          <w:rFonts w:ascii="Arial" w:hAnsi="Arial" w:cs="Arial"/>
          <w:sz w:val="20"/>
          <w:szCs w:val="20"/>
          <w:lang w:val="es-ES"/>
        </w:rPr>
        <w:t>deberá entregar 10</w:t>
      </w:r>
      <w:r w:rsidRPr="0074252E">
        <w:rPr>
          <w:rFonts w:ascii="Arial" w:hAnsi="Arial" w:cs="Arial"/>
          <w:sz w:val="20"/>
          <w:szCs w:val="20"/>
          <w:lang w:val="es-ES"/>
        </w:rPr>
        <w:t xml:space="preserve"> fotografías </w:t>
      </w:r>
      <w:r w:rsidR="00781CDE" w:rsidRPr="0074252E">
        <w:rPr>
          <w:rFonts w:ascii="Arial" w:hAnsi="Arial" w:cs="Arial"/>
          <w:sz w:val="20"/>
          <w:szCs w:val="20"/>
          <w:lang w:val="es-ES"/>
        </w:rPr>
        <w:t>tamaño credencial tipo</w:t>
      </w:r>
      <w:r w:rsidR="00DC1132" w:rsidRPr="0074252E">
        <w:rPr>
          <w:rFonts w:ascii="Arial" w:hAnsi="Arial" w:cs="Arial"/>
          <w:sz w:val="20"/>
          <w:szCs w:val="20"/>
          <w:lang w:val="es-ES"/>
        </w:rPr>
        <w:t xml:space="preserve"> óvalo</w:t>
      </w:r>
      <w:r w:rsidR="007F6036" w:rsidRPr="0074252E">
        <w:rPr>
          <w:rFonts w:ascii="Arial" w:hAnsi="Arial" w:cs="Arial"/>
          <w:sz w:val="20"/>
          <w:szCs w:val="20"/>
          <w:lang w:val="es-ES"/>
        </w:rPr>
        <w:t>, fondo</w:t>
      </w:r>
      <w:r w:rsidR="00781CDE" w:rsidRPr="0074252E">
        <w:rPr>
          <w:rFonts w:ascii="Arial" w:hAnsi="Arial" w:cs="Arial"/>
          <w:sz w:val="20"/>
          <w:szCs w:val="20"/>
          <w:lang w:val="es-ES"/>
        </w:rPr>
        <w:t xml:space="preserve"> blanco, </w:t>
      </w:r>
      <w:r w:rsidR="00967B77" w:rsidRPr="0074252E">
        <w:rPr>
          <w:rFonts w:ascii="Arial" w:hAnsi="Arial" w:cs="Arial"/>
          <w:sz w:val="20"/>
          <w:szCs w:val="20"/>
          <w:lang w:val="es-ES"/>
        </w:rPr>
        <w:t xml:space="preserve">frente </w:t>
      </w:r>
      <w:r w:rsidR="00781CDE" w:rsidRPr="0074252E">
        <w:rPr>
          <w:rFonts w:ascii="Arial" w:hAnsi="Arial" w:cs="Arial"/>
          <w:sz w:val="20"/>
          <w:szCs w:val="20"/>
          <w:lang w:val="es-ES"/>
        </w:rPr>
        <w:t>despejada, camisa blanca y/o saco claro, sin retoque, acabado mate, no instantáneas</w:t>
      </w:r>
      <w:r w:rsidR="00967B77" w:rsidRPr="0074252E">
        <w:rPr>
          <w:rFonts w:ascii="Arial" w:hAnsi="Arial" w:cs="Arial"/>
          <w:sz w:val="20"/>
          <w:szCs w:val="20"/>
          <w:lang w:val="es-ES"/>
        </w:rPr>
        <w:t>.</w:t>
      </w:r>
    </w:p>
    <w:p w:rsidR="00F90FC1" w:rsidRPr="0074252E" w:rsidRDefault="00F90FC1" w:rsidP="00B37FA5">
      <w:pPr>
        <w:pStyle w:val="Textoindependiente"/>
        <w:spacing w:after="0"/>
        <w:rPr>
          <w:rFonts w:ascii="Arial" w:hAnsi="Arial" w:cs="Arial"/>
          <w:sz w:val="20"/>
          <w:szCs w:val="20"/>
        </w:rPr>
      </w:pPr>
      <w:r w:rsidRPr="0074252E">
        <w:rPr>
          <w:rFonts w:ascii="Arial" w:hAnsi="Arial" w:cs="Arial"/>
          <w:sz w:val="20"/>
          <w:szCs w:val="20"/>
        </w:rPr>
        <w:t xml:space="preserve">c). - </w:t>
      </w:r>
      <w:r w:rsidR="00AF1743" w:rsidRPr="0074252E">
        <w:rPr>
          <w:rFonts w:ascii="Arial" w:hAnsi="Arial" w:cs="Arial"/>
          <w:sz w:val="20"/>
          <w:szCs w:val="20"/>
        </w:rPr>
        <w:t>C</w:t>
      </w:r>
      <w:r w:rsidRPr="0074252E">
        <w:rPr>
          <w:rFonts w:ascii="Arial" w:hAnsi="Arial" w:cs="Arial"/>
          <w:sz w:val="20"/>
          <w:szCs w:val="20"/>
        </w:rPr>
        <w:t>ubrir los derechos correspondientes a este trámite;</w:t>
      </w:r>
    </w:p>
    <w:p w:rsidR="00F90FC1" w:rsidRPr="0074252E" w:rsidRDefault="00F90FC1" w:rsidP="00B37FA5">
      <w:pPr>
        <w:jc w:val="both"/>
        <w:rPr>
          <w:rFonts w:ascii="Arial" w:hAnsi="Arial"/>
          <w:sz w:val="20"/>
          <w:szCs w:val="20"/>
        </w:rPr>
      </w:pPr>
      <w:r w:rsidRPr="0074252E">
        <w:rPr>
          <w:rFonts w:ascii="Arial" w:hAnsi="Arial"/>
          <w:sz w:val="20"/>
          <w:szCs w:val="20"/>
        </w:rPr>
        <w:t xml:space="preserve">d). - </w:t>
      </w:r>
      <w:r w:rsidR="00AF1743" w:rsidRPr="0074252E">
        <w:rPr>
          <w:rFonts w:ascii="Arial" w:hAnsi="Arial"/>
          <w:sz w:val="20"/>
          <w:szCs w:val="20"/>
        </w:rPr>
        <w:t>E</w:t>
      </w:r>
      <w:r w:rsidRPr="0074252E">
        <w:rPr>
          <w:rFonts w:ascii="Arial" w:hAnsi="Arial"/>
          <w:sz w:val="20"/>
          <w:szCs w:val="20"/>
        </w:rPr>
        <w:t>l tiempo de entrega del Certificado será el tiempo que nos indique la Secretaría</w:t>
      </w:r>
      <w:r w:rsidR="007D1298" w:rsidRPr="0074252E">
        <w:rPr>
          <w:rFonts w:ascii="Arial" w:hAnsi="Arial"/>
          <w:sz w:val="20"/>
          <w:szCs w:val="20"/>
        </w:rPr>
        <w:t xml:space="preserve"> de Educación </w:t>
      </w:r>
      <w:r w:rsidR="00A47D5E" w:rsidRPr="0074252E">
        <w:rPr>
          <w:rFonts w:ascii="Arial" w:hAnsi="Arial"/>
          <w:sz w:val="20"/>
          <w:szCs w:val="20"/>
        </w:rPr>
        <w:t>del Estado de Veracruz</w:t>
      </w:r>
      <w:r w:rsidRPr="0074252E">
        <w:rPr>
          <w:rFonts w:ascii="Arial" w:hAnsi="Arial"/>
          <w:sz w:val="20"/>
          <w:szCs w:val="20"/>
        </w:rPr>
        <w:t xml:space="preserve"> una vez cubiertos todos los requisitos anteriores.</w:t>
      </w:r>
    </w:p>
    <w:p w:rsidR="001B4DEB" w:rsidRPr="0074252E" w:rsidRDefault="001B4DEB" w:rsidP="00367396">
      <w:pPr>
        <w:jc w:val="both"/>
        <w:rPr>
          <w:rFonts w:ascii="Arial" w:hAnsi="Arial"/>
          <w:b/>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LA INFRAESTRUCTURA Y MATERIAL</w:t>
      </w:r>
      <w:r w:rsidR="009A682F" w:rsidRPr="0074252E">
        <w:rPr>
          <w:rFonts w:ascii="Arial" w:hAnsi="Arial"/>
          <w:b/>
          <w:sz w:val="20"/>
          <w:szCs w:val="20"/>
        </w:rPr>
        <w:t xml:space="preserve"> DIDÁ</w:t>
      </w:r>
      <w:r w:rsidRPr="0074252E">
        <w:rPr>
          <w:rFonts w:ascii="Arial" w:hAnsi="Arial"/>
          <w:b/>
          <w:sz w:val="20"/>
          <w:szCs w:val="20"/>
        </w:rPr>
        <w:t>CTICO</w:t>
      </w:r>
    </w:p>
    <w:p w:rsidR="001B4DEB" w:rsidRPr="0074252E" w:rsidRDefault="001B4DEB" w:rsidP="00367396">
      <w:pPr>
        <w:jc w:val="both"/>
        <w:rPr>
          <w:rFonts w:ascii="Arial" w:hAnsi="Arial"/>
          <w:b/>
          <w:sz w:val="20"/>
          <w:szCs w:val="20"/>
        </w:rPr>
      </w:pPr>
    </w:p>
    <w:p w:rsidR="00F90FC1" w:rsidRPr="0074252E" w:rsidRDefault="00226791" w:rsidP="00367396">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6</w:t>
      </w:r>
      <w:r w:rsidR="00F90FC1" w:rsidRPr="0074252E">
        <w:rPr>
          <w:rFonts w:ascii="Arial" w:hAnsi="Arial"/>
          <w:b/>
          <w:sz w:val="20"/>
          <w:szCs w:val="20"/>
        </w:rPr>
        <w:t xml:space="preserve">.- </w:t>
      </w:r>
      <w:r w:rsidR="00F90FC1" w:rsidRPr="0074252E">
        <w:rPr>
          <w:rFonts w:ascii="Arial" w:hAnsi="Arial"/>
          <w:sz w:val="20"/>
          <w:szCs w:val="20"/>
        </w:rPr>
        <w:t>El material didáctico como gr</w:t>
      </w:r>
      <w:r w:rsidR="002769E1" w:rsidRPr="0074252E">
        <w:rPr>
          <w:rFonts w:ascii="Arial" w:hAnsi="Arial"/>
          <w:sz w:val="20"/>
          <w:szCs w:val="20"/>
        </w:rPr>
        <w:t>abadoras, televisiones, videoca</w:t>
      </w:r>
      <w:r w:rsidR="00F90FC1" w:rsidRPr="0074252E">
        <w:rPr>
          <w:rFonts w:ascii="Arial" w:hAnsi="Arial"/>
          <w:sz w:val="20"/>
          <w:szCs w:val="20"/>
        </w:rPr>
        <w:t>seteras, computadoras, etc.; será utilizado exclusivamente para actividades propias del proceso enseñanza-aprendizaje dentro de la Universidad.</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7.</w:t>
      </w:r>
      <w:r w:rsidRPr="0074252E">
        <w:rPr>
          <w:rFonts w:ascii="Arial" w:hAnsi="Arial"/>
          <w:sz w:val="20"/>
          <w:szCs w:val="20"/>
        </w:rPr>
        <w:t xml:space="preserve">- Si al alumno se le encuentra responsable directa o indirectamente de maltratar y/o pintar y/o escribir en pisos, paredes, butacas y en general cualquier bien mueble o inmueble que pertenezca a la Institución, se hará acreedor a un cargo económico de </w:t>
      </w:r>
      <w:r w:rsidRPr="0074252E">
        <w:rPr>
          <w:rFonts w:ascii="Arial" w:hAnsi="Arial"/>
          <w:sz w:val="20"/>
          <w:szCs w:val="20"/>
        </w:rPr>
        <w:lastRenderedPageBreak/>
        <w:t>acuerdo a la evaluación del daño realizada por la Dirección Administrativa.</w:t>
      </w:r>
    </w:p>
    <w:p w:rsidR="00F90FC1" w:rsidRPr="0074252E" w:rsidRDefault="00F90FC1" w:rsidP="00367396">
      <w:pPr>
        <w:jc w:val="both"/>
        <w:rPr>
          <w:rFonts w:ascii="Arial" w:hAnsi="Arial"/>
          <w:sz w:val="20"/>
          <w:szCs w:val="20"/>
        </w:rPr>
      </w:pPr>
    </w:p>
    <w:p w:rsidR="00F90FC1" w:rsidRPr="0074252E" w:rsidRDefault="00F90FC1" w:rsidP="00367396">
      <w:pPr>
        <w:jc w:val="both"/>
        <w:rPr>
          <w:rFonts w:ascii="Arial" w:hAnsi="Arial"/>
          <w:sz w:val="20"/>
          <w:szCs w:val="20"/>
        </w:rPr>
      </w:pPr>
      <w:r w:rsidRPr="0074252E">
        <w:rPr>
          <w:rFonts w:ascii="Arial" w:hAnsi="Arial"/>
          <w:b/>
          <w:sz w:val="20"/>
          <w:szCs w:val="20"/>
        </w:rPr>
        <w:t>Artículo 4</w:t>
      </w:r>
      <w:r w:rsidR="007D2715">
        <w:rPr>
          <w:rFonts w:ascii="Arial" w:hAnsi="Arial"/>
          <w:b/>
          <w:sz w:val="20"/>
          <w:szCs w:val="20"/>
        </w:rPr>
        <w:t>8</w:t>
      </w:r>
      <w:r w:rsidRPr="0074252E">
        <w:rPr>
          <w:rFonts w:ascii="Arial" w:hAnsi="Arial"/>
          <w:sz w:val="20"/>
          <w:szCs w:val="20"/>
        </w:rPr>
        <w:t xml:space="preserve">.- La Institución no se responsabiliza por robo, daño parcial o total de vehículos estacionados  </w:t>
      </w:r>
      <w:r w:rsidR="002769E1" w:rsidRPr="0074252E">
        <w:rPr>
          <w:rFonts w:ascii="Arial" w:hAnsi="Arial"/>
          <w:sz w:val="20"/>
          <w:szCs w:val="20"/>
        </w:rPr>
        <w:t>dentro y fuera</w:t>
      </w:r>
      <w:r w:rsidRPr="0074252E">
        <w:rPr>
          <w:rFonts w:ascii="Arial" w:hAnsi="Arial"/>
          <w:sz w:val="20"/>
          <w:szCs w:val="20"/>
        </w:rPr>
        <w:t xml:space="preserve"> de la Universidad.</w:t>
      </w:r>
    </w:p>
    <w:p w:rsidR="00796BD4" w:rsidRPr="0074252E" w:rsidRDefault="00796BD4" w:rsidP="00367396">
      <w:pPr>
        <w:jc w:val="both"/>
        <w:rPr>
          <w:rFonts w:ascii="Arial" w:hAnsi="Arial"/>
          <w:b/>
          <w:sz w:val="20"/>
          <w:szCs w:val="20"/>
        </w:rPr>
      </w:pPr>
    </w:p>
    <w:p w:rsidR="00F90FC1" w:rsidRPr="00CE6868" w:rsidRDefault="00F90FC1" w:rsidP="00367396">
      <w:pPr>
        <w:jc w:val="both"/>
        <w:rPr>
          <w:rFonts w:ascii="Arial" w:hAnsi="Arial"/>
          <w:b/>
          <w:sz w:val="20"/>
          <w:szCs w:val="20"/>
        </w:rPr>
      </w:pPr>
      <w:r w:rsidRPr="00CE6868">
        <w:rPr>
          <w:rFonts w:ascii="Arial" w:hAnsi="Arial"/>
          <w:b/>
          <w:sz w:val="20"/>
          <w:szCs w:val="20"/>
        </w:rPr>
        <w:t>DE</w:t>
      </w:r>
      <w:r w:rsidR="00B629D2" w:rsidRPr="00CE6868">
        <w:rPr>
          <w:rFonts w:ascii="Arial" w:hAnsi="Arial"/>
          <w:b/>
          <w:sz w:val="20"/>
          <w:szCs w:val="20"/>
        </w:rPr>
        <w:t xml:space="preserve"> LA EVALUACIÓN </w:t>
      </w:r>
      <w:r w:rsidRPr="00CE6868">
        <w:rPr>
          <w:rFonts w:ascii="Arial" w:hAnsi="Arial"/>
          <w:b/>
          <w:sz w:val="20"/>
          <w:szCs w:val="20"/>
        </w:rPr>
        <w:t>PROFESIONAL</w:t>
      </w:r>
    </w:p>
    <w:p w:rsidR="001B4DEB" w:rsidRPr="00CE6868" w:rsidRDefault="001B4DEB" w:rsidP="00367396">
      <w:pPr>
        <w:jc w:val="both"/>
        <w:rPr>
          <w:rFonts w:ascii="Arial" w:hAnsi="Arial"/>
          <w:sz w:val="20"/>
          <w:szCs w:val="20"/>
        </w:rPr>
      </w:pPr>
    </w:p>
    <w:p w:rsidR="00F90FC1" w:rsidRPr="0074252E" w:rsidRDefault="007D2715" w:rsidP="00367396">
      <w:pPr>
        <w:jc w:val="both"/>
        <w:rPr>
          <w:rFonts w:ascii="Arial" w:hAnsi="Arial"/>
          <w:sz w:val="20"/>
          <w:szCs w:val="20"/>
        </w:rPr>
      </w:pPr>
      <w:r>
        <w:rPr>
          <w:rFonts w:ascii="Arial" w:hAnsi="Arial"/>
          <w:b/>
          <w:sz w:val="20"/>
          <w:szCs w:val="20"/>
        </w:rPr>
        <w:t>Artículo 49</w:t>
      </w:r>
      <w:r w:rsidR="00F90FC1" w:rsidRPr="00CE6868">
        <w:rPr>
          <w:rFonts w:ascii="Arial" w:hAnsi="Arial"/>
          <w:b/>
          <w:sz w:val="20"/>
          <w:szCs w:val="20"/>
        </w:rPr>
        <w:t>. -</w:t>
      </w:r>
      <w:r w:rsidR="00F90FC1" w:rsidRPr="00CE6868">
        <w:rPr>
          <w:rFonts w:ascii="Arial" w:hAnsi="Arial"/>
          <w:sz w:val="20"/>
          <w:szCs w:val="20"/>
        </w:rPr>
        <w:t xml:space="preserve"> Para presentar </w:t>
      </w:r>
      <w:r w:rsidR="00B629D2" w:rsidRPr="00CE6868">
        <w:rPr>
          <w:rFonts w:ascii="Arial" w:hAnsi="Arial"/>
          <w:sz w:val="20"/>
          <w:szCs w:val="20"/>
        </w:rPr>
        <w:t>la evaluación</w:t>
      </w:r>
      <w:r w:rsidR="00F90FC1" w:rsidRPr="00CE6868">
        <w:rPr>
          <w:rFonts w:ascii="Arial" w:hAnsi="Arial"/>
          <w:sz w:val="20"/>
          <w:szCs w:val="20"/>
        </w:rPr>
        <w:t xml:space="preserve"> profesional, el alumno deberá presentar </w:t>
      </w:r>
      <w:r w:rsidR="00490E27" w:rsidRPr="00CE6868">
        <w:rPr>
          <w:rFonts w:ascii="Arial" w:hAnsi="Arial"/>
          <w:sz w:val="20"/>
          <w:szCs w:val="20"/>
        </w:rPr>
        <w:t xml:space="preserve">su solicitud conforme a </w:t>
      </w:r>
      <w:r w:rsidR="00CE6868" w:rsidRPr="00CE6868">
        <w:rPr>
          <w:rFonts w:ascii="Arial" w:hAnsi="Arial"/>
          <w:sz w:val="20"/>
          <w:szCs w:val="20"/>
        </w:rPr>
        <w:t>la modalidad</w:t>
      </w:r>
      <w:r w:rsidR="00F90FC1" w:rsidRPr="00CE6868">
        <w:rPr>
          <w:rFonts w:ascii="Arial" w:hAnsi="Arial"/>
          <w:sz w:val="20"/>
          <w:szCs w:val="20"/>
        </w:rPr>
        <w:t xml:space="preserve"> </w:t>
      </w:r>
      <w:r w:rsidR="00490E27" w:rsidRPr="00CE6868">
        <w:rPr>
          <w:rFonts w:ascii="Arial" w:hAnsi="Arial"/>
          <w:sz w:val="20"/>
          <w:szCs w:val="20"/>
        </w:rPr>
        <w:t>de t</w:t>
      </w:r>
      <w:r w:rsidR="00224970" w:rsidRPr="00CE6868">
        <w:rPr>
          <w:rFonts w:ascii="Arial" w:hAnsi="Arial"/>
          <w:sz w:val="20"/>
          <w:szCs w:val="20"/>
        </w:rPr>
        <w:t>itulació</w:t>
      </w:r>
      <w:r w:rsidR="00890BF5" w:rsidRPr="00CE6868">
        <w:rPr>
          <w:rFonts w:ascii="Arial" w:hAnsi="Arial"/>
          <w:sz w:val="20"/>
          <w:szCs w:val="20"/>
        </w:rPr>
        <w:t>n correspondiente en la Direcció</w:t>
      </w:r>
      <w:r w:rsidR="00224970" w:rsidRPr="00CE6868">
        <w:rPr>
          <w:rFonts w:ascii="Arial" w:hAnsi="Arial"/>
          <w:sz w:val="20"/>
          <w:szCs w:val="20"/>
        </w:rPr>
        <w:t>n</w:t>
      </w:r>
      <w:r w:rsidR="00490E27" w:rsidRPr="00CE6868">
        <w:rPr>
          <w:rFonts w:ascii="Arial" w:hAnsi="Arial"/>
          <w:sz w:val="20"/>
          <w:szCs w:val="20"/>
        </w:rPr>
        <w:t xml:space="preserve"> Académica</w:t>
      </w:r>
      <w:r w:rsidR="0092239B" w:rsidRPr="00CE6868">
        <w:rPr>
          <w:rFonts w:ascii="Arial" w:hAnsi="Arial"/>
          <w:sz w:val="20"/>
          <w:szCs w:val="20"/>
        </w:rPr>
        <w:t xml:space="preserve">, de acuerdo a lo señalado en el </w:t>
      </w:r>
      <w:r w:rsidR="0046416F" w:rsidRPr="00CE6868">
        <w:rPr>
          <w:rFonts w:ascii="Arial" w:hAnsi="Arial"/>
          <w:sz w:val="20"/>
          <w:szCs w:val="20"/>
        </w:rPr>
        <w:t>apartado de</w:t>
      </w:r>
      <w:r w:rsidR="0092239B" w:rsidRPr="00CE6868">
        <w:rPr>
          <w:rFonts w:ascii="Arial" w:hAnsi="Arial"/>
          <w:sz w:val="20"/>
          <w:szCs w:val="20"/>
        </w:rPr>
        <w:t xml:space="preserve"> Titulación.</w:t>
      </w:r>
    </w:p>
    <w:p w:rsidR="003D7331" w:rsidRPr="0074252E" w:rsidRDefault="003D7331" w:rsidP="00367396">
      <w:pPr>
        <w:jc w:val="both"/>
        <w:rPr>
          <w:rFonts w:ascii="Arial" w:hAnsi="Arial"/>
          <w:b/>
          <w:sz w:val="20"/>
          <w:szCs w:val="20"/>
        </w:rPr>
      </w:pPr>
    </w:p>
    <w:p w:rsidR="008C7C82" w:rsidRPr="0074252E" w:rsidRDefault="008C7C82" w:rsidP="008C7C82">
      <w:pPr>
        <w:jc w:val="both"/>
        <w:rPr>
          <w:rFonts w:ascii="Arial" w:hAnsi="Arial"/>
          <w:b/>
          <w:sz w:val="20"/>
          <w:szCs w:val="20"/>
        </w:rPr>
      </w:pPr>
      <w:r w:rsidRPr="0074252E">
        <w:rPr>
          <w:rFonts w:ascii="Arial" w:hAnsi="Arial"/>
          <w:b/>
          <w:sz w:val="20"/>
          <w:szCs w:val="20"/>
        </w:rPr>
        <w:t>DE LAS PRÁCTICAS PROFESIONALES</w:t>
      </w:r>
    </w:p>
    <w:p w:rsidR="003D7331" w:rsidRPr="0074252E" w:rsidRDefault="003D7331" w:rsidP="008C7C82">
      <w:pPr>
        <w:jc w:val="both"/>
        <w:rPr>
          <w:rFonts w:ascii="Arial" w:hAnsi="Arial"/>
          <w:b/>
          <w:sz w:val="20"/>
          <w:szCs w:val="20"/>
        </w:rPr>
      </w:pPr>
    </w:p>
    <w:p w:rsidR="008C7C82" w:rsidRPr="0074252E" w:rsidRDefault="008C7C82" w:rsidP="008C7C82">
      <w:pPr>
        <w:jc w:val="both"/>
        <w:rPr>
          <w:rFonts w:ascii="Arial" w:hAnsi="Arial"/>
          <w:sz w:val="20"/>
          <w:szCs w:val="20"/>
        </w:rPr>
      </w:pPr>
      <w:r w:rsidRPr="0074252E">
        <w:rPr>
          <w:rFonts w:ascii="Arial" w:hAnsi="Arial"/>
          <w:b/>
          <w:sz w:val="20"/>
          <w:szCs w:val="20"/>
        </w:rPr>
        <w:t xml:space="preserve">Artículo </w:t>
      </w:r>
      <w:r w:rsidR="007D2715">
        <w:rPr>
          <w:rFonts w:ascii="Arial" w:hAnsi="Arial"/>
          <w:b/>
          <w:sz w:val="20"/>
          <w:szCs w:val="20"/>
        </w:rPr>
        <w:t>50</w:t>
      </w:r>
      <w:r w:rsidRPr="0074252E">
        <w:rPr>
          <w:rFonts w:ascii="Arial" w:hAnsi="Arial"/>
          <w:b/>
          <w:sz w:val="20"/>
          <w:szCs w:val="20"/>
        </w:rPr>
        <w:t xml:space="preserve">.- </w:t>
      </w:r>
      <w:r w:rsidRPr="0074252E">
        <w:rPr>
          <w:rFonts w:ascii="Arial" w:hAnsi="Arial"/>
          <w:sz w:val="20"/>
          <w:szCs w:val="20"/>
        </w:rPr>
        <w:t>Las prácticas profesionales son la realización obligatoria de actividades temporales que ejercen los estudiantes, tendientes a la aplicación de los conocimientos que hayan obtenido.</w:t>
      </w:r>
    </w:p>
    <w:p w:rsidR="008C7C82" w:rsidRPr="0074252E" w:rsidRDefault="008C7C82" w:rsidP="008C7C82">
      <w:pPr>
        <w:jc w:val="both"/>
        <w:rPr>
          <w:rFonts w:ascii="Arial" w:hAnsi="Arial"/>
          <w:b/>
          <w:sz w:val="20"/>
          <w:szCs w:val="20"/>
        </w:rPr>
      </w:pPr>
    </w:p>
    <w:p w:rsidR="008C7C82" w:rsidRPr="0074252E" w:rsidRDefault="008C7C82" w:rsidP="008C7C82">
      <w:pPr>
        <w:jc w:val="both"/>
        <w:rPr>
          <w:rFonts w:ascii="Arial" w:hAnsi="Arial"/>
          <w:sz w:val="20"/>
          <w:szCs w:val="20"/>
        </w:rPr>
      </w:pPr>
      <w:r w:rsidRPr="0074252E">
        <w:rPr>
          <w:rFonts w:ascii="Arial" w:hAnsi="Arial"/>
          <w:b/>
          <w:sz w:val="20"/>
          <w:szCs w:val="20"/>
        </w:rPr>
        <w:t>Artículo 5</w:t>
      </w:r>
      <w:r w:rsidR="007D2715">
        <w:rPr>
          <w:rFonts w:ascii="Arial" w:hAnsi="Arial"/>
          <w:b/>
          <w:sz w:val="20"/>
          <w:szCs w:val="20"/>
        </w:rPr>
        <w:t>1</w:t>
      </w:r>
      <w:r w:rsidRPr="0074252E">
        <w:rPr>
          <w:rFonts w:ascii="Arial" w:hAnsi="Arial"/>
          <w:b/>
          <w:sz w:val="20"/>
          <w:szCs w:val="20"/>
        </w:rPr>
        <w:t xml:space="preserve">.- </w:t>
      </w:r>
      <w:r w:rsidRPr="0074252E">
        <w:rPr>
          <w:rFonts w:ascii="Arial" w:hAnsi="Arial"/>
          <w:sz w:val="20"/>
          <w:szCs w:val="20"/>
        </w:rPr>
        <w:t xml:space="preserve">Todo alumno </w:t>
      </w:r>
      <w:r w:rsidR="00DA3ED3">
        <w:rPr>
          <w:rFonts w:ascii="Arial" w:hAnsi="Arial"/>
          <w:sz w:val="20"/>
          <w:szCs w:val="20"/>
        </w:rPr>
        <w:t xml:space="preserve">de licenciatura </w:t>
      </w:r>
      <w:r w:rsidRPr="0074252E">
        <w:rPr>
          <w:rFonts w:ascii="Arial" w:hAnsi="Arial"/>
          <w:sz w:val="20"/>
          <w:szCs w:val="20"/>
        </w:rPr>
        <w:t xml:space="preserve">deberá realizar sus prácticas profesionales como requisito previo </w:t>
      </w:r>
      <w:r w:rsidR="00F024DA" w:rsidRPr="0074252E">
        <w:rPr>
          <w:rFonts w:ascii="Arial" w:hAnsi="Arial"/>
          <w:sz w:val="20"/>
          <w:szCs w:val="20"/>
        </w:rPr>
        <w:t>para reinscribirse</w:t>
      </w:r>
      <w:r w:rsidR="00F024DA">
        <w:rPr>
          <w:rFonts w:ascii="Arial" w:hAnsi="Arial"/>
          <w:sz w:val="20"/>
          <w:szCs w:val="20"/>
        </w:rPr>
        <w:t xml:space="preserve"> al octavo periodo, para la </w:t>
      </w:r>
      <w:r w:rsidR="00CC25C2" w:rsidRPr="0074252E">
        <w:rPr>
          <w:rFonts w:ascii="Arial" w:hAnsi="Arial"/>
          <w:sz w:val="20"/>
          <w:szCs w:val="20"/>
        </w:rPr>
        <w:t xml:space="preserve">realización del servicio social y la </w:t>
      </w:r>
      <w:r w:rsidRPr="0074252E">
        <w:rPr>
          <w:rFonts w:ascii="Arial" w:hAnsi="Arial"/>
          <w:sz w:val="20"/>
          <w:szCs w:val="20"/>
        </w:rPr>
        <w:t xml:space="preserve">autorización de su </w:t>
      </w:r>
      <w:r w:rsidR="003D7331" w:rsidRPr="0074252E">
        <w:rPr>
          <w:rFonts w:ascii="Arial" w:hAnsi="Arial"/>
          <w:sz w:val="20"/>
          <w:szCs w:val="20"/>
        </w:rPr>
        <w:t>evaluación</w:t>
      </w:r>
      <w:r w:rsidRPr="0074252E">
        <w:rPr>
          <w:rFonts w:ascii="Arial" w:hAnsi="Arial"/>
          <w:sz w:val="20"/>
          <w:szCs w:val="20"/>
        </w:rPr>
        <w:t xml:space="preserve"> profesional, de ac</w:t>
      </w:r>
      <w:r w:rsidR="00790B46" w:rsidRPr="0074252E">
        <w:rPr>
          <w:rFonts w:ascii="Arial" w:hAnsi="Arial"/>
          <w:sz w:val="20"/>
          <w:szCs w:val="20"/>
        </w:rPr>
        <w:t xml:space="preserve">uerdo con lo establecido en el </w:t>
      </w:r>
      <w:r w:rsidR="00DC2172" w:rsidRPr="0074252E">
        <w:rPr>
          <w:rFonts w:ascii="Arial" w:hAnsi="Arial"/>
          <w:sz w:val="20"/>
          <w:szCs w:val="20"/>
        </w:rPr>
        <w:t xml:space="preserve">apartado de </w:t>
      </w:r>
      <w:r w:rsidRPr="0074252E">
        <w:rPr>
          <w:rFonts w:ascii="Arial" w:hAnsi="Arial"/>
          <w:sz w:val="20"/>
          <w:szCs w:val="20"/>
        </w:rPr>
        <w:t>Titulación.</w:t>
      </w:r>
      <w:r w:rsidR="00DA3ED3">
        <w:rPr>
          <w:rFonts w:ascii="Arial" w:hAnsi="Arial"/>
          <w:sz w:val="20"/>
          <w:szCs w:val="20"/>
        </w:rPr>
        <w:t xml:space="preserve"> Esto n</w:t>
      </w:r>
      <w:r w:rsidR="008A3B6A">
        <w:rPr>
          <w:rFonts w:ascii="Arial" w:hAnsi="Arial"/>
          <w:sz w:val="20"/>
          <w:szCs w:val="20"/>
        </w:rPr>
        <w:t>o aplica para el nivel maestría, ni para el área de la salud.</w:t>
      </w:r>
    </w:p>
    <w:p w:rsidR="00790B46" w:rsidRPr="0074252E" w:rsidRDefault="00790B46" w:rsidP="008C7C82">
      <w:pPr>
        <w:jc w:val="both"/>
        <w:rPr>
          <w:rFonts w:ascii="Arial" w:hAnsi="Arial"/>
          <w:sz w:val="20"/>
          <w:szCs w:val="20"/>
        </w:rPr>
      </w:pPr>
    </w:p>
    <w:p w:rsidR="00790B46" w:rsidRPr="0074252E" w:rsidRDefault="00790B46" w:rsidP="008C7C82">
      <w:pPr>
        <w:jc w:val="both"/>
        <w:rPr>
          <w:rFonts w:ascii="Arial" w:hAnsi="Arial"/>
          <w:sz w:val="20"/>
          <w:szCs w:val="20"/>
        </w:rPr>
      </w:pPr>
      <w:r w:rsidRPr="0074252E">
        <w:rPr>
          <w:rFonts w:ascii="Arial" w:hAnsi="Arial"/>
          <w:b/>
          <w:sz w:val="20"/>
          <w:szCs w:val="20"/>
        </w:rPr>
        <w:t>Artículo 5</w:t>
      </w:r>
      <w:r w:rsidR="007D2715">
        <w:rPr>
          <w:rFonts w:ascii="Arial" w:hAnsi="Arial"/>
          <w:b/>
          <w:sz w:val="20"/>
          <w:szCs w:val="20"/>
        </w:rPr>
        <w:t>2</w:t>
      </w:r>
      <w:r w:rsidRPr="0074252E">
        <w:rPr>
          <w:rFonts w:ascii="Arial" w:hAnsi="Arial"/>
          <w:b/>
          <w:sz w:val="20"/>
          <w:szCs w:val="20"/>
        </w:rPr>
        <w:t>.-</w:t>
      </w:r>
      <w:r w:rsidRPr="0074252E">
        <w:rPr>
          <w:rFonts w:ascii="Arial" w:hAnsi="Arial"/>
          <w:sz w:val="20"/>
          <w:szCs w:val="20"/>
        </w:rPr>
        <w:t xml:space="preserve"> La solicitud, los reportes, la realización y liberación de las prácticas profesionales se realizará conforme a los lineamien</w:t>
      </w:r>
      <w:r w:rsidR="00DE609A">
        <w:rPr>
          <w:rFonts w:ascii="Arial" w:hAnsi="Arial"/>
          <w:sz w:val="20"/>
          <w:szCs w:val="20"/>
        </w:rPr>
        <w:t>tos estipulados en el apartado</w:t>
      </w:r>
      <w:r w:rsidRPr="0074252E">
        <w:rPr>
          <w:rFonts w:ascii="Arial" w:hAnsi="Arial"/>
          <w:sz w:val="20"/>
          <w:szCs w:val="20"/>
        </w:rPr>
        <w:t xml:space="preserve"> de Prácticas Profesionales.</w:t>
      </w:r>
    </w:p>
    <w:p w:rsidR="008C7C82" w:rsidRPr="0074252E" w:rsidRDefault="008C7C82" w:rsidP="008C7C82">
      <w:pPr>
        <w:jc w:val="both"/>
        <w:rPr>
          <w:rFonts w:ascii="Arial" w:hAnsi="Arial"/>
          <w:b/>
          <w:sz w:val="20"/>
          <w:szCs w:val="20"/>
        </w:rPr>
      </w:pPr>
    </w:p>
    <w:p w:rsidR="00790B46" w:rsidRPr="0074252E" w:rsidRDefault="007D2715" w:rsidP="00790B46">
      <w:pPr>
        <w:jc w:val="both"/>
        <w:rPr>
          <w:rFonts w:ascii="Arial" w:hAnsi="Arial"/>
          <w:sz w:val="20"/>
          <w:szCs w:val="20"/>
        </w:rPr>
      </w:pPr>
      <w:r>
        <w:rPr>
          <w:rFonts w:ascii="Arial" w:hAnsi="Arial"/>
          <w:b/>
          <w:sz w:val="20"/>
          <w:szCs w:val="20"/>
        </w:rPr>
        <w:t>Artículo 53</w:t>
      </w:r>
      <w:r w:rsidR="00790B46" w:rsidRPr="0074252E">
        <w:rPr>
          <w:rFonts w:ascii="Arial" w:hAnsi="Arial"/>
          <w:b/>
          <w:sz w:val="20"/>
          <w:szCs w:val="20"/>
        </w:rPr>
        <w:t>.-</w:t>
      </w:r>
      <w:r w:rsidR="00790B46" w:rsidRPr="0074252E">
        <w:rPr>
          <w:rFonts w:ascii="Arial" w:hAnsi="Arial"/>
          <w:sz w:val="20"/>
          <w:szCs w:val="20"/>
        </w:rPr>
        <w:t xml:space="preserve"> Para que los estudiantes puedan iniciar sus prácticas profesionales, es necesa</w:t>
      </w:r>
      <w:r w:rsidR="001D7E6B" w:rsidRPr="0074252E">
        <w:rPr>
          <w:rFonts w:ascii="Arial" w:hAnsi="Arial"/>
          <w:sz w:val="20"/>
          <w:szCs w:val="20"/>
        </w:rPr>
        <w:t>rio que sean alumnos inscritos</w:t>
      </w:r>
      <w:r w:rsidR="00DE609A">
        <w:rPr>
          <w:rFonts w:ascii="Arial" w:hAnsi="Arial"/>
          <w:sz w:val="20"/>
          <w:szCs w:val="20"/>
        </w:rPr>
        <w:t xml:space="preserve"> regulares</w:t>
      </w:r>
      <w:r w:rsidR="00790B46" w:rsidRPr="0074252E">
        <w:rPr>
          <w:rFonts w:ascii="Arial" w:hAnsi="Arial"/>
          <w:sz w:val="20"/>
          <w:szCs w:val="20"/>
        </w:rPr>
        <w:t>.</w:t>
      </w:r>
    </w:p>
    <w:p w:rsidR="00790B46" w:rsidRPr="0074252E" w:rsidRDefault="00790B46" w:rsidP="00790B46">
      <w:pPr>
        <w:jc w:val="both"/>
        <w:rPr>
          <w:rFonts w:ascii="Arial" w:hAnsi="Arial"/>
          <w:sz w:val="20"/>
          <w:szCs w:val="20"/>
        </w:rPr>
      </w:pPr>
    </w:p>
    <w:p w:rsidR="00790B46" w:rsidRPr="0074252E" w:rsidRDefault="008C7C82" w:rsidP="008C7C82">
      <w:pPr>
        <w:jc w:val="both"/>
        <w:rPr>
          <w:rFonts w:ascii="Arial" w:hAnsi="Arial"/>
          <w:sz w:val="20"/>
          <w:szCs w:val="20"/>
        </w:rPr>
      </w:pPr>
      <w:r w:rsidRPr="0074252E">
        <w:rPr>
          <w:rFonts w:ascii="Arial" w:hAnsi="Arial"/>
          <w:b/>
          <w:sz w:val="20"/>
          <w:szCs w:val="20"/>
        </w:rPr>
        <w:t>Artículo 5</w:t>
      </w:r>
      <w:r w:rsidR="007D2715">
        <w:rPr>
          <w:rFonts w:ascii="Arial" w:hAnsi="Arial"/>
          <w:b/>
          <w:sz w:val="20"/>
          <w:szCs w:val="20"/>
        </w:rPr>
        <w:t>4</w:t>
      </w:r>
      <w:r w:rsidRPr="0074252E">
        <w:rPr>
          <w:rFonts w:ascii="Arial" w:hAnsi="Arial"/>
          <w:b/>
          <w:sz w:val="20"/>
          <w:szCs w:val="20"/>
        </w:rPr>
        <w:t>.-</w:t>
      </w:r>
      <w:r w:rsidRPr="0074252E">
        <w:rPr>
          <w:rFonts w:ascii="Arial" w:hAnsi="Arial"/>
          <w:sz w:val="20"/>
          <w:szCs w:val="20"/>
        </w:rPr>
        <w:t xml:space="preserve"> Las prácticas profesionales deberán prestarse</w:t>
      </w:r>
      <w:r w:rsidR="00224970" w:rsidRPr="0074252E">
        <w:rPr>
          <w:rFonts w:ascii="Arial" w:hAnsi="Arial"/>
          <w:sz w:val="20"/>
          <w:szCs w:val="20"/>
        </w:rPr>
        <w:t xml:space="preserve"> de manera obligatoria entre</w:t>
      </w:r>
      <w:r w:rsidR="00790B46" w:rsidRPr="0074252E">
        <w:rPr>
          <w:rFonts w:ascii="Arial" w:hAnsi="Arial"/>
          <w:sz w:val="20"/>
          <w:szCs w:val="20"/>
        </w:rPr>
        <w:t xml:space="preserve"> quinto </w:t>
      </w:r>
      <w:r w:rsidR="00224970" w:rsidRPr="0074252E">
        <w:rPr>
          <w:rFonts w:ascii="Arial" w:hAnsi="Arial"/>
          <w:sz w:val="20"/>
          <w:szCs w:val="20"/>
        </w:rPr>
        <w:t xml:space="preserve">y sexto </w:t>
      </w:r>
      <w:r w:rsidR="00790B46" w:rsidRPr="0074252E">
        <w:rPr>
          <w:rFonts w:ascii="Arial" w:hAnsi="Arial"/>
          <w:sz w:val="20"/>
          <w:szCs w:val="20"/>
        </w:rPr>
        <w:t>semestre</w:t>
      </w:r>
      <w:r w:rsidR="00AE0BBF" w:rsidRPr="0074252E">
        <w:rPr>
          <w:rFonts w:ascii="Arial" w:hAnsi="Arial"/>
          <w:sz w:val="20"/>
          <w:szCs w:val="20"/>
        </w:rPr>
        <w:t xml:space="preserve"> (plan semestral) o haber acreditado el 50 % de los créditos del plan de estudios (plan flexible)</w:t>
      </w:r>
      <w:r w:rsidR="001E595B" w:rsidRPr="0074252E">
        <w:rPr>
          <w:rFonts w:ascii="Arial" w:hAnsi="Arial"/>
          <w:sz w:val="20"/>
          <w:szCs w:val="20"/>
        </w:rPr>
        <w:t>, durante</w:t>
      </w:r>
      <w:r w:rsidRPr="0074252E">
        <w:rPr>
          <w:rFonts w:ascii="Arial" w:hAnsi="Arial"/>
          <w:sz w:val="20"/>
          <w:szCs w:val="20"/>
        </w:rPr>
        <w:t xml:space="preserve"> un tiempo no me</w:t>
      </w:r>
      <w:r w:rsidR="00B9044C" w:rsidRPr="0074252E">
        <w:rPr>
          <w:rFonts w:ascii="Arial" w:hAnsi="Arial"/>
          <w:sz w:val="20"/>
          <w:szCs w:val="20"/>
        </w:rPr>
        <w:t>nor a seis meses ni mayor de un  año</w:t>
      </w:r>
      <w:r w:rsidRPr="0074252E">
        <w:rPr>
          <w:rFonts w:ascii="Arial" w:hAnsi="Arial"/>
          <w:sz w:val="20"/>
          <w:szCs w:val="20"/>
        </w:rPr>
        <w:t>, en ningún caso será menor de cuatrocientas ochenta horas; se realizará en dependencias Públicas o Privadas</w:t>
      </w:r>
      <w:r w:rsidR="00141618">
        <w:rPr>
          <w:rFonts w:ascii="Arial" w:hAnsi="Arial"/>
          <w:sz w:val="20"/>
          <w:szCs w:val="20"/>
        </w:rPr>
        <w:t>,</w:t>
      </w:r>
      <w:r w:rsidR="00AE0BBF" w:rsidRPr="0074252E">
        <w:rPr>
          <w:rFonts w:ascii="Arial" w:hAnsi="Arial"/>
          <w:sz w:val="20"/>
          <w:szCs w:val="20"/>
        </w:rPr>
        <w:t xml:space="preserve"> </w:t>
      </w:r>
      <w:r w:rsidR="00141618" w:rsidRPr="00996C22">
        <w:rPr>
          <w:rFonts w:ascii="Arial" w:hAnsi="Arial" w:cs="Arial"/>
          <w:sz w:val="20"/>
          <w:szCs w:val="20"/>
        </w:rPr>
        <w:t>deberán de liberarlas de manera obligatoria antes de iniciar su Servicio Social</w:t>
      </w:r>
      <w:r w:rsidR="00141618">
        <w:rPr>
          <w:rFonts w:ascii="Arial" w:hAnsi="Arial" w:cs="Arial"/>
          <w:sz w:val="20"/>
          <w:szCs w:val="20"/>
        </w:rPr>
        <w:t>,</w:t>
      </w:r>
      <w:r w:rsidR="00141618" w:rsidRPr="00996C22">
        <w:rPr>
          <w:rFonts w:ascii="Arial" w:hAnsi="Arial" w:cs="Arial"/>
          <w:sz w:val="20"/>
          <w:szCs w:val="20"/>
        </w:rPr>
        <w:t xml:space="preserve"> </w:t>
      </w:r>
      <w:r w:rsidR="00AE0BBF" w:rsidRPr="0074252E">
        <w:rPr>
          <w:rFonts w:ascii="Arial" w:hAnsi="Arial"/>
          <w:sz w:val="20"/>
          <w:szCs w:val="20"/>
        </w:rPr>
        <w:t>aplica para todas las licenciaturas excepto Gastronomía</w:t>
      </w:r>
      <w:r w:rsidR="00B9044C" w:rsidRPr="0074252E">
        <w:rPr>
          <w:rFonts w:ascii="Arial" w:hAnsi="Arial"/>
          <w:sz w:val="20"/>
          <w:szCs w:val="20"/>
        </w:rPr>
        <w:t>, Administración de Empresas Turísticas</w:t>
      </w:r>
      <w:r w:rsidR="00DE609A">
        <w:rPr>
          <w:rFonts w:ascii="Arial" w:hAnsi="Arial"/>
          <w:sz w:val="20"/>
          <w:szCs w:val="20"/>
        </w:rPr>
        <w:t>, Administración de Negocios de la Hospitalidad</w:t>
      </w:r>
      <w:r w:rsidR="00B9044C" w:rsidRPr="0074252E">
        <w:rPr>
          <w:rFonts w:ascii="Arial" w:hAnsi="Arial"/>
          <w:sz w:val="20"/>
          <w:szCs w:val="20"/>
        </w:rPr>
        <w:t xml:space="preserve"> </w:t>
      </w:r>
      <w:r w:rsidR="00AE0BBF" w:rsidRPr="0074252E">
        <w:rPr>
          <w:rFonts w:ascii="Arial" w:hAnsi="Arial"/>
          <w:sz w:val="20"/>
          <w:szCs w:val="20"/>
        </w:rPr>
        <w:t xml:space="preserve">y </w:t>
      </w:r>
      <w:r w:rsidR="00DE609A">
        <w:rPr>
          <w:rFonts w:ascii="Arial" w:hAnsi="Arial"/>
          <w:sz w:val="20"/>
          <w:szCs w:val="20"/>
        </w:rPr>
        <w:t>Licenciaturas del área de la salud</w:t>
      </w:r>
      <w:r w:rsidRPr="0074252E">
        <w:rPr>
          <w:rFonts w:ascii="Arial" w:hAnsi="Arial"/>
          <w:sz w:val="20"/>
          <w:szCs w:val="20"/>
        </w:rPr>
        <w:t>.</w:t>
      </w:r>
    </w:p>
    <w:p w:rsidR="00382902" w:rsidRPr="0074252E" w:rsidRDefault="00382902" w:rsidP="00790B46">
      <w:pPr>
        <w:jc w:val="both"/>
        <w:rPr>
          <w:rFonts w:ascii="Arial" w:hAnsi="Arial"/>
          <w:sz w:val="20"/>
          <w:szCs w:val="20"/>
        </w:rPr>
      </w:pPr>
    </w:p>
    <w:p w:rsidR="00DE609A" w:rsidRPr="00996C22" w:rsidRDefault="00DE609A" w:rsidP="00DE609A">
      <w:pPr>
        <w:jc w:val="both"/>
        <w:rPr>
          <w:rFonts w:ascii="Arial" w:hAnsi="Arial" w:cs="Arial"/>
          <w:sz w:val="20"/>
          <w:szCs w:val="20"/>
        </w:rPr>
      </w:pPr>
      <w:r w:rsidRPr="00996C22">
        <w:rPr>
          <w:rFonts w:ascii="Arial" w:hAnsi="Arial" w:cs="Arial"/>
          <w:b/>
          <w:sz w:val="20"/>
          <w:szCs w:val="20"/>
        </w:rPr>
        <w:lastRenderedPageBreak/>
        <w:t xml:space="preserve">Artículo </w:t>
      </w:r>
      <w:r w:rsidR="007D2715">
        <w:rPr>
          <w:rFonts w:ascii="Arial" w:hAnsi="Arial" w:cs="Arial"/>
          <w:b/>
          <w:sz w:val="20"/>
          <w:szCs w:val="20"/>
        </w:rPr>
        <w:t>55</w:t>
      </w:r>
      <w:r w:rsidRPr="00996C22">
        <w:rPr>
          <w:rFonts w:ascii="Arial" w:hAnsi="Arial" w:cs="Arial"/>
          <w:b/>
          <w:sz w:val="20"/>
          <w:szCs w:val="20"/>
        </w:rPr>
        <w:t>.-</w:t>
      </w:r>
      <w:r w:rsidRPr="00996C22">
        <w:rPr>
          <w:rFonts w:ascii="Arial" w:hAnsi="Arial" w:cs="Arial"/>
          <w:sz w:val="20"/>
          <w:szCs w:val="20"/>
        </w:rPr>
        <w:t xml:space="preserve"> En el caso de estudiantes de Gastronomía</w:t>
      </w:r>
      <w:r w:rsidR="00141618">
        <w:rPr>
          <w:rFonts w:ascii="Arial" w:hAnsi="Arial" w:cs="Arial"/>
          <w:sz w:val="20"/>
          <w:szCs w:val="20"/>
        </w:rPr>
        <w:t xml:space="preserve"> será de mil horas</w:t>
      </w:r>
      <w:r w:rsidRPr="00996C22">
        <w:rPr>
          <w:rFonts w:ascii="Arial" w:hAnsi="Arial" w:cs="Arial"/>
          <w:sz w:val="20"/>
          <w:szCs w:val="20"/>
        </w:rPr>
        <w:t>, Administración de Empresas Turísticas y Administración de negocios de la hospitalidad</w:t>
      </w:r>
      <w:r w:rsidRPr="00141618">
        <w:rPr>
          <w:rFonts w:ascii="Arial" w:hAnsi="Arial" w:cs="Arial"/>
          <w:sz w:val="20"/>
          <w:szCs w:val="20"/>
        </w:rPr>
        <w:t xml:space="preserve"> </w:t>
      </w:r>
      <w:r w:rsidR="00141618" w:rsidRPr="00141618">
        <w:rPr>
          <w:rFonts w:ascii="Arial" w:hAnsi="Arial" w:cs="Arial"/>
          <w:sz w:val="20"/>
          <w:szCs w:val="20"/>
        </w:rPr>
        <w:t>será de ochocientas horas</w:t>
      </w:r>
      <w:r w:rsidR="00141618">
        <w:rPr>
          <w:rFonts w:ascii="Arial" w:hAnsi="Arial" w:cs="Arial"/>
          <w:sz w:val="20"/>
          <w:szCs w:val="20"/>
        </w:rPr>
        <w:t>;</w:t>
      </w:r>
      <w:r w:rsidR="00141618" w:rsidRPr="00141618">
        <w:rPr>
          <w:rFonts w:ascii="Arial" w:hAnsi="Arial" w:cs="Arial"/>
          <w:sz w:val="20"/>
          <w:szCs w:val="20"/>
        </w:rPr>
        <w:t xml:space="preserve"> </w:t>
      </w:r>
      <w:r w:rsidRPr="00996C22">
        <w:rPr>
          <w:rFonts w:ascii="Arial" w:hAnsi="Arial" w:cs="Arial"/>
          <w:sz w:val="20"/>
          <w:szCs w:val="20"/>
        </w:rPr>
        <w:t>deberán de iniciar las prácticas profesionales a partir de segundo semestre (plan semestral) o haber acreditado el 10 % de los créditos del p</w:t>
      </w:r>
      <w:r w:rsidR="00141618">
        <w:rPr>
          <w:rFonts w:ascii="Arial" w:hAnsi="Arial" w:cs="Arial"/>
          <w:sz w:val="20"/>
          <w:szCs w:val="20"/>
        </w:rPr>
        <w:t>lan de estudios (plan flexible),</w:t>
      </w:r>
      <w:r w:rsidRPr="00996C22">
        <w:rPr>
          <w:rFonts w:ascii="Arial" w:hAnsi="Arial" w:cs="Arial"/>
          <w:sz w:val="20"/>
          <w:szCs w:val="20"/>
        </w:rPr>
        <w:t xml:space="preserve"> deberán de liberarlas de manera obligatoria antes de iniciar su Servicio Social, y se realizará en dependencias Públicas o Privadas.</w:t>
      </w:r>
    </w:p>
    <w:p w:rsidR="00790B46" w:rsidRPr="0074252E" w:rsidRDefault="00790B46" w:rsidP="00790B46">
      <w:pPr>
        <w:jc w:val="both"/>
        <w:rPr>
          <w:rFonts w:ascii="Arial" w:hAnsi="Arial"/>
          <w:sz w:val="20"/>
          <w:szCs w:val="20"/>
        </w:rPr>
      </w:pPr>
    </w:p>
    <w:p w:rsidR="00DE609A" w:rsidRPr="00996C22" w:rsidRDefault="00DE609A" w:rsidP="00DE609A">
      <w:pPr>
        <w:jc w:val="both"/>
        <w:rPr>
          <w:rFonts w:ascii="Arial" w:hAnsi="Arial" w:cs="Arial"/>
          <w:sz w:val="20"/>
          <w:szCs w:val="20"/>
        </w:rPr>
      </w:pPr>
      <w:r w:rsidRPr="00996C22">
        <w:rPr>
          <w:rFonts w:ascii="Arial" w:hAnsi="Arial" w:cs="Arial"/>
          <w:b/>
          <w:sz w:val="20"/>
          <w:szCs w:val="20"/>
        </w:rPr>
        <w:t xml:space="preserve">Artículo </w:t>
      </w:r>
      <w:r w:rsidR="006827BF">
        <w:rPr>
          <w:rFonts w:ascii="Arial" w:hAnsi="Arial" w:cs="Arial"/>
          <w:b/>
          <w:sz w:val="20"/>
          <w:szCs w:val="20"/>
        </w:rPr>
        <w:t>56</w:t>
      </w:r>
      <w:r w:rsidRPr="00996C22">
        <w:rPr>
          <w:rFonts w:ascii="Arial" w:hAnsi="Arial" w:cs="Arial"/>
          <w:b/>
          <w:sz w:val="20"/>
          <w:szCs w:val="20"/>
        </w:rPr>
        <w:t>.-</w:t>
      </w:r>
      <w:r w:rsidRPr="00996C22">
        <w:rPr>
          <w:rFonts w:ascii="Arial" w:hAnsi="Arial" w:cs="Arial"/>
          <w:sz w:val="20"/>
          <w:szCs w:val="20"/>
        </w:rPr>
        <w:t xml:space="preserve"> Para los estudiantes del área de la salud, iniciarán sus prácticas profesionales a partir de noveno semestre y tendrán que liberar 960 horas en un plazo  de 12 meses como mínimo en forma continua, sin interrupciones. </w:t>
      </w:r>
    </w:p>
    <w:p w:rsidR="00B66E98" w:rsidRPr="0074252E" w:rsidRDefault="00B66E98" w:rsidP="00B66E98">
      <w:pPr>
        <w:jc w:val="both"/>
        <w:rPr>
          <w:rFonts w:ascii="Arial" w:hAnsi="Arial" w:cs="Arial"/>
          <w:sz w:val="20"/>
          <w:szCs w:val="20"/>
        </w:rPr>
      </w:pPr>
    </w:p>
    <w:p w:rsidR="008C7C82" w:rsidRPr="0074252E" w:rsidRDefault="006827BF" w:rsidP="008C7C82">
      <w:pPr>
        <w:jc w:val="both"/>
        <w:rPr>
          <w:rFonts w:ascii="Arial" w:hAnsi="Arial"/>
          <w:sz w:val="20"/>
          <w:szCs w:val="20"/>
        </w:rPr>
      </w:pPr>
      <w:r>
        <w:rPr>
          <w:rFonts w:ascii="Arial" w:hAnsi="Arial"/>
          <w:b/>
          <w:sz w:val="20"/>
          <w:szCs w:val="20"/>
        </w:rPr>
        <w:t>Artículo 57</w:t>
      </w:r>
      <w:r w:rsidR="00790B46" w:rsidRPr="0074252E">
        <w:rPr>
          <w:rFonts w:ascii="Arial" w:hAnsi="Arial"/>
          <w:b/>
          <w:sz w:val="20"/>
          <w:szCs w:val="20"/>
        </w:rPr>
        <w:t>.-</w:t>
      </w:r>
      <w:r w:rsidR="008C7C82" w:rsidRPr="0074252E">
        <w:rPr>
          <w:rFonts w:ascii="Arial" w:hAnsi="Arial"/>
          <w:sz w:val="20"/>
          <w:szCs w:val="20"/>
        </w:rPr>
        <w:t>En caso de ser dado de baja por la dependencia o empresa, será suspen</w:t>
      </w:r>
      <w:r w:rsidR="00790B46" w:rsidRPr="0074252E">
        <w:rPr>
          <w:rFonts w:ascii="Arial" w:hAnsi="Arial"/>
          <w:sz w:val="20"/>
          <w:szCs w:val="20"/>
        </w:rPr>
        <w:t>dido un año de dichas práctica</w:t>
      </w:r>
      <w:r w:rsidR="00F26467" w:rsidRPr="0074252E">
        <w:rPr>
          <w:rFonts w:ascii="Arial" w:hAnsi="Arial"/>
          <w:sz w:val="20"/>
          <w:szCs w:val="20"/>
        </w:rPr>
        <w:t>s</w:t>
      </w:r>
      <w:r w:rsidR="00790B46" w:rsidRPr="0074252E">
        <w:rPr>
          <w:rFonts w:ascii="Arial" w:hAnsi="Arial"/>
          <w:sz w:val="20"/>
          <w:szCs w:val="20"/>
        </w:rPr>
        <w:t xml:space="preserve">. </w:t>
      </w:r>
    </w:p>
    <w:p w:rsidR="00790B46" w:rsidRPr="0074252E" w:rsidRDefault="00790B46" w:rsidP="008C7C82">
      <w:pPr>
        <w:jc w:val="both"/>
        <w:rPr>
          <w:rFonts w:ascii="Arial" w:hAnsi="Arial"/>
          <w:sz w:val="20"/>
          <w:szCs w:val="20"/>
        </w:rPr>
      </w:pPr>
    </w:p>
    <w:p w:rsidR="008C7C82" w:rsidRPr="0074252E" w:rsidRDefault="006827BF" w:rsidP="008C7C82">
      <w:pPr>
        <w:jc w:val="both"/>
        <w:rPr>
          <w:rFonts w:ascii="Arial" w:hAnsi="Arial"/>
          <w:sz w:val="20"/>
          <w:szCs w:val="20"/>
        </w:rPr>
      </w:pPr>
      <w:r>
        <w:rPr>
          <w:rFonts w:ascii="Arial" w:hAnsi="Arial"/>
          <w:b/>
          <w:sz w:val="20"/>
          <w:szCs w:val="20"/>
        </w:rPr>
        <w:t>Artículo 58</w:t>
      </w:r>
      <w:r w:rsidR="00790B46" w:rsidRPr="0074252E">
        <w:rPr>
          <w:rFonts w:ascii="Arial" w:hAnsi="Arial"/>
          <w:b/>
          <w:sz w:val="20"/>
          <w:szCs w:val="20"/>
        </w:rPr>
        <w:t>.-</w:t>
      </w:r>
      <w:r w:rsidR="001F601D" w:rsidRPr="0074252E">
        <w:rPr>
          <w:sz w:val="20"/>
          <w:szCs w:val="20"/>
        </w:rPr>
        <w:t xml:space="preserve"> </w:t>
      </w:r>
      <w:r w:rsidR="001F601D" w:rsidRPr="00CC2845">
        <w:rPr>
          <w:rFonts w:ascii="Arial" w:hAnsi="Arial"/>
          <w:sz w:val="20"/>
          <w:szCs w:val="20"/>
        </w:rPr>
        <w:t>El tiempo establecido para la entrega</w:t>
      </w:r>
      <w:r w:rsidR="00CC2845" w:rsidRPr="00CC2845">
        <w:rPr>
          <w:rFonts w:ascii="Arial" w:hAnsi="Arial"/>
          <w:sz w:val="20"/>
          <w:szCs w:val="20"/>
        </w:rPr>
        <w:t xml:space="preserve"> de los reportes bimestrales  a</w:t>
      </w:r>
      <w:r w:rsidR="001F601D" w:rsidRPr="00CC2845">
        <w:rPr>
          <w:rFonts w:ascii="Arial" w:hAnsi="Arial"/>
          <w:sz w:val="20"/>
          <w:szCs w:val="20"/>
        </w:rPr>
        <w:t>l Departamento de Prácticas Profesionales, Servicio Social y Titulación es de cinco días hábiles, si se pasan de este periodo de recepción se les sancionar</w:t>
      </w:r>
      <w:r w:rsidR="00CC2845" w:rsidRPr="00CC2845">
        <w:rPr>
          <w:rFonts w:ascii="Arial" w:hAnsi="Arial"/>
          <w:sz w:val="20"/>
          <w:szCs w:val="20"/>
        </w:rPr>
        <w:t>á</w:t>
      </w:r>
      <w:r w:rsidR="001F601D" w:rsidRPr="00CC2845">
        <w:rPr>
          <w:rFonts w:ascii="Arial" w:hAnsi="Arial"/>
          <w:sz w:val="20"/>
          <w:szCs w:val="20"/>
        </w:rPr>
        <w:t xml:space="preserve"> con el aumento de 160 horas</w:t>
      </w:r>
      <w:r w:rsidR="002A6158" w:rsidRPr="00CC2845">
        <w:rPr>
          <w:rFonts w:ascii="Arial" w:hAnsi="Arial"/>
          <w:sz w:val="20"/>
          <w:szCs w:val="20"/>
        </w:rPr>
        <w:t xml:space="preserve"> para alumnos de Gastronomía y un aumento de 70 horas para alumnos de Administración de Empresas Turísticas</w:t>
      </w:r>
      <w:r w:rsidR="00CC2845">
        <w:rPr>
          <w:rFonts w:ascii="Arial" w:hAnsi="Arial"/>
          <w:sz w:val="20"/>
          <w:szCs w:val="20"/>
        </w:rPr>
        <w:t xml:space="preserve"> y Administración de Negocios de la Hospitalidad</w:t>
      </w:r>
      <w:r w:rsidR="001F601D" w:rsidRPr="00CC2845">
        <w:rPr>
          <w:rFonts w:ascii="Arial" w:hAnsi="Arial"/>
          <w:sz w:val="20"/>
          <w:szCs w:val="20"/>
        </w:rPr>
        <w:t>.</w:t>
      </w:r>
    </w:p>
    <w:p w:rsidR="00685BB4" w:rsidRPr="0074252E" w:rsidRDefault="00685BB4" w:rsidP="00367396">
      <w:pPr>
        <w:jc w:val="both"/>
        <w:rPr>
          <w:rFonts w:ascii="Arial" w:hAnsi="Arial"/>
          <w:b/>
          <w:sz w:val="20"/>
          <w:szCs w:val="20"/>
        </w:rPr>
      </w:pPr>
    </w:p>
    <w:p w:rsidR="00F90FC1" w:rsidRDefault="00F90FC1" w:rsidP="00367396">
      <w:pPr>
        <w:jc w:val="both"/>
        <w:rPr>
          <w:rFonts w:ascii="Arial" w:hAnsi="Arial"/>
          <w:b/>
          <w:sz w:val="20"/>
          <w:szCs w:val="20"/>
        </w:rPr>
      </w:pPr>
      <w:r w:rsidRPr="0074252E">
        <w:rPr>
          <w:rFonts w:ascii="Arial" w:hAnsi="Arial"/>
          <w:b/>
          <w:sz w:val="20"/>
          <w:szCs w:val="20"/>
        </w:rPr>
        <w:t>DEL SERVICIO SOCIAL</w:t>
      </w:r>
    </w:p>
    <w:p w:rsidR="00854203" w:rsidRPr="00854203" w:rsidRDefault="00854203" w:rsidP="00854203">
      <w:pPr>
        <w:pStyle w:val="Ttulo3"/>
        <w:rPr>
          <w:rFonts w:ascii="Arial" w:hAnsi="Arial" w:cs="Arial"/>
          <w:b w:val="0"/>
          <w:color w:val="auto"/>
          <w:sz w:val="20"/>
          <w:szCs w:val="20"/>
        </w:rPr>
      </w:pPr>
      <w:bookmarkStart w:id="1" w:name="_Toc397357450"/>
      <w:r w:rsidRPr="00854203">
        <w:rPr>
          <w:rFonts w:ascii="Arial" w:hAnsi="Arial" w:cs="Arial"/>
          <w:b w:val="0"/>
          <w:color w:val="auto"/>
          <w:sz w:val="20"/>
          <w:szCs w:val="20"/>
        </w:rPr>
        <w:t>DISPOSICIONES GENERALES</w:t>
      </w:r>
      <w:bookmarkEnd w:id="1"/>
    </w:p>
    <w:p w:rsidR="00854203" w:rsidRPr="00996C22" w:rsidRDefault="00854203" w:rsidP="00854203">
      <w:pPr>
        <w:jc w:val="both"/>
        <w:rPr>
          <w:rFonts w:ascii="Arial" w:hAnsi="Arial" w:cs="Arial"/>
          <w:b/>
          <w:sz w:val="20"/>
          <w:szCs w:val="20"/>
        </w:rPr>
      </w:pPr>
    </w:p>
    <w:p w:rsidR="00854203" w:rsidRPr="00854203" w:rsidRDefault="00854203" w:rsidP="00367396">
      <w:pPr>
        <w:jc w:val="both"/>
        <w:rPr>
          <w:rFonts w:ascii="Arial" w:hAnsi="Arial" w:cs="Arial"/>
          <w:sz w:val="20"/>
          <w:szCs w:val="20"/>
        </w:rPr>
      </w:pPr>
      <w:r w:rsidRPr="00996C22">
        <w:rPr>
          <w:rFonts w:ascii="Arial" w:hAnsi="Arial" w:cs="Arial"/>
          <w:b/>
          <w:sz w:val="20"/>
          <w:szCs w:val="20"/>
        </w:rPr>
        <w:t xml:space="preserve">Artículo </w:t>
      </w:r>
      <w:r w:rsidR="006827BF">
        <w:rPr>
          <w:rFonts w:ascii="Arial" w:hAnsi="Arial" w:cs="Arial"/>
          <w:b/>
          <w:sz w:val="20"/>
          <w:szCs w:val="20"/>
        </w:rPr>
        <w:t>59</w:t>
      </w:r>
      <w:r w:rsidRPr="00996C22">
        <w:rPr>
          <w:rFonts w:ascii="Arial" w:hAnsi="Arial" w:cs="Arial"/>
          <w:b/>
          <w:sz w:val="20"/>
          <w:szCs w:val="20"/>
        </w:rPr>
        <w:t>.-</w:t>
      </w:r>
      <w:r w:rsidRPr="00996C22">
        <w:rPr>
          <w:rFonts w:ascii="Arial" w:hAnsi="Arial" w:cs="Arial"/>
          <w:sz w:val="20"/>
          <w:szCs w:val="20"/>
        </w:rPr>
        <w:t xml:space="preserve"> En Conformidad con los artículos 52, 53, 55 y 59 de la Ley del reglamento del artículo 5 Constitucional y 5 de su reglamento; el artículo 24, 65 fracción III y 66 fracción IV de la Ley de Educación de Veracruz; así como a la normatividad vigente de la Ley del Ejercicio Profesional para el Estado de Veracruz de Ignacio de la Llave, en lo establecido en el capítulo VII, art. 43, art. 44, art. 45, art. 46 y art. 51.  El presente reglamento establece las bases y fija los lineamientos para la prestación de Servicio Social de los estudiantes y pasantes de la Universidad de Oriente-</w:t>
      </w:r>
      <w:r>
        <w:rPr>
          <w:rFonts w:ascii="Arial" w:hAnsi="Arial" w:cs="Arial"/>
          <w:sz w:val="20"/>
          <w:szCs w:val="20"/>
        </w:rPr>
        <w:t>Veracruz</w:t>
      </w:r>
      <w:r w:rsidRPr="00996C22">
        <w:rPr>
          <w:rFonts w:ascii="Arial" w:hAnsi="Arial" w:cs="Arial"/>
          <w:sz w:val="20"/>
          <w:szCs w:val="20"/>
        </w:rPr>
        <w:t>.</w:t>
      </w:r>
    </w:p>
    <w:p w:rsidR="001B4DEB" w:rsidRPr="0074252E" w:rsidRDefault="001B4DEB" w:rsidP="00367396">
      <w:pPr>
        <w:jc w:val="both"/>
        <w:rPr>
          <w:rFonts w:ascii="Arial" w:hAnsi="Arial"/>
          <w:sz w:val="20"/>
          <w:szCs w:val="20"/>
        </w:rPr>
      </w:pPr>
    </w:p>
    <w:p w:rsidR="00F90FC1" w:rsidRDefault="006827BF" w:rsidP="00367396">
      <w:pPr>
        <w:jc w:val="both"/>
        <w:rPr>
          <w:rFonts w:ascii="Arial" w:hAnsi="Arial"/>
          <w:sz w:val="20"/>
          <w:szCs w:val="20"/>
        </w:rPr>
      </w:pPr>
      <w:r>
        <w:rPr>
          <w:rFonts w:ascii="Arial" w:hAnsi="Arial"/>
          <w:b/>
          <w:sz w:val="20"/>
          <w:szCs w:val="20"/>
        </w:rPr>
        <w:t>Artículo 60</w:t>
      </w:r>
      <w:r w:rsidR="00F90FC1" w:rsidRPr="0074252E">
        <w:rPr>
          <w:rFonts w:ascii="Arial" w:hAnsi="Arial"/>
          <w:b/>
          <w:sz w:val="20"/>
          <w:szCs w:val="20"/>
        </w:rPr>
        <w:t>. -</w:t>
      </w:r>
      <w:r w:rsidR="00F90FC1" w:rsidRPr="0074252E">
        <w:rPr>
          <w:rFonts w:ascii="Arial" w:hAnsi="Arial"/>
          <w:sz w:val="20"/>
          <w:szCs w:val="20"/>
        </w:rPr>
        <w:t xml:space="preserve"> El servicio social es la realización obligatoria de actividades temporales que ejercen los estudiantes, tendientes a la aplicación de los conocimientos que hayan obtenido y que impliquen el ejercicio de la práctica profesional en beneficio del interés social.</w:t>
      </w:r>
    </w:p>
    <w:p w:rsidR="00854203" w:rsidRPr="0074252E" w:rsidRDefault="00854203" w:rsidP="00367396">
      <w:pPr>
        <w:jc w:val="both"/>
        <w:rPr>
          <w:rFonts w:ascii="Arial" w:hAnsi="Arial"/>
          <w:sz w:val="20"/>
          <w:szCs w:val="20"/>
        </w:rPr>
      </w:pPr>
    </w:p>
    <w:p w:rsidR="00854203" w:rsidRPr="00996C22" w:rsidRDefault="00854203" w:rsidP="00854203">
      <w:pPr>
        <w:jc w:val="both"/>
        <w:rPr>
          <w:rFonts w:ascii="Arial" w:hAnsi="Arial" w:cs="Arial"/>
          <w:sz w:val="20"/>
          <w:szCs w:val="20"/>
        </w:rPr>
      </w:pPr>
      <w:r w:rsidRPr="00996C22">
        <w:rPr>
          <w:rFonts w:ascii="Arial" w:hAnsi="Arial" w:cs="Arial"/>
          <w:b/>
          <w:sz w:val="20"/>
          <w:szCs w:val="20"/>
        </w:rPr>
        <w:t xml:space="preserve">Artículo </w:t>
      </w:r>
      <w:r>
        <w:rPr>
          <w:rFonts w:ascii="Arial" w:hAnsi="Arial" w:cs="Arial"/>
          <w:b/>
          <w:sz w:val="20"/>
          <w:szCs w:val="20"/>
        </w:rPr>
        <w:t>6</w:t>
      </w:r>
      <w:r w:rsidR="006827BF">
        <w:rPr>
          <w:rFonts w:ascii="Arial" w:hAnsi="Arial" w:cs="Arial"/>
          <w:b/>
          <w:sz w:val="20"/>
          <w:szCs w:val="20"/>
        </w:rPr>
        <w:t>1</w:t>
      </w:r>
      <w:r w:rsidRPr="00996C22">
        <w:rPr>
          <w:rFonts w:ascii="Arial" w:hAnsi="Arial" w:cs="Arial"/>
          <w:sz w:val="20"/>
          <w:szCs w:val="20"/>
        </w:rPr>
        <w:t>.- Se considera prestador de Servicio Social a todo aquel estudiante que se encuentre realizando el mismo, con la previa autorización del Departamento de Servicio Social de la Universidad.</w:t>
      </w:r>
    </w:p>
    <w:p w:rsidR="00F90FC1" w:rsidRPr="0074252E" w:rsidRDefault="00F90FC1" w:rsidP="00367396">
      <w:pPr>
        <w:jc w:val="both"/>
        <w:rPr>
          <w:rFonts w:ascii="Arial" w:hAnsi="Arial"/>
          <w:sz w:val="20"/>
          <w:szCs w:val="20"/>
        </w:rPr>
      </w:pPr>
    </w:p>
    <w:p w:rsidR="00854203" w:rsidRPr="0074252E" w:rsidRDefault="006827BF" w:rsidP="00367396">
      <w:pPr>
        <w:jc w:val="both"/>
        <w:rPr>
          <w:rFonts w:ascii="Arial" w:hAnsi="Arial"/>
          <w:sz w:val="20"/>
          <w:szCs w:val="20"/>
        </w:rPr>
      </w:pPr>
      <w:r>
        <w:rPr>
          <w:rFonts w:ascii="Arial" w:hAnsi="Arial"/>
          <w:b/>
          <w:sz w:val="20"/>
          <w:szCs w:val="20"/>
        </w:rPr>
        <w:t>Artículo 62</w:t>
      </w:r>
      <w:r w:rsidR="00F90FC1" w:rsidRPr="0074252E">
        <w:rPr>
          <w:rFonts w:ascii="Arial" w:hAnsi="Arial"/>
          <w:b/>
          <w:sz w:val="20"/>
          <w:szCs w:val="20"/>
        </w:rPr>
        <w:t>. -</w:t>
      </w:r>
      <w:r w:rsidR="00F90FC1" w:rsidRPr="0074252E">
        <w:rPr>
          <w:rFonts w:ascii="Arial" w:hAnsi="Arial"/>
          <w:sz w:val="20"/>
          <w:szCs w:val="20"/>
        </w:rPr>
        <w:t xml:space="preserve"> </w:t>
      </w:r>
      <w:r w:rsidR="00854203" w:rsidRPr="00996C22">
        <w:rPr>
          <w:rFonts w:ascii="Arial" w:hAnsi="Arial" w:cs="Arial"/>
          <w:sz w:val="20"/>
          <w:szCs w:val="20"/>
        </w:rPr>
        <w:t xml:space="preserve">El Servicio Social tiene por objetivo realizar la función social </w:t>
      </w:r>
      <w:r w:rsidR="00854203">
        <w:rPr>
          <w:rFonts w:ascii="Arial" w:hAnsi="Arial" w:cs="Arial"/>
          <w:sz w:val="20"/>
          <w:szCs w:val="20"/>
        </w:rPr>
        <w:t>de la Universidad de Oriente-Veracruz</w:t>
      </w:r>
      <w:r w:rsidR="00854203" w:rsidRPr="00996C22">
        <w:rPr>
          <w:rFonts w:ascii="Arial" w:hAnsi="Arial" w:cs="Arial"/>
          <w:sz w:val="20"/>
          <w:szCs w:val="20"/>
        </w:rPr>
        <w:t>, en colaboración con instituciones y organizaciones de la sociedad civil., en la práctica de su Servicio Social el alumno encuentra la oportunidad de reconocer la proyección social de su carrera, así como desarrollar una actitud responsable social y humana.</w:t>
      </w:r>
    </w:p>
    <w:p w:rsidR="00854203" w:rsidRPr="00996C22" w:rsidRDefault="00854203" w:rsidP="00854203">
      <w:pPr>
        <w:pStyle w:val="Ttulo3"/>
        <w:rPr>
          <w:rFonts w:ascii="Arial" w:hAnsi="Arial" w:cs="Arial"/>
          <w:color w:val="auto"/>
          <w:sz w:val="20"/>
          <w:szCs w:val="20"/>
        </w:rPr>
      </w:pPr>
      <w:bookmarkStart w:id="2" w:name="_Toc397357451"/>
      <w:r w:rsidRPr="00996C22">
        <w:rPr>
          <w:rFonts w:ascii="Arial" w:hAnsi="Arial" w:cs="Arial"/>
          <w:color w:val="auto"/>
          <w:sz w:val="20"/>
          <w:szCs w:val="20"/>
        </w:rPr>
        <w:t>DE LA ORGANIZACIÓN DEL SERVICIO SOCIAL</w:t>
      </w:r>
      <w:bookmarkEnd w:id="2"/>
    </w:p>
    <w:p w:rsidR="00854203" w:rsidRPr="00996C22" w:rsidRDefault="00854203" w:rsidP="00854203">
      <w:pPr>
        <w:jc w:val="both"/>
        <w:rPr>
          <w:rFonts w:ascii="Arial" w:hAnsi="Arial" w:cs="Arial"/>
          <w:sz w:val="20"/>
          <w:szCs w:val="20"/>
        </w:rPr>
      </w:pPr>
    </w:p>
    <w:p w:rsidR="00854203" w:rsidRPr="00996C22" w:rsidRDefault="006827BF" w:rsidP="00854203">
      <w:pPr>
        <w:jc w:val="both"/>
        <w:rPr>
          <w:rFonts w:ascii="Arial" w:hAnsi="Arial" w:cs="Arial"/>
          <w:sz w:val="20"/>
          <w:szCs w:val="20"/>
        </w:rPr>
      </w:pPr>
      <w:r>
        <w:rPr>
          <w:rFonts w:ascii="Arial" w:hAnsi="Arial" w:cs="Arial"/>
          <w:b/>
          <w:sz w:val="20"/>
          <w:szCs w:val="20"/>
        </w:rPr>
        <w:t>Artículo 63</w:t>
      </w:r>
      <w:r w:rsidR="00854203" w:rsidRPr="00996C22">
        <w:rPr>
          <w:rFonts w:ascii="Arial" w:hAnsi="Arial" w:cs="Arial"/>
          <w:b/>
          <w:sz w:val="20"/>
          <w:szCs w:val="20"/>
        </w:rPr>
        <w:t>.-</w:t>
      </w:r>
      <w:r w:rsidR="00854203" w:rsidRPr="00996C22">
        <w:rPr>
          <w:rFonts w:ascii="Arial" w:hAnsi="Arial" w:cs="Arial"/>
          <w:sz w:val="20"/>
          <w:szCs w:val="20"/>
        </w:rPr>
        <w:t xml:space="preserve"> En la or</w:t>
      </w:r>
      <w:r w:rsidR="00854203">
        <w:rPr>
          <w:rFonts w:ascii="Arial" w:hAnsi="Arial" w:cs="Arial"/>
          <w:sz w:val="20"/>
          <w:szCs w:val="20"/>
        </w:rPr>
        <w:t>ganización del Servicio Social i</w:t>
      </w:r>
      <w:r w:rsidR="00854203" w:rsidRPr="00996C22">
        <w:rPr>
          <w:rFonts w:ascii="Arial" w:hAnsi="Arial" w:cs="Arial"/>
          <w:sz w:val="20"/>
          <w:szCs w:val="20"/>
        </w:rPr>
        <w:t>ntervendrán:</w:t>
      </w:r>
    </w:p>
    <w:p w:rsidR="00854203" w:rsidRPr="00996C22" w:rsidRDefault="00854203" w:rsidP="00BC5E1E">
      <w:pPr>
        <w:pStyle w:val="Prrafodelista"/>
        <w:numPr>
          <w:ilvl w:val="0"/>
          <w:numId w:val="24"/>
        </w:numPr>
        <w:jc w:val="both"/>
        <w:rPr>
          <w:rFonts w:ascii="Arial" w:hAnsi="Arial" w:cs="Arial"/>
          <w:sz w:val="20"/>
          <w:szCs w:val="20"/>
        </w:rPr>
      </w:pPr>
      <w:r w:rsidRPr="00996C22">
        <w:rPr>
          <w:rFonts w:ascii="Arial" w:hAnsi="Arial" w:cs="Arial"/>
          <w:sz w:val="20"/>
          <w:szCs w:val="20"/>
        </w:rPr>
        <w:t xml:space="preserve">El </w:t>
      </w:r>
      <w:r>
        <w:rPr>
          <w:rFonts w:ascii="Arial" w:hAnsi="Arial" w:cs="Arial"/>
          <w:sz w:val="20"/>
          <w:szCs w:val="20"/>
        </w:rPr>
        <w:t>Rector</w:t>
      </w:r>
      <w:r w:rsidRPr="00996C22">
        <w:rPr>
          <w:rFonts w:ascii="Arial" w:hAnsi="Arial" w:cs="Arial"/>
          <w:sz w:val="20"/>
          <w:szCs w:val="20"/>
        </w:rPr>
        <w:t xml:space="preserve"> de la Universidad</w:t>
      </w:r>
    </w:p>
    <w:p w:rsidR="00854203" w:rsidRPr="00996C22" w:rsidRDefault="00854203" w:rsidP="00BC5E1E">
      <w:pPr>
        <w:pStyle w:val="Prrafodelista"/>
        <w:numPr>
          <w:ilvl w:val="0"/>
          <w:numId w:val="24"/>
        </w:numPr>
        <w:jc w:val="both"/>
        <w:rPr>
          <w:rFonts w:ascii="Arial" w:hAnsi="Arial" w:cs="Arial"/>
          <w:sz w:val="20"/>
          <w:szCs w:val="20"/>
        </w:rPr>
      </w:pPr>
      <w:r w:rsidRPr="00996C22">
        <w:rPr>
          <w:rFonts w:ascii="Arial" w:hAnsi="Arial" w:cs="Arial"/>
          <w:sz w:val="20"/>
          <w:szCs w:val="20"/>
        </w:rPr>
        <w:t xml:space="preserve">El Jefe del </w:t>
      </w:r>
      <w:r w:rsidRPr="00854203">
        <w:rPr>
          <w:rFonts w:ascii="Arial" w:hAnsi="Arial"/>
          <w:sz w:val="20"/>
          <w:szCs w:val="20"/>
        </w:rPr>
        <w:t>Departamento de Prácticas Profesionales, Servicio Social y Titulación de la Universidad</w:t>
      </w:r>
    </w:p>
    <w:p w:rsidR="00F90FC1" w:rsidRPr="00854203" w:rsidRDefault="00854203" w:rsidP="00BC5E1E">
      <w:pPr>
        <w:pStyle w:val="Prrafodelista"/>
        <w:numPr>
          <w:ilvl w:val="0"/>
          <w:numId w:val="24"/>
        </w:numPr>
        <w:jc w:val="both"/>
        <w:rPr>
          <w:rFonts w:ascii="Arial" w:hAnsi="Arial"/>
          <w:sz w:val="20"/>
          <w:szCs w:val="20"/>
        </w:rPr>
      </w:pPr>
      <w:r w:rsidRPr="00854203">
        <w:rPr>
          <w:rFonts w:ascii="Arial" w:hAnsi="Arial" w:cs="Arial"/>
          <w:sz w:val="20"/>
          <w:szCs w:val="20"/>
        </w:rPr>
        <w:t>Los coordinadores de Licenciaturas</w:t>
      </w:r>
    </w:p>
    <w:p w:rsidR="00A244B5" w:rsidRPr="00E120BE" w:rsidRDefault="00B503BA" w:rsidP="00A244B5">
      <w:pPr>
        <w:jc w:val="both"/>
        <w:rPr>
          <w:rFonts w:ascii="Arial" w:hAnsi="Arial"/>
          <w:sz w:val="20"/>
          <w:szCs w:val="20"/>
        </w:rPr>
      </w:pPr>
      <w:r w:rsidRPr="0074252E">
        <w:rPr>
          <w:rFonts w:ascii="Arial" w:hAnsi="Arial"/>
          <w:b/>
          <w:sz w:val="20"/>
          <w:szCs w:val="20"/>
        </w:rPr>
        <w:t xml:space="preserve">Artículo </w:t>
      </w:r>
      <w:r w:rsidR="006827BF">
        <w:rPr>
          <w:rFonts w:ascii="Arial" w:hAnsi="Arial"/>
          <w:b/>
          <w:sz w:val="20"/>
          <w:szCs w:val="20"/>
        </w:rPr>
        <w:t>64</w:t>
      </w:r>
      <w:r w:rsidR="00F90FC1" w:rsidRPr="0074252E">
        <w:rPr>
          <w:rFonts w:ascii="Arial" w:hAnsi="Arial"/>
          <w:b/>
          <w:sz w:val="20"/>
          <w:szCs w:val="20"/>
        </w:rPr>
        <w:t>.-</w:t>
      </w:r>
      <w:r w:rsidR="00F90FC1" w:rsidRPr="0074252E">
        <w:rPr>
          <w:rFonts w:ascii="Arial" w:hAnsi="Arial"/>
          <w:sz w:val="20"/>
          <w:szCs w:val="20"/>
        </w:rPr>
        <w:t xml:space="preserve"> </w:t>
      </w:r>
      <w:r w:rsidR="00204385" w:rsidRPr="00E120BE">
        <w:rPr>
          <w:rFonts w:ascii="Arial" w:hAnsi="Arial"/>
          <w:sz w:val="20"/>
          <w:szCs w:val="20"/>
        </w:rPr>
        <w:t>C</w:t>
      </w:r>
      <w:r w:rsidR="00A244B5" w:rsidRPr="00E120BE">
        <w:rPr>
          <w:rFonts w:ascii="Arial" w:hAnsi="Arial"/>
          <w:sz w:val="20"/>
          <w:szCs w:val="20"/>
        </w:rPr>
        <w:t>orresponde al Departamento de Prácticas Profesionales, Servicio Social y Titulación de la Universidad:</w:t>
      </w:r>
    </w:p>
    <w:p w:rsidR="00A244B5" w:rsidRPr="00E120BE" w:rsidRDefault="00A244B5" w:rsidP="00A244B5">
      <w:pPr>
        <w:jc w:val="both"/>
        <w:rPr>
          <w:rFonts w:ascii="Arial" w:hAnsi="Arial"/>
          <w:sz w:val="20"/>
          <w:szCs w:val="20"/>
        </w:rPr>
      </w:pPr>
      <w:r w:rsidRPr="00E120BE">
        <w:rPr>
          <w:rFonts w:ascii="Arial" w:hAnsi="Arial"/>
          <w:sz w:val="20"/>
          <w:szCs w:val="20"/>
        </w:rPr>
        <w:t>I.- Otorgar la carta de presentación y carta compromiso que requieren los prestadores, para obtener la carta de aceptación de las dependencias donde realizarán su Servicio Social (siempre y cuando cumplan con los requisitos).</w:t>
      </w:r>
    </w:p>
    <w:p w:rsidR="00A244B5" w:rsidRPr="00E120BE" w:rsidRDefault="00A244B5" w:rsidP="00A244B5">
      <w:pPr>
        <w:jc w:val="both"/>
        <w:rPr>
          <w:rFonts w:ascii="Arial" w:hAnsi="Arial"/>
          <w:sz w:val="20"/>
          <w:szCs w:val="20"/>
        </w:rPr>
      </w:pPr>
      <w:r w:rsidRPr="00E120BE">
        <w:rPr>
          <w:rFonts w:ascii="Arial" w:hAnsi="Arial"/>
          <w:sz w:val="20"/>
          <w:szCs w:val="20"/>
        </w:rPr>
        <w:t>II.- Atender a los representantes de las Organizaciones sociales o gubernamentales, que soliciten colaboración de los universitarios por medio del Servicio Social.</w:t>
      </w:r>
    </w:p>
    <w:p w:rsidR="00A244B5" w:rsidRPr="00E120BE" w:rsidRDefault="00A244B5" w:rsidP="00A244B5">
      <w:pPr>
        <w:jc w:val="both"/>
        <w:rPr>
          <w:rFonts w:ascii="Arial" w:hAnsi="Arial"/>
          <w:sz w:val="20"/>
          <w:szCs w:val="20"/>
        </w:rPr>
      </w:pPr>
      <w:r w:rsidRPr="00E120BE">
        <w:rPr>
          <w:rFonts w:ascii="Arial" w:hAnsi="Arial"/>
          <w:sz w:val="20"/>
          <w:szCs w:val="20"/>
        </w:rPr>
        <w:t>III.- Promover los programas específicos de Servicio Social.</w:t>
      </w:r>
    </w:p>
    <w:p w:rsidR="00A244B5" w:rsidRPr="00E120BE" w:rsidRDefault="00A244B5" w:rsidP="00A244B5">
      <w:pPr>
        <w:jc w:val="both"/>
        <w:rPr>
          <w:rFonts w:ascii="Arial" w:hAnsi="Arial"/>
          <w:sz w:val="20"/>
          <w:szCs w:val="20"/>
        </w:rPr>
      </w:pPr>
      <w:r w:rsidRPr="00E120BE">
        <w:rPr>
          <w:rFonts w:ascii="Arial" w:hAnsi="Arial"/>
          <w:sz w:val="20"/>
          <w:szCs w:val="20"/>
        </w:rPr>
        <w:t>IV.- Administrar, autorizar, supervisar y sancionar el procedimiento del Servicio Social.</w:t>
      </w:r>
    </w:p>
    <w:p w:rsidR="00A244B5" w:rsidRPr="00E120BE" w:rsidRDefault="00A244B5" w:rsidP="00A244B5">
      <w:pPr>
        <w:jc w:val="both"/>
        <w:rPr>
          <w:rFonts w:ascii="Arial" w:hAnsi="Arial"/>
          <w:sz w:val="20"/>
          <w:szCs w:val="20"/>
        </w:rPr>
      </w:pPr>
      <w:r w:rsidRPr="00E120BE">
        <w:rPr>
          <w:rFonts w:ascii="Arial" w:hAnsi="Arial"/>
          <w:sz w:val="20"/>
          <w:szCs w:val="20"/>
        </w:rPr>
        <w:t>V.- Autorizar periodos extraordinarios para la realizar el Servicio Social.</w:t>
      </w:r>
    </w:p>
    <w:p w:rsidR="00A244B5" w:rsidRPr="00E120BE" w:rsidRDefault="00A244B5" w:rsidP="00A244B5">
      <w:pPr>
        <w:jc w:val="both"/>
        <w:rPr>
          <w:rFonts w:ascii="Arial" w:hAnsi="Arial"/>
          <w:sz w:val="20"/>
          <w:szCs w:val="20"/>
        </w:rPr>
      </w:pPr>
      <w:r w:rsidRPr="00E120BE">
        <w:rPr>
          <w:rFonts w:ascii="Arial" w:hAnsi="Arial"/>
          <w:sz w:val="20"/>
          <w:szCs w:val="20"/>
        </w:rPr>
        <w:t>VI.-Planificar, organizar, supervisar y evaluar el desarrollo del Servicio Social de los prestadores del mismo de su Licenciatura.</w:t>
      </w:r>
    </w:p>
    <w:p w:rsidR="00A244B5" w:rsidRPr="00E120BE" w:rsidRDefault="00A244B5" w:rsidP="00A244B5">
      <w:pPr>
        <w:jc w:val="both"/>
        <w:rPr>
          <w:rFonts w:ascii="Arial" w:hAnsi="Arial"/>
          <w:sz w:val="20"/>
          <w:szCs w:val="20"/>
        </w:rPr>
      </w:pPr>
      <w:r w:rsidRPr="00E120BE">
        <w:rPr>
          <w:rFonts w:ascii="Arial" w:hAnsi="Arial"/>
          <w:sz w:val="20"/>
          <w:szCs w:val="20"/>
        </w:rPr>
        <w:t>VII.-Promover y Participar en la Coordinación y ejecución de los programas de Servicio Social.</w:t>
      </w:r>
    </w:p>
    <w:p w:rsidR="00A244B5" w:rsidRPr="00E120BE" w:rsidRDefault="00A244B5" w:rsidP="00A244B5">
      <w:pPr>
        <w:jc w:val="both"/>
        <w:rPr>
          <w:rFonts w:ascii="Arial" w:hAnsi="Arial"/>
          <w:sz w:val="20"/>
          <w:szCs w:val="20"/>
        </w:rPr>
      </w:pPr>
      <w:r w:rsidRPr="00E120BE">
        <w:rPr>
          <w:rFonts w:ascii="Arial" w:hAnsi="Arial"/>
          <w:sz w:val="20"/>
          <w:szCs w:val="20"/>
        </w:rPr>
        <w:t>VIII.-Organizar eventos de promoción y capacitación permanente a los estudiantes que estén próximos a realizar su Servicio Social.</w:t>
      </w:r>
    </w:p>
    <w:p w:rsidR="00A244B5" w:rsidRPr="0074252E" w:rsidRDefault="00A244B5" w:rsidP="00A244B5">
      <w:pPr>
        <w:jc w:val="both"/>
        <w:rPr>
          <w:rFonts w:ascii="Arial" w:hAnsi="Arial"/>
          <w:sz w:val="20"/>
          <w:szCs w:val="20"/>
        </w:rPr>
      </w:pPr>
      <w:r w:rsidRPr="00E120BE">
        <w:rPr>
          <w:rFonts w:ascii="Arial" w:hAnsi="Arial"/>
          <w:sz w:val="20"/>
          <w:szCs w:val="20"/>
        </w:rPr>
        <w:t>IX.-Garantizar que todos los prestadores cuenten con la asesoría que requieran para la ejecución del Servicio Social.</w:t>
      </w:r>
      <w:r w:rsidRPr="0074252E">
        <w:rPr>
          <w:rFonts w:ascii="Arial" w:hAnsi="Arial"/>
          <w:sz w:val="20"/>
          <w:szCs w:val="20"/>
        </w:rPr>
        <w:t xml:space="preserve"> </w:t>
      </w:r>
    </w:p>
    <w:p w:rsidR="000F6B02" w:rsidRPr="0074252E" w:rsidRDefault="00A244B5" w:rsidP="00A244B5">
      <w:pPr>
        <w:jc w:val="both"/>
        <w:rPr>
          <w:rFonts w:ascii="Arial" w:hAnsi="Arial"/>
          <w:sz w:val="20"/>
          <w:szCs w:val="20"/>
        </w:rPr>
      </w:pPr>
      <w:r w:rsidRPr="0074252E">
        <w:rPr>
          <w:rFonts w:ascii="Arial" w:hAnsi="Arial"/>
          <w:sz w:val="20"/>
          <w:szCs w:val="20"/>
        </w:rPr>
        <w:t xml:space="preserve"> </w:t>
      </w:r>
    </w:p>
    <w:p w:rsidR="00204385" w:rsidRPr="0074252E" w:rsidRDefault="00DE609A" w:rsidP="00204385">
      <w:pPr>
        <w:jc w:val="both"/>
        <w:rPr>
          <w:rFonts w:ascii="Arial" w:hAnsi="Arial"/>
          <w:sz w:val="20"/>
          <w:szCs w:val="20"/>
        </w:rPr>
      </w:pPr>
      <w:r>
        <w:rPr>
          <w:rFonts w:ascii="Arial" w:hAnsi="Arial"/>
          <w:b/>
          <w:sz w:val="20"/>
          <w:szCs w:val="20"/>
        </w:rPr>
        <w:t xml:space="preserve">Artículo </w:t>
      </w:r>
      <w:r w:rsidR="006827BF">
        <w:rPr>
          <w:rFonts w:ascii="Arial" w:hAnsi="Arial"/>
          <w:b/>
          <w:sz w:val="20"/>
          <w:szCs w:val="20"/>
        </w:rPr>
        <w:t>65</w:t>
      </w:r>
      <w:r w:rsidR="00204385" w:rsidRPr="0074252E">
        <w:rPr>
          <w:rFonts w:ascii="Arial" w:hAnsi="Arial"/>
          <w:b/>
          <w:sz w:val="20"/>
          <w:szCs w:val="20"/>
        </w:rPr>
        <w:t>.-</w:t>
      </w:r>
      <w:r w:rsidR="00204385" w:rsidRPr="0074252E">
        <w:rPr>
          <w:rFonts w:ascii="Arial" w:hAnsi="Arial"/>
          <w:sz w:val="20"/>
          <w:szCs w:val="20"/>
        </w:rPr>
        <w:t xml:space="preserve"> Todo alumno </w:t>
      </w:r>
      <w:r w:rsidR="00237270">
        <w:rPr>
          <w:rFonts w:ascii="Arial" w:hAnsi="Arial"/>
          <w:sz w:val="20"/>
          <w:szCs w:val="20"/>
        </w:rPr>
        <w:t xml:space="preserve">de licenciatura </w:t>
      </w:r>
      <w:r w:rsidR="00204385" w:rsidRPr="0074252E">
        <w:rPr>
          <w:rFonts w:ascii="Arial" w:hAnsi="Arial"/>
          <w:sz w:val="20"/>
          <w:szCs w:val="20"/>
        </w:rPr>
        <w:t>deberá prestar su servicio social como requisito previo</w:t>
      </w:r>
      <w:r w:rsidR="00DD615A">
        <w:rPr>
          <w:rFonts w:ascii="Arial" w:hAnsi="Arial"/>
          <w:sz w:val="20"/>
          <w:szCs w:val="20"/>
        </w:rPr>
        <w:t xml:space="preserve"> para la reinscripción del décimo periodo y </w:t>
      </w:r>
      <w:r w:rsidR="00DD615A" w:rsidRPr="0074252E">
        <w:rPr>
          <w:rFonts w:ascii="Arial" w:hAnsi="Arial"/>
          <w:sz w:val="20"/>
          <w:szCs w:val="20"/>
        </w:rPr>
        <w:t>para</w:t>
      </w:r>
      <w:r w:rsidR="00204385" w:rsidRPr="0074252E">
        <w:rPr>
          <w:rFonts w:ascii="Arial" w:hAnsi="Arial"/>
          <w:sz w:val="20"/>
          <w:szCs w:val="20"/>
        </w:rPr>
        <w:t xml:space="preserve"> la </w:t>
      </w:r>
      <w:r w:rsidR="00204385" w:rsidRPr="0074252E">
        <w:rPr>
          <w:rFonts w:ascii="Arial" w:hAnsi="Arial"/>
          <w:sz w:val="20"/>
          <w:szCs w:val="20"/>
        </w:rPr>
        <w:lastRenderedPageBreak/>
        <w:t>autorización de su acto protocolario, examen profesional, o título profesional para que los estudiantes puedan iniciar la prestación del servicio social es necesario que sean alumnos inscritos regulares que hayan liberado prácticas profesionales y haber cubierto el 70% de créditos en la licenciatura.</w:t>
      </w:r>
      <w:r w:rsidR="00237270">
        <w:rPr>
          <w:rFonts w:ascii="Arial" w:hAnsi="Arial"/>
          <w:sz w:val="20"/>
          <w:szCs w:val="20"/>
        </w:rPr>
        <w:t xml:space="preserve"> Esto n</w:t>
      </w:r>
      <w:r w:rsidR="00DD615A">
        <w:rPr>
          <w:rFonts w:ascii="Arial" w:hAnsi="Arial"/>
          <w:sz w:val="20"/>
          <w:szCs w:val="20"/>
        </w:rPr>
        <w:t>o aplica para el nivel maestría, ni para el área de la salud.</w:t>
      </w:r>
    </w:p>
    <w:p w:rsidR="00204385" w:rsidRPr="0074252E" w:rsidRDefault="00204385" w:rsidP="00204385">
      <w:pPr>
        <w:jc w:val="both"/>
        <w:rPr>
          <w:rFonts w:ascii="Arial" w:hAnsi="Arial"/>
          <w:sz w:val="20"/>
          <w:szCs w:val="20"/>
        </w:rPr>
      </w:pPr>
      <w:r w:rsidRPr="0074252E">
        <w:rPr>
          <w:rFonts w:ascii="Arial" w:hAnsi="Arial"/>
          <w:sz w:val="20"/>
          <w:szCs w:val="20"/>
        </w:rPr>
        <w:t>En caso de ser dado de baja por la dependencia donde prestaba el servicio social, el alumno será sancionado por una suspensión de un año para realizar dicho Servicio.</w:t>
      </w:r>
    </w:p>
    <w:p w:rsidR="00204385" w:rsidRPr="0074252E" w:rsidRDefault="00204385" w:rsidP="00A244B5">
      <w:pPr>
        <w:jc w:val="both"/>
        <w:rPr>
          <w:rFonts w:ascii="Arial" w:hAnsi="Arial"/>
          <w:sz w:val="20"/>
          <w:szCs w:val="20"/>
        </w:rPr>
      </w:pPr>
    </w:p>
    <w:p w:rsidR="00F90FC1" w:rsidRDefault="00226791" w:rsidP="00367396">
      <w:pPr>
        <w:jc w:val="both"/>
        <w:rPr>
          <w:rFonts w:ascii="Arial" w:hAnsi="Arial"/>
          <w:sz w:val="20"/>
          <w:szCs w:val="20"/>
        </w:rPr>
      </w:pPr>
      <w:r w:rsidRPr="0074252E">
        <w:rPr>
          <w:rFonts w:ascii="Arial" w:hAnsi="Arial"/>
          <w:b/>
          <w:sz w:val="20"/>
          <w:szCs w:val="20"/>
        </w:rPr>
        <w:t>Ar</w:t>
      </w:r>
      <w:r w:rsidR="00DE609A">
        <w:rPr>
          <w:rFonts w:ascii="Arial" w:hAnsi="Arial"/>
          <w:b/>
          <w:sz w:val="20"/>
          <w:szCs w:val="20"/>
        </w:rPr>
        <w:t>tículo 6</w:t>
      </w:r>
      <w:r w:rsidR="006827BF">
        <w:rPr>
          <w:rFonts w:ascii="Arial" w:hAnsi="Arial"/>
          <w:b/>
          <w:sz w:val="20"/>
          <w:szCs w:val="20"/>
        </w:rPr>
        <w:t>6</w:t>
      </w:r>
      <w:r w:rsidR="00F90FC1" w:rsidRPr="0074252E">
        <w:rPr>
          <w:rFonts w:ascii="Arial" w:hAnsi="Arial"/>
          <w:b/>
          <w:sz w:val="20"/>
          <w:szCs w:val="20"/>
        </w:rPr>
        <w:t>.-</w:t>
      </w:r>
      <w:r w:rsidR="00F90FC1" w:rsidRPr="0074252E">
        <w:rPr>
          <w:rFonts w:ascii="Arial" w:hAnsi="Arial"/>
          <w:sz w:val="20"/>
          <w:szCs w:val="20"/>
        </w:rPr>
        <w:t xml:space="preserve"> El </w:t>
      </w:r>
      <w:r w:rsidR="002A3AAE">
        <w:rPr>
          <w:rFonts w:ascii="Arial" w:hAnsi="Arial"/>
          <w:sz w:val="20"/>
          <w:szCs w:val="20"/>
        </w:rPr>
        <w:t>Servicio S</w:t>
      </w:r>
      <w:r w:rsidR="00F90FC1" w:rsidRPr="0074252E">
        <w:rPr>
          <w:rFonts w:ascii="Arial" w:hAnsi="Arial"/>
          <w:sz w:val="20"/>
          <w:szCs w:val="20"/>
        </w:rPr>
        <w:t xml:space="preserve">ocial deberá </w:t>
      </w:r>
      <w:r w:rsidR="00177D6A" w:rsidRPr="0074252E">
        <w:rPr>
          <w:rFonts w:ascii="Arial" w:hAnsi="Arial"/>
          <w:sz w:val="20"/>
          <w:szCs w:val="20"/>
        </w:rPr>
        <w:t>realizarse</w:t>
      </w:r>
      <w:r w:rsidR="00B047ED" w:rsidRPr="0074252E">
        <w:rPr>
          <w:rFonts w:ascii="Arial" w:hAnsi="Arial"/>
          <w:sz w:val="20"/>
          <w:szCs w:val="20"/>
        </w:rPr>
        <w:t xml:space="preserve"> </w:t>
      </w:r>
      <w:r w:rsidR="00224970" w:rsidRPr="0074252E">
        <w:rPr>
          <w:rFonts w:ascii="Arial" w:hAnsi="Arial"/>
          <w:sz w:val="20"/>
          <w:szCs w:val="20"/>
        </w:rPr>
        <w:t xml:space="preserve">de manera obligatoria; </w:t>
      </w:r>
      <w:r w:rsidR="00F90FC1" w:rsidRPr="0074252E">
        <w:rPr>
          <w:rFonts w:ascii="Arial" w:hAnsi="Arial"/>
          <w:sz w:val="20"/>
          <w:szCs w:val="20"/>
        </w:rPr>
        <w:t xml:space="preserve">durante un tiempo no menor a </w:t>
      </w:r>
      <w:r w:rsidR="00FF4E3F" w:rsidRPr="0074252E">
        <w:rPr>
          <w:rFonts w:ascii="Arial" w:hAnsi="Arial"/>
          <w:sz w:val="20"/>
          <w:szCs w:val="20"/>
        </w:rPr>
        <w:t>seis</w:t>
      </w:r>
      <w:r w:rsidR="00B047ED" w:rsidRPr="0074252E">
        <w:rPr>
          <w:rFonts w:ascii="Arial" w:hAnsi="Arial"/>
          <w:sz w:val="20"/>
          <w:szCs w:val="20"/>
        </w:rPr>
        <w:t xml:space="preserve"> </w:t>
      </w:r>
      <w:r w:rsidR="00FF4E3F" w:rsidRPr="0074252E">
        <w:rPr>
          <w:rFonts w:ascii="Arial" w:hAnsi="Arial"/>
          <w:sz w:val="20"/>
          <w:szCs w:val="20"/>
        </w:rPr>
        <w:t>meses</w:t>
      </w:r>
      <w:r w:rsidR="00F90FC1" w:rsidRPr="0074252E">
        <w:rPr>
          <w:rFonts w:ascii="Arial" w:hAnsi="Arial"/>
          <w:sz w:val="20"/>
          <w:szCs w:val="20"/>
        </w:rPr>
        <w:t xml:space="preserve">, ni mayor </w:t>
      </w:r>
      <w:r w:rsidR="0057607B">
        <w:rPr>
          <w:rFonts w:ascii="Arial" w:hAnsi="Arial"/>
          <w:sz w:val="20"/>
          <w:szCs w:val="20"/>
        </w:rPr>
        <w:t>a dos</w:t>
      </w:r>
      <w:r w:rsidR="00F90FC1" w:rsidRPr="0074252E">
        <w:rPr>
          <w:rFonts w:ascii="Arial" w:hAnsi="Arial"/>
          <w:sz w:val="20"/>
          <w:szCs w:val="20"/>
        </w:rPr>
        <w:t xml:space="preserve"> año ininterrumpidos, en ningún caso será menor de cuatrocientas ochenta horas; se realizará </w:t>
      </w:r>
      <w:r w:rsidR="009B00D0" w:rsidRPr="0074252E">
        <w:rPr>
          <w:rFonts w:ascii="Arial" w:hAnsi="Arial"/>
          <w:sz w:val="20"/>
          <w:szCs w:val="20"/>
        </w:rPr>
        <w:t>e</w:t>
      </w:r>
      <w:r w:rsidR="00F90FC1" w:rsidRPr="0074252E">
        <w:rPr>
          <w:rFonts w:ascii="Arial" w:hAnsi="Arial"/>
          <w:sz w:val="20"/>
          <w:szCs w:val="20"/>
        </w:rPr>
        <w:t>n dependencias Públicas</w:t>
      </w:r>
      <w:r w:rsidR="00175DF4" w:rsidRPr="0074252E">
        <w:rPr>
          <w:rFonts w:ascii="Arial" w:hAnsi="Arial"/>
          <w:sz w:val="20"/>
          <w:szCs w:val="20"/>
        </w:rPr>
        <w:t xml:space="preserve"> y Privadas</w:t>
      </w:r>
      <w:r w:rsidR="0034555B" w:rsidRPr="0074252E">
        <w:rPr>
          <w:rFonts w:ascii="Arial" w:hAnsi="Arial"/>
          <w:sz w:val="20"/>
          <w:szCs w:val="20"/>
        </w:rPr>
        <w:t>, o en sociedades filantrópicas y altruistas</w:t>
      </w:r>
      <w:r w:rsidR="00A959C0" w:rsidRPr="0074252E">
        <w:rPr>
          <w:rFonts w:ascii="Arial" w:hAnsi="Arial"/>
          <w:sz w:val="20"/>
          <w:szCs w:val="20"/>
        </w:rPr>
        <w:t>,</w:t>
      </w:r>
      <w:r w:rsidR="0057607B">
        <w:rPr>
          <w:rFonts w:ascii="Arial" w:hAnsi="Arial"/>
          <w:sz w:val="20"/>
          <w:szCs w:val="20"/>
        </w:rPr>
        <w:t xml:space="preserve"> y podrán realizarse en cualquier parte del territorio mexicano;</w:t>
      </w:r>
      <w:r w:rsidR="00A959C0" w:rsidRPr="0074252E">
        <w:rPr>
          <w:rFonts w:ascii="Arial" w:hAnsi="Arial"/>
          <w:sz w:val="20"/>
          <w:szCs w:val="20"/>
        </w:rPr>
        <w:t xml:space="preserve"> conforme a los lineamientos estipulados en </w:t>
      </w:r>
      <w:r w:rsidR="00F91B75" w:rsidRPr="0074252E">
        <w:rPr>
          <w:rFonts w:ascii="Arial" w:hAnsi="Arial"/>
          <w:sz w:val="20"/>
          <w:szCs w:val="20"/>
        </w:rPr>
        <w:t>la Gaceta</w:t>
      </w:r>
      <w:r w:rsidR="00A959C0" w:rsidRPr="0074252E">
        <w:rPr>
          <w:rFonts w:ascii="Arial" w:hAnsi="Arial"/>
          <w:sz w:val="20"/>
          <w:szCs w:val="20"/>
        </w:rPr>
        <w:t xml:space="preserve"> Oficial</w:t>
      </w:r>
      <w:r w:rsidR="0034555B" w:rsidRPr="0074252E">
        <w:rPr>
          <w:rFonts w:ascii="Arial" w:hAnsi="Arial"/>
          <w:sz w:val="20"/>
          <w:szCs w:val="20"/>
        </w:rPr>
        <w:t>.</w:t>
      </w:r>
    </w:p>
    <w:p w:rsidR="002A3AAE" w:rsidRDefault="002A3AAE" w:rsidP="00367396">
      <w:pPr>
        <w:jc w:val="both"/>
        <w:rPr>
          <w:rFonts w:ascii="Arial" w:hAnsi="Arial"/>
          <w:sz w:val="20"/>
          <w:szCs w:val="20"/>
        </w:rPr>
      </w:pPr>
      <w:r>
        <w:rPr>
          <w:rFonts w:ascii="Arial" w:hAnsi="Arial"/>
          <w:sz w:val="20"/>
          <w:szCs w:val="20"/>
        </w:rPr>
        <w:t>Estarán exentos de realizar Servicio Social quienes sean mayores de 50 años, tengan alguna discapacidad o un año trabajando en alguna oficina de gobierno ya sea Federal, Estatal o Municipal, que se encuentren en cualquier parte del territorio mexicano.</w:t>
      </w:r>
    </w:p>
    <w:p w:rsidR="00044CCF" w:rsidRPr="0074252E" w:rsidRDefault="00044CCF" w:rsidP="00367396">
      <w:pPr>
        <w:jc w:val="both"/>
        <w:rPr>
          <w:rFonts w:ascii="Arial" w:hAnsi="Arial"/>
          <w:sz w:val="20"/>
          <w:szCs w:val="20"/>
        </w:rPr>
      </w:pPr>
      <w:r>
        <w:rPr>
          <w:rFonts w:ascii="Arial" w:hAnsi="Arial"/>
          <w:sz w:val="20"/>
          <w:szCs w:val="20"/>
        </w:rPr>
        <w:t xml:space="preserve">Para las licenciaturas del área de Salud se apegará a la normatividad vigente de la Secretaría de Salud y/o </w:t>
      </w:r>
      <w:r w:rsidRPr="00044CCF">
        <w:rPr>
          <w:rFonts w:ascii="Arial" w:hAnsi="Arial"/>
          <w:sz w:val="20"/>
          <w:szCs w:val="20"/>
        </w:rPr>
        <w:t>CIFRHS</w:t>
      </w:r>
      <w:r>
        <w:rPr>
          <w:rFonts w:ascii="Arial" w:hAnsi="Arial"/>
          <w:sz w:val="20"/>
          <w:szCs w:val="20"/>
        </w:rPr>
        <w:t xml:space="preserve"> (</w:t>
      </w:r>
      <w:r w:rsidR="0037053E" w:rsidRPr="0037053E">
        <w:rPr>
          <w:rFonts w:ascii="Arial" w:hAnsi="Arial"/>
          <w:sz w:val="20"/>
          <w:szCs w:val="20"/>
        </w:rPr>
        <w:t>Comisión Interinstitucional para la Formación de Recursos Humanos para la Salud</w:t>
      </w:r>
      <w:r w:rsidR="0037053E">
        <w:rPr>
          <w:rFonts w:ascii="Arial" w:hAnsi="Arial"/>
          <w:sz w:val="20"/>
          <w:szCs w:val="20"/>
        </w:rPr>
        <w:t>)</w:t>
      </w:r>
    </w:p>
    <w:p w:rsidR="00A72970" w:rsidRPr="0074252E" w:rsidRDefault="00A72970" w:rsidP="00367396">
      <w:pPr>
        <w:jc w:val="both"/>
        <w:rPr>
          <w:rFonts w:ascii="Arial" w:hAnsi="Arial"/>
          <w:sz w:val="20"/>
          <w:szCs w:val="20"/>
        </w:rPr>
      </w:pPr>
    </w:p>
    <w:p w:rsidR="00546545" w:rsidRDefault="00A72970" w:rsidP="00546545">
      <w:pPr>
        <w:jc w:val="both"/>
        <w:rPr>
          <w:rFonts w:ascii="Arial" w:hAnsi="Arial"/>
          <w:sz w:val="20"/>
          <w:szCs w:val="20"/>
        </w:rPr>
      </w:pPr>
      <w:r w:rsidRPr="0074252E">
        <w:rPr>
          <w:rFonts w:ascii="Arial" w:hAnsi="Arial"/>
          <w:b/>
          <w:sz w:val="20"/>
          <w:szCs w:val="20"/>
        </w:rPr>
        <w:t>Artículo 6</w:t>
      </w:r>
      <w:r w:rsidR="006827BF">
        <w:rPr>
          <w:rFonts w:ascii="Arial" w:hAnsi="Arial"/>
          <w:b/>
          <w:sz w:val="20"/>
          <w:szCs w:val="20"/>
        </w:rPr>
        <w:t>7</w:t>
      </w:r>
      <w:r w:rsidRPr="0074252E">
        <w:rPr>
          <w:rFonts w:ascii="Arial" w:hAnsi="Arial"/>
          <w:b/>
          <w:sz w:val="20"/>
          <w:szCs w:val="20"/>
        </w:rPr>
        <w:t>.-</w:t>
      </w:r>
      <w:r w:rsidRPr="0074252E">
        <w:rPr>
          <w:rFonts w:ascii="Arial" w:hAnsi="Arial"/>
          <w:sz w:val="20"/>
          <w:szCs w:val="20"/>
        </w:rPr>
        <w:t xml:space="preserve">  El alumno solicitará </w:t>
      </w:r>
      <w:r w:rsidR="00BD3E35" w:rsidRPr="0074252E">
        <w:rPr>
          <w:rFonts w:ascii="Arial" w:hAnsi="Arial"/>
          <w:sz w:val="20"/>
          <w:szCs w:val="20"/>
        </w:rPr>
        <w:t>al Coordinador Académico la autorización del lugar, dependencia o empresa donde realizará su Servicio Social</w:t>
      </w:r>
      <w:r w:rsidRPr="0074252E">
        <w:rPr>
          <w:rFonts w:ascii="Arial" w:hAnsi="Arial"/>
          <w:sz w:val="20"/>
          <w:szCs w:val="20"/>
        </w:rPr>
        <w:t>.</w:t>
      </w:r>
      <w:bookmarkStart w:id="3" w:name="_Toc397357453"/>
    </w:p>
    <w:p w:rsidR="00546545" w:rsidRDefault="00546545" w:rsidP="00546545">
      <w:pPr>
        <w:jc w:val="both"/>
        <w:rPr>
          <w:rFonts w:ascii="Arial" w:hAnsi="Arial"/>
          <w:sz w:val="20"/>
          <w:szCs w:val="20"/>
        </w:rPr>
      </w:pPr>
    </w:p>
    <w:p w:rsidR="00546545" w:rsidRPr="00546545" w:rsidRDefault="00546545" w:rsidP="00546545">
      <w:pPr>
        <w:jc w:val="both"/>
        <w:rPr>
          <w:rFonts w:ascii="Arial" w:hAnsi="Arial"/>
          <w:b/>
          <w:sz w:val="20"/>
          <w:szCs w:val="20"/>
        </w:rPr>
      </w:pPr>
      <w:r w:rsidRPr="00546545">
        <w:rPr>
          <w:rFonts w:ascii="Arial" w:hAnsi="Arial" w:cs="Arial"/>
          <w:b/>
          <w:sz w:val="20"/>
          <w:szCs w:val="20"/>
        </w:rPr>
        <w:t>AREA DE LA SALUD</w:t>
      </w:r>
      <w:bookmarkEnd w:id="3"/>
    </w:p>
    <w:p w:rsidR="00546545" w:rsidRPr="00996C22" w:rsidRDefault="00546545" w:rsidP="00546545">
      <w:pPr>
        <w:jc w:val="both"/>
        <w:rPr>
          <w:rFonts w:ascii="Arial" w:hAnsi="Arial" w:cs="Arial"/>
          <w:sz w:val="20"/>
          <w:szCs w:val="20"/>
        </w:rPr>
      </w:pPr>
    </w:p>
    <w:p w:rsidR="00546545" w:rsidRPr="00996C22" w:rsidRDefault="00546545" w:rsidP="00546545">
      <w:pPr>
        <w:jc w:val="both"/>
        <w:rPr>
          <w:rFonts w:ascii="Arial" w:hAnsi="Arial" w:cs="Arial"/>
          <w:sz w:val="20"/>
          <w:szCs w:val="20"/>
        </w:rPr>
      </w:pPr>
      <w:r w:rsidRPr="00996C22">
        <w:rPr>
          <w:rFonts w:ascii="Arial" w:hAnsi="Arial" w:cs="Arial"/>
          <w:b/>
          <w:sz w:val="20"/>
          <w:szCs w:val="20"/>
        </w:rPr>
        <w:t>Artículo 6</w:t>
      </w:r>
      <w:r w:rsidR="006827BF">
        <w:rPr>
          <w:rFonts w:ascii="Arial" w:hAnsi="Arial" w:cs="Arial"/>
          <w:b/>
          <w:sz w:val="20"/>
          <w:szCs w:val="20"/>
        </w:rPr>
        <w:t>8</w:t>
      </w:r>
      <w:r w:rsidRPr="00996C22">
        <w:rPr>
          <w:rFonts w:ascii="Arial" w:hAnsi="Arial" w:cs="Arial"/>
          <w:sz w:val="20"/>
          <w:szCs w:val="20"/>
        </w:rPr>
        <w:t>.- Todos los pasantes de las profesiones para la salud y sus ramas deberán prestar servicio social en los términos de las disposiciones legales aplicables en materia educativa así como de la normatividad vigente de la Ley de Salud del Estado de Veracruz de Ignacio de la Llave.</w:t>
      </w:r>
    </w:p>
    <w:p w:rsidR="00546545" w:rsidRPr="00996C22" w:rsidRDefault="00546545" w:rsidP="00546545">
      <w:pPr>
        <w:jc w:val="both"/>
        <w:rPr>
          <w:rFonts w:ascii="Arial" w:hAnsi="Arial" w:cs="Arial"/>
          <w:sz w:val="20"/>
          <w:szCs w:val="20"/>
        </w:rPr>
      </w:pPr>
    </w:p>
    <w:p w:rsidR="00546545" w:rsidRPr="00996C22" w:rsidRDefault="00546545" w:rsidP="00546545">
      <w:pPr>
        <w:jc w:val="both"/>
        <w:rPr>
          <w:rFonts w:ascii="Arial" w:hAnsi="Arial" w:cs="Arial"/>
          <w:sz w:val="20"/>
          <w:szCs w:val="20"/>
        </w:rPr>
      </w:pPr>
      <w:r w:rsidRPr="00996C22">
        <w:rPr>
          <w:rFonts w:ascii="Arial" w:hAnsi="Arial" w:cs="Arial"/>
          <w:b/>
          <w:sz w:val="20"/>
          <w:szCs w:val="20"/>
        </w:rPr>
        <w:t xml:space="preserve">Artículo </w:t>
      </w:r>
      <w:r w:rsidR="006827BF">
        <w:rPr>
          <w:rFonts w:ascii="Arial" w:hAnsi="Arial" w:cs="Arial"/>
          <w:b/>
          <w:sz w:val="20"/>
          <w:szCs w:val="20"/>
        </w:rPr>
        <w:t>69</w:t>
      </w:r>
      <w:r w:rsidRPr="00996C22">
        <w:rPr>
          <w:rFonts w:ascii="Arial" w:hAnsi="Arial" w:cs="Arial"/>
          <w:b/>
          <w:sz w:val="20"/>
          <w:szCs w:val="20"/>
        </w:rPr>
        <w:t>.-</w:t>
      </w:r>
      <w:r w:rsidRPr="00996C22">
        <w:rPr>
          <w:rFonts w:ascii="Arial" w:hAnsi="Arial" w:cs="Arial"/>
          <w:sz w:val="20"/>
          <w:szCs w:val="20"/>
        </w:rPr>
        <w:t xml:space="preserve"> El estudiante del área de la salud  podrá iniciar el servicio social cuando haya cursado el 100% de créditos del plan de estudios, con duración de un año en instituciones de gobierno (Municipal, estatal o federal).</w:t>
      </w:r>
    </w:p>
    <w:p w:rsidR="00546545" w:rsidRPr="00996C22" w:rsidRDefault="00546545" w:rsidP="00546545">
      <w:pPr>
        <w:jc w:val="both"/>
        <w:rPr>
          <w:rFonts w:ascii="Arial" w:hAnsi="Arial" w:cs="Arial"/>
          <w:sz w:val="20"/>
          <w:szCs w:val="20"/>
        </w:rPr>
      </w:pPr>
    </w:p>
    <w:p w:rsidR="00546545" w:rsidRPr="00996C22" w:rsidRDefault="00546545" w:rsidP="00546545">
      <w:pPr>
        <w:jc w:val="both"/>
        <w:rPr>
          <w:rFonts w:ascii="Arial" w:hAnsi="Arial" w:cs="Arial"/>
          <w:sz w:val="20"/>
          <w:szCs w:val="20"/>
        </w:rPr>
      </w:pPr>
      <w:r w:rsidRPr="00996C22">
        <w:rPr>
          <w:rFonts w:ascii="Arial" w:hAnsi="Arial" w:cs="Arial"/>
          <w:b/>
          <w:sz w:val="20"/>
          <w:szCs w:val="20"/>
        </w:rPr>
        <w:lastRenderedPageBreak/>
        <w:t xml:space="preserve">Artículo </w:t>
      </w:r>
      <w:r w:rsidR="006827BF">
        <w:rPr>
          <w:rFonts w:ascii="Arial" w:hAnsi="Arial" w:cs="Arial"/>
          <w:b/>
          <w:sz w:val="20"/>
          <w:szCs w:val="20"/>
        </w:rPr>
        <w:t>70</w:t>
      </w:r>
      <w:r w:rsidRPr="00996C22">
        <w:rPr>
          <w:rFonts w:ascii="Arial" w:hAnsi="Arial" w:cs="Arial"/>
          <w:b/>
          <w:sz w:val="20"/>
          <w:szCs w:val="20"/>
        </w:rPr>
        <w:t>.-</w:t>
      </w:r>
      <w:r w:rsidRPr="00996C22">
        <w:rPr>
          <w:rFonts w:ascii="Arial" w:hAnsi="Arial" w:cs="Arial"/>
          <w:sz w:val="20"/>
          <w:szCs w:val="20"/>
        </w:rPr>
        <w:t xml:space="preserve"> En el área de la salud el Servicio Social  deberá efectuarse </w:t>
      </w:r>
      <w:r>
        <w:rPr>
          <w:rFonts w:ascii="Arial" w:hAnsi="Arial" w:cs="Arial"/>
          <w:sz w:val="20"/>
          <w:szCs w:val="20"/>
        </w:rPr>
        <w:t xml:space="preserve">de acuerdo a las horas que especifica el Reglamento la Secretaría de Salud en coordinación con la institución o clínica.  </w:t>
      </w:r>
    </w:p>
    <w:p w:rsidR="00546545" w:rsidRPr="00996C22" w:rsidRDefault="00546545" w:rsidP="00546545">
      <w:pPr>
        <w:jc w:val="both"/>
        <w:rPr>
          <w:rFonts w:ascii="Arial" w:hAnsi="Arial" w:cs="Arial"/>
          <w:sz w:val="20"/>
          <w:szCs w:val="20"/>
        </w:rPr>
      </w:pPr>
    </w:p>
    <w:p w:rsidR="00546545" w:rsidRPr="00996C22" w:rsidRDefault="00546545" w:rsidP="00546545">
      <w:pPr>
        <w:jc w:val="both"/>
        <w:rPr>
          <w:rFonts w:ascii="Arial" w:hAnsi="Arial" w:cs="Arial"/>
          <w:sz w:val="20"/>
          <w:szCs w:val="20"/>
        </w:rPr>
      </w:pPr>
      <w:r w:rsidRPr="00996C22">
        <w:rPr>
          <w:rFonts w:ascii="Arial" w:hAnsi="Arial" w:cs="Arial"/>
          <w:b/>
          <w:sz w:val="20"/>
          <w:szCs w:val="20"/>
        </w:rPr>
        <w:t xml:space="preserve">Artículo </w:t>
      </w:r>
      <w:r w:rsidR="006827BF">
        <w:rPr>
          <w:rFonts w:ascii="Arial" w:hAnsi="Arial" w:cs="Arial"/>
          <w:b/>
          <w:sz w:val="20"/>
          <w:szCs w:val="20"/>
        </w:rPr>
        <w:t>71</w:t>
      </w:r>
      <w:r w:rsidRPr="00996C22">
        <w:rPr>
          <w:rFonts w:ascii="Arial" w:hAnsi="Arial" w:cs="Arial"/>
          <w:b/>
          <w:sz w:val="20"/>
          <w:szCs w:val="20"/>
        </w:rPr>
        <w:t>.-</w:t>
      </w:r>
      <w:r w:rsidRPr="00996C22">
        <w:rPr>
          <w:rFonts w:ascii="Arial" w:hAnsi="Arial" w:cs="Arial"/>
          <w:sz w:val="20"/>
          <w:szCs w:val="20"/>
        </w:rPr>
        <w:t xml:space="preserve"> Los estudiantes del área de la salud tendrán que sujetarse a los lineamientos y campos clínicos que le asigne la Secretaría de Salud del Estado de Veracruz.</w:t>
      </w:r>
    </w:p>
    <w:p w:rsidR="00204385" w:rsidRPr="0074252E" w:rsidRDefault="00204385" w:rsidP="00204385">
      <w:pPr>
        <w:jc w:val="both"/>
        <w:rPr>
          <w:rFonts w:ascii="Arial" w:hAnsi="Arial"/>
          <w:sz w:val="20"/>
          <w:szCs w:val="20"/>
        </w:rPr>
      </w:pPr>
    </w:p>
    <w:p w:rsidR="00A72970" w:rsidRPr="0074252E" w:rsidRDefault="006827BF" w:rsidP="00A72970">
      <w:pPr>
        <w:jc w:val="both"/>
        <w:rPr>
          <w:rFonts w:ascii="Arial" w:hAnsi="Arial"/>
          <w:sz w:val="20"/>
          <w:szCs w:val="20"/>
        </w:rPr>
      </w:pPr>
      <w:r>
        <w:rPr>
          <w:rFonts w:ascii="Arial" w:hAnsi="Arial"/>
          <w:b/>
          <w:sz w:val="20"/>
          <w:szCs w:val="20"/>
        </w:rPr>
        <w:t>Artículo 72</w:t>
      </w:r>
      <w:r w:rsidR="00A72970" w:rsidRPr="0074252E">
        <w:rPr>
          <w:rFonts w:ascii="Arial" w:hAnsi="Arial"/>
          <w:b/>
          <w:sz w:val="20"/>
          <w:szCs w:val="20"/>
        </w:rPr>
        <w:t>.-</w:t>
      </w:r>
      <w:r w:rsidR="00A72970" w:rsidRPr="0074252E">
        <w:rPr>
          <w:rFonts w:ascii="Arial" w:hAnsi="Arial"/>
          <w:sz w:val="20"/>
          <w:szCs w:val="20"/>
        </w:rPr>
        <w:t xml:space="preserve"> Los prestadores de Servicio Social y el </w:t>
      </w:r>
      <w:r w:rsidR="00546545" w:rsidRPr="00E120BE">
        <w:rPr>
          <w:rFonts w:ascii="Arial" w:hAnsi="Arial"/>
          <w:sz w:val="20"/>
          <w:szCs w:val="20"/>
        </w:rPr>
        <w:t>Departamento de Prácticas Profesionales, Servicio Social y Titulación</w:t>
      </w:r>
      <w:r w:rsidR="00546545" w:rsidRPr="0074252E">
        <w:rPr>
          <w:rFonts w:ascii="Arial" w:hAnsi="Arial"/>
          <w:sz w:val="20"/>
          <w:szCs w:val="20"/>
        </w:rPr>
        <w:t xml:space="preserve"> </w:t>
      </w:r>
      <w:r w:rsidR="00A72970" w:rsidRPr="0074252E">
        <w:rPr>
          <w:rFonts w:ascii="Arial" w:hAnsi="Arial"/>
          <w:sz w:val="20"/>
          <w:szCs w:val="20"/>
        </w:rPr>
        <w:t>de la Universidad deberán realizar los siguientes trámites administrativos:</w:t>
      </w:r>
    </w:p>
    <w:p w:rsidR="00A72970" w:rsidRPr="0074252E" w:rsidRDefault="00A72970" w:rsidP="00A72970">
      <w:pPr>
        <w:jc w:val="both"/>
        <w:rPr>
          <w:rFonts w:ascii="Arial" w:hAnsi="Arial"/>
          <w:sz w:val="20"/>
          <w:szCs w:val="20"/>
        </w:rPr>
      </w:pPr>
      <w:r w:rsidRPr="0074252E">
        <w:rPr>
          <w:rFonts w:ascii="Arial" w:hAnsi="Arial"/>
          <w:sz w:val="20"/>
          <w:szCs w:val="20"/>
        </w:rPr>
        <w:t>1.-Solicitud de prestación de Servicio Social (alumno).</w:t>
      </w:r>
    </w:p>
    <w:p w:rsidR="00A72970" w:rsidRPr="0074252E" w:rsidRDefault="00A72970" w:rsidP="00A72970">
      <w:pPr>
        <w:jc w:val="both"/>
        <w:rPr>
          <w:rFonts w:ascii="Arial" w:hAnsi="Arial"/>
          <w:sz w:val="20"/>
          <w:szCs w:val="20"/>
        </w:rPr>
      </w:pPr>
      <w:r w:rsidRPr="0074252E">
        <w:rPr>
          <w:rFonts w:ascii="Arial" w:hAnsi="Arial"/>
          <w:sz w:val="20"/>
          <w:szCs w:val="20"/>
        </w:rPr>
        <w:t>2.-Carta de presentación (</w:t>
      </w:r>
      <w:r w:rsidR="00546545" w:rsidRPr="00E120BE">
        <w:rPr>
          <w:rFonts w:ascii="Arial" w:hAnsi="Arial"/>
          <w:sz w:val="20"/>
          <w:szCs w:val="20"/>
        </w:rPr>
        <w:t>Departamento de Prácticas Profesionales, Servicio Social y Titulación</w:t>
      </w:r>
      <w:r w:rsidRPr="0074252E">
        <w:rPr>
          <w:rFonts w:ascii="Arial" w:hAnsi="Arial"/>
          <w:sz w:val="20"/>
          <w:szCs w:val="20"/>
        </w:rPr>
        <w:t>).</w:t>
      </w:r>
    </w:p>
    <w:p w:rsidR="00A72970" w:rsidRPr="0074252E" w:rsidRDefault="00A72970" w:rsidP="00A72970">
      <w:pPr>
        <w:jc w:val="both"/>
        <w:rPr>
          <w:rFonts w:ascii="Arial" w:hAnsi="Arial"/>
          <w:sz w:val="20"/>
          <w:szCs w:val="20"/>
        </w:rPr>
      </w:pPr>
      <w:r w:rsidRPr="0074252E">
        <w:rPr>
          <w:rFonts w:ascii="Arial" w:hAnsi="Arial"/>
          <w:sz w:val="20"/>
          <w:szCs w:val="20"/>
        </w:rPr>
        <w:t>3.-Carta compromiso (</w:t>
      </w:r>
      <w:r w:rsidR="00546545" w:rsidRPr="00E120BE">
        <w:rPr>
          <w:rFonts w:ascii="Arial" w:hAnsi="Arial"/>
          <w:sz w:val="20"/>
          <w:szCs w:val="20"/>
        </w:rPr>
        <w:t>Departamento de Prácticas Profesionales, Servicio Social y Titulación</w:t>
      </w:r>
      <w:r w:rsidRPr="0074252E">
        <w:rPr>
          <w:rFonts w:ascii="Arial" w:hAnsi="Arial"/>
          <w:sz w:val="20"/>
          <w:szCs w:val="20"/>
        </w:rPr>
        <w:t>).</w:t>
      </w:r>
    </w:p>
    <w:p w:rsidR="00A72970" w:rsidRPr="0074252E" w:rsidRDefault="00A72970" w:rsidP="00A72970">
      <w:pPr>
        <w:jc w:val="both"/>
        <w:rPr>
          <w:rFonts w:ascii="Arial" w:hAnsi="Arial"/>
          <w:sz w:val="20"/>
          <w:szCs w:val="20"/>
        </w:rPr>
      </w:pPr>
      <w:r w:rsidRPr="0074252E">
        <w:rPr>
          <w:rFonts w:ascii="Arial" w:hAnsi="Arial"/>
          <w:sz w:val="20"/>
          <w:szCs w:val="20"/>
        </w:rPr>
        <w:t>4.-Carta de aceptación (alumno).</w:t>
      </w:r>
    </w:p>
    <w:p w:rsidR="00A72970" w:rsidRPr="0074252E" w:rsidRDefault="00A72970" w:rsidP="00A72970">
      <w:pPr>
        <w:jc w:val="both"/>
        <w:rPr>
          <w:rFonts w:ascii="Arial" w:hAnsi="Arial"/>
          <w:sz w:val="20"/>
          <w:szCs w:val="20"/>
        </w:rPr>
      </w:pPr>
      <w:r w:rsidRPr="0074252E">
        <w:rPr>
          <w:rFonts w:ascii="Arial" w:hAnsi="Arial"/>
          <w:sz w:val="20"/>
          <w:szCs w:val="20"/>
        </w:rPr>
        <w:t>5.-3 reportes bimestrales y 1 final (alumno).</w:t>
      </w:r>
    </w:p>
    <w:p w:rsidR="00A72970" w:rsidRPr="0074252E" w:rsidRDefault="00A72970" w:rsidP="00A72970">
      <w:pPr>
        <w:jc w:val="both"/>
        <w:rPr>
          <w:rFonts w:ascii="Arial" w:hAnsi="Arial"/>
          <w:sz w:val="20"/>
          <w:szCs w:val="20"/>
        </w:rPr>
      </w:pPr>
      <w:r w:rsidRPr="0074252E">
        <w:rPr>
          <w:rFonts w:ascii="Arial" w:hAnsi="Arial"/>
          <w:sz w:val="20"/>
          <w:szCs w:val="20"/>
        </w:rPr>
        <w:t>6.-Carta de liberación del Servicio Social (alumno).</w:t>
      </w:r>
    </w:p>
    <w:p w:rsidR="00A72970" w:rsidRPr="0074252E" w:rsidRDefault="00A72970" w:rsidP="00A72970">
      <w:pPr>
        <w:jc w:val="both"/>
        <w:rPr>
          <w:rFonts w:ascii="Arial" w:hAnsi="Arial"/>
          <w:sz w:val="20"/>
          <w:szCs w:val="20"/>
        </w:rPr>
      </w:pPr>
      <w:r w:rsidRPr="0074252E">
        <w:rPr>
          <w:rFonts w:ascii="Arial" w:hAnsi="Arial"/>
          <w:sz w:val="20"/>
          <w:szCs w:val="20"/>
        </w:rPr>
        <w:t>7.-Liberación de Servicio Social (</w:t>
      </w:r>
      <w:r w:rsidR="00546545" w:rsidRPr="00E120BE">
        <w:rPr>
          <w:rFonts w:ascii="Arial" w:hAnsi="Arial"/>
          <w:sz w:val="20"/>
          <w:szCs w:val="20"/>
        </w:rPr>
        <w:t>Departamento de Prácticas Profesionales, Servicio Social y Titulación</w:t>
      </w:r>
      <w:r w:rsidRPr="0074252E">
        <w:rPr>
          <w:rFonts w:ascii="Arial" w:hAnsi="Arial"/>
          <w:sz w:val="20"/>
          <w:szCs w:val="20"/>
        </w:rPr>
        <w:t>).</w:t>
      </w:r>
    </w:p>
    <w:p w:rsidR="00A72970" w:rsidRPr="0074252E" w:rsidRDefault="00A72970" w:rsidP="00A72970">
      <w:pPr>
        <w:jc w:val="both"/>
        <w:rPr>
          <w:rFonts w:ascii="Arial" w:hAnsi="Arial"/>
          <w:sz w:val="20"/>
          <w:szCs w:val="20"/>
        </w:rPr>
      </w:pPr>
    </w:p>
    <w:p w:rsidR="00A72970" w:rsidRPr="0074252E" w:rsidRDefault="0019213D" w:rsidP="00A72970">
      <w:pPr>
        <w:jc w:val="both"/>
        <w:rPr>
          <w:rFonts w:ascii="Arial" w:hAnsi="Arial"/>
          <w:sz w:val="20"/>
          <w:szCs w:val="20"/>
        </w:rPr>
      </w:pPr>
      <w:r>
        <w:rPr>
          <w:rFonts w:ascii="Arial" w:hAnsi="Arial"/>
          <w:b/>
          <w:sz w:val="20"/>
          <w:szCs w:val="20"/>
        </w:rPr>
        <w:t xml:space="preserve">Artículo </w:t>
      </w:r>
      <w:r w:rsidR="002D6417">
        <w:rPr>
          <w:rFonts w:ascii="Arial" w:hAnsi="Arial"/>
          <w:b/>
          <w:sz w:val="20"/>
          <w:szCs w:val="20"/>
        </w:rPr>
        <w:t>7</w:t>
      </w:r>
      <w:r w:rsidR="006827BF">
        <w:rPr>
          <w:rFonts w:ascii="Arial" w:hAnsi="Arial"/>
          <w:b/>
          <w:sz w:val="20"/>
          <w:szCs w:val="20"/>
        </w:rPr>
        <w:t>3</w:t>
      </w:r>
      <w:r w:rsidR="00A72970" w:rsidRPr="0074252E">
        <w:rPr>
          <w:rFonts w:ascii="Arial" w:hAnsi="Arial"/>
          <w:b/>
          <w:sz w:val="20"/>
          <w:szCs w:val="20"/>
        </w:rPr>
        <w:t xml:space="preserve">.- </w:t>
      </w:r>
      <w:r w:rsidR="00A72970" w:rsidRPr="0074252E">
        <w:rPr>
          <w:rFonts w:ascii="Arial" w:hAnsi="Arial"/>
          <w:sz w:val="20"/>
          <w:szCs w:val="20"/>
        </w:rPr>
        <w:t>Los Prestadores de Servicio Social deberán realizar los siguientes trámites administrativos:</w:t>
      </w:r>
    </w:p>
    <w:p w:rsidR="00A72970" w:rsidRPr="0074252E" w:rsidRDefault="00A72970" w:rsidP="00A72970">
      <w:pPr>
        <w:jc w:val="both"/>
        <w:rPr>
          <w:rFonts w:ascii="Arial" w:hAnsi="Arial"/>
          <w:sz w:val="20"/>
          <w:szCs w:val="20"/>
        </w:rPr>
      </w:pPr>
    </w:p>
    <w:p w:rsidR="00A72970" w:rsidRPr="0074252E" w:rsidRDefault="00A72970" w:rsidP="00A72970">
      <w:pPr>
        <w:jc w:val="both"/>
        <w:rPr>
          <w:rFonts w:ascii="Arial" w:hAnsi="Arial"/>
          <w:sz w:val="20"/>
          <w:szCs w:val="20"/>
        </w:rPr>
      </w:pPr>
      <w:r w:rsidRPr="0074252E">
        <w:rPr>
          <w:rFonts w:ascii="Arial" w:hAnsi="Arial"/>
          <w:sz w:val="20"/>
          <w:szCs w:val="20"/>
        </w:rPr>
        <w:t>I.-Solicitud de presentación de Servicio Social (1), deberá contener:</w:t>
      </w:r>
    </w:p>
    <w:p w:rsidR="00A72970" w:rsidRPr="0074252E" w:rsidRDefault="00A72970" w:rsidP="00A72970">
      <w:pPr>
        <w:jc w:val="both"/>
        <w:rPr>
          <w:rFonts w:ascii="Arial" w:hAnsi="Arial"/>
          <w:sz w:val="20"/>
          <w:szCs w:val="20"/>
        </w:rPr>
      </w:pPr>
      <w:r w:rsidRPr="0074252E">
        <w:rPr>
          <w:rFonts w:ascii="Arial" w:hAnsi="Arial"/>
          <w:sz w:val="20"/>
          <w:szCs w:val="20"/>
        </w:rPr>
        <w:t>a).-Nombre c</w:t>
      </w:r>
      <w:r w:rsidR="00AE0A04" w:rsidRPr="0074252E">
        <w:rPr>
          <w:rFonts w:ascii="Arial" w:hAnsi="Arial"/>
          <w:sz w:val="20"/>
          <w:szCs w:val="20"/>
        </w:rPr>
        <w:t>ompleto, licenciatura, semestre/</w:t>
      </w:r>
      <w:r w:rsidRPr="0074252E">
        <w:rPr>
          <w:rFonts w:ascii="Arial" w:hAnsi="Arial"/>
          <w:sz w:val="20"/>
          <w:szCs w:val="20"/>
        </w:rPr>
        <w:t>periodo (día, mes, año), matrícula, firma, fecha y en la parte de abajo de la hoja nombre completo, cargo, lugar o dependencia a quien va a ir dirigida la carta de presentación (2), número telefónico, además de la dirección de la misma.</w:t>
      </w:r>
    </w:p>
    <w:p w:rsidR="00A72970" w:rsidRPr="0074252E" w:rsidRDefault="00A72970" w:rsidP="00A72970">
      <w:pPr>
        <w:jc w:val="both"/>
        <w:rPr>
          <w:rFonts w:ascii="Arial" w:hAnsi="Arial"/>
          <w:sz w:val="20"/>
          <w:szCs w:val="20"/>
        </w:rPr>
      </w:pPr>
      <w:r w:rsidRPr="0074252E">
        <w:rPr>
          <w:rFonts w:ascii="Arial" w:hAnsi="Arial"/>
          <w:sz w:val="20"/>
          <w:szCs w:val="20"/>
        </w:rPr>
        <w:t xml:space="preserve">II.-Será la responsabilidad del prestador que la dependencia le entregue la carta de aceptación (3) </w:t>
      </w:r>
      <w:r w:rsidR="00AE0A04" w:rsidRPr="0074252E">
        <w:rPr>
          <w:rFonts w:ascii="Arial" w:hAnsi="Arial"/>
          <w:sz w:val="20"/>
          <w:szCs w:val="20"/>
        </w:rPr>
        <w:t xml:space="preserve">en </w:t>
      </w:r>
      <w:r w:rsidRPr="0074252E">
        <w:rPr>
          <w:rFonts w:ascii="Arial" w:hAnsi="Arial"/>
          <w:sz w:val="20"/>
          <w:szCs w:val="20"/>
        </w:rPr>
        <w:t>un periodo no mayor a 5 días hábiles.</w:t>
      </w:r>
    </w:p>
    <w:p w:rsidR="00AE0A04" w:rsidRPr="0074252E" w:rsidRDefault="00DC56C9" w:rsidP="00DC56C9">
      <w:pPr>
        <w:jc w:val="both"/>
        <w:rPr>
          <w:rFonts w:ascii="Arial" w:hAnsi="Arial"/>
          <w:sz w:val="20"/>
          <w:szCs w:val="20"/>
        </w:rPr>
      </w:pPr>
      <w:r w:rsidRPr="0074252E">
        <w:rPr>
          <w:rFonts w:ascii="Arial" w:hAnsi="Arial"/>
          <w:sz w:val="20"/>
          <w:szCs w:val="20"/>
        </w:rPr>
        <w:t>III.-3 reportes bimestrales  y 1 final (5) según formato</w:t>
      </w:r>
      <w:r w:rsidR="00AE0A04" w:rsidRPr="0074252E">
        <w:rPr>
          <w:rFonts w:ascii="Arial" w:hAnsi="Arial"/>
          <w:sz w:val="20"/>
          <w:szCs w:val="20"/>
        </w:rPr>
        <w:t xml:space="preserve"> en un periodo no mayor a 5 días hábiles.</w:t>
      </w:r>
    </w:p>
    <w:p w:rsidR="00DC56C9" w:rsidRPr="0074252E" w:rsidRDefault="00DC56C9" w:rsidP="00DC56C9">
      <w:pPr>
        <w:jc w:val="both"/>
        <w:rPr>
          <w:rFonts w:ascii="Arial" w:hAnsi="Arial"/>
          <w:sz w:val="20"/>
          <w:szCs w:val="20"/>
        </w:rPr>
      </w:pPr>
      <w:r w:rsidRPr="0074252E">
        <w:rPr>
          <w:rFonts w:ascii="Arial" w:hAnsi="Arial"/>
          <w:sz w:val="20"/>
          <w:szCs w:val="20"/>
        </w:rPr>
        <w:t>IV.- Será la responsabilidad del prestador que la dependencia le entregue la carta de liberación del Servicio Social (6) en un plazo no mayor a 5 días después de haber terminado el período.</w:t>
      </w:r>
    </w:p>
    <w:p w:rsidR="00DC56C9" w:rsidRPr="0074252E" w:rsidRDefault="00DC56C9" w:rsidP="00DC56C9">
      <w:pPr>
        <w:jc w:val="both"/>
        <w:rPr>
          <w:rFonts w:ascii="Arial" w:hAnsi="Arial"/>
          <w:sz w:val="20"/>
          <w:szCs w:val="20"/>
        </w:rPr>
      </w:pPr>
      <w:r w:rsidRPr="0074252E">
        <w:rPr>
          <w:rFonts w:ascii="Arial" w:hAnsi="Arial"/>
          <w:sz w:val="20"/>
          <w:szCs w:val="20"/>
        </w:rPr>
        <w:t xml:space="preserve">V.-Cubrir el costo de la carta de liberación del Servicio Social (7). </w:t>
      </w:r>
    </w:p>
    <w:p w:rsidR="00DC56C9" w:rsidRPr="0074252E" w:rsidRDefault="00DC56C9" w:rsidP="00DC56C9">
      <w:pPr>
        <w:jc w:val="both"/>
        <w:rPr>
          <w:rFonts w:ascii="Arial" w:hAnsi="Arial"/>
          <w:sz w:val="20"/>
          <w:szCs w:val="20"/>
        </w:rPr>
      </w:pPr>
      <w:r w:rsidRPr="0074252E">
        <w:rPr>
          <w:rFonts w:ascii="Arial" w:hAnsi="Arial"/>
          <w:sz w:val="20"/>
          <w:szCs w:val="20"/>
        </w:rPr>
        <w:t>En caso de no entregar la documentación requerida por el Departamento de Prácticas Profesionales, Servicio Social y Titulación, el estudiante se hará acreedor a la sanción estipulada en el este reglamento.</w:t>
      </w:r>
    </w:p>
    <w:p w:rsidR="00DC56C9" w:rsidRPr="0074252E" w:rsidRDefault="00DC56C9" w:rsidP="00DC56C9">
      <w:pPr>
        <w:jc w:val="both"/>
        <w:rPr>
          <w:rFonts w:ascii="Arial" w:hAnsi="Arial"/>
          <w:sz w:val="20"/>
          <w:szCs w:val="20"/>
        </w:rPr>
      </w:pPr>
    </w:p>
    <w:p w:rsidR="00DC56C9" w:rsidRPr="0074252E" w:rsidRDefault="00DC56C9" w:rsidP="00DC56C9">
      <w:pPr>
        <w:jc w:val="both"/>
        <w:rPr>
          <w:rFonts w:ascii="Arial" w:hAnsi="Arial"/>
          <w:sz w:val="20"/>
          <w:szCs w:val="20"/>
        </w:rPr>
      </w:pPr>
      <w:r w:rsidRPr="0074252E">
        <w:rPr>
          <w:rFonts w:ascii="Arial" w:hAnsi="Arial"/>
          <w:b/>
          <w:sz w:val="20"/>
          <w:szCs w:val="20"/>
        </w:rPr>
        <w:lastRenderedPageBreak/>
        <w:t xml:space="preserve">Artículo </w:t>
      </w:r>
      <w:r w:rsidR="006827BF">
        <w:rPr>
          <w:rFonts w:ascii="Arial" w:hAnsi="Arial"/>
          <w:b/>
          <w:sz w:val="20"/>
          <w:szCs w:val="20"/>
        </w:rPr>
        <w:t>74</w:t>
      </w:r>
      <w:r w:rsidRPr="0074252E">
        <w:rPr>
          <w:rFonts w:ascii="Arial" w:hAnsi="Arial"/>
          <w:b/>
          <w:sz w:val="20"/>
          <w:szCs w:val="20"/>
        </w:rPr>
        <w:t xml:space="preserve">.-  </w:t>
      </w:r>
      <w:r w:rsidRPr="0074252E">
        <w:rPr>
          <w:rFonts w:ascii="Arial" w:hAnsi="Arial"/>
          <w:sz w:val="20"/>
          <w:szCs w:val="20"/>
        </w:rPr>
        <w:t>El Departamento de Prácticas Profesionales, Servicio Social y Titulación de la Universidad deberán realizar los siguientes trámites administrativos:</w:t>
      </w:r>
    </w:p>
    <w:p w:rsidR="00DC56C9" w:rsidRPr="0074252E" w:rsidRDefault="00DC56C9" w:rsidP="00DC56C9">
      <w:pPr>
        <w:jc w:val="both"/>
        <w:rPr>
          <w:rFonts w:ascii="Arial" w:hAnsi="Arial"/>
          <w:sz w:val="20"/>
          <w:szCs w:val="20"/>
        </w:rPr>
      </w:pPr>
      <w:r w:rsidRPr="0074252E">
        <w:rPr>
          <w:rFonts w:ascii="Arial" w:hAnsi="Arial"/>
          <w:sz w:val="20"/>
          <w:szCs w:val="20"/>
        </w:rPr>
        <w:t>I.-Carta de presentación del alumno (2) el cual tendrá un tiempo de elaboración de 2 días hábiles siempre y cuando cumpla con todos los requisitos del presente reglamento.</w:t>
      </w:r>
    </w:p>
    <w:p w:rsidR="00DC56C9" w:rsidRPr="0074252E" w:rsidRDefault="00DC56C9" w:rsidP="00DC56C9">
      <w:pPr>
        <w:jc w:val="both"/>
        <w:rPr>
          <w:rFonts w:ascii="Arial" w:hAnsi="Arial"/>
          <w:sz w:val="20"/>
          <w:szCs w:val="20"/>
        </w:rPr>
      </w:pPr>
      <w:r w:rsidRPr="0074252E">
        <w:rPr>
          <w:rFonts w:ascii="Arial" w:hAnsi="Arial"/>
          <w:sz w:val="20"/>
          <w:szCs w:val="20"/>
        </w:rPr>
        <w:t>II.-Carta Compromiso (4).-según formato, el cual tendrá un tiempo de elaboración de 2 días hábiles siempre y cuando cumpla con tod</w:t>
      </w:r>
      <w:r w:rsidR="00AE0A04" w:rsidRPr="0074252E">
        <w:rPr>
          <w:rFonts w:ascii="Arial" w:hAnsi="Arial"/>
          <w:sz w:val="20"/>
          <w:szCs w:val="20"/>
        </w:rPr>
        <w:t>os los requisitos del presente r</w:t>
      </w:r>
      <w:r w:rsidRPr="0074252E">
        <w:rPr>
          <w:rFonts w:ascii="Arial" w:hAnsi="Arial"/>
          <w:sz w:val="20"/>
          <w:szCs w:val="20"/>
        </w:rPr>
        <w:t xml:space="preserve">eglamento. </w:t>
      </w:r>
    </w:p>
    <w:p w:rsidR="00A72970" w:rsidRPr="0074252E" w:rsidRDefault="00DC56C9" w:rsidP="00DC56C9">
      <w:pPr>
        <w:jc w:val="both"/>
        <w:rPr>
          <w:rFonts w:ascii="Arial" w:hAnsi="Arial"/>
          <w:sz w:val="20"/>
          <w:szCs w:val="20"/>
        </w:rPr>
      </w:pPr>
      <w:r w:rsidRPr="0074252E">
        <w:rPr>
          <w:rFonts w:ascii="Arial" w:hAnsi="Arial"/>
          <w:sz w:val="20"/>
          <w:szCs w:val="20"/>
        </w:rPr>
        <w:t xml:space="preserve">III.-Carta de Acreditación (7).-según formato, el cual tendrá un tiempo de elaboración de 2 días hábiles siempre y cuando cumplan todos los requisitos del presente </w:t>
      </w:r>
      <w:r w:rsidR="00AE0A04" w:rsidRPr="0074252E">
        <w:rPr>
          <w:rFonts w:ascii="Arial" w:hAnsi="Arial"/>
          <w:sz w:val="20"/>
          <w:szCs w:val="20"/>
        </w:rPr>
        <w:t>r</w:t>
      </w:r>
      <w:r w:rsidRPr="0074252E">
        <w:rPr>
          <w:rFonts w:ascii="Arial" w:hAnsi="Arial"/>
          <w:sz w:val="20"/>
          <w:szCs w:val="20"/>
        </w:rPr>
        <w:t>eglamento y haber entregado el alumno la liberación de Servicio Social  al Departamento de Servicio Social de la Universidad.</w:t>
      </w:r>
    </w:p>
    <w:p w:rsidR="00DC56C9" w:rsidRPr="0074252E" w:rsidRDefault="00DC56C9" w:rsidP="00204385">
      <w:pPr>
        <w:jc w:val="both"/>
        <w:rPr>
          <w:rFonts w:ascii="Arial" w:hAnsi="Arial"/>
          <w:sz w:val="20"/>
          <w:szCs w:val="20"/>
        </w:rPr>
      </w:pPr>
    </w:p>
    <w:p w:rsidR="00DC56C9" w:rsidRPr="0074252E" w:rsidRDefault="00DC56C9" w:rsidP="00DC56C9">
      <w:pPr>
        <w:jc w:val="both"/>
        <w:rPr>
          <w:rFonts w:ascii="Arial" w:hAnsi="Arial"/>
          <w:sz w:val="20"/>
          <w:szCs w:val="20"/>
        </w:rPr>
      </w:pPr>
      <w:r w:rsidRPr="00A6418C">
        <w:rPr>
          <w:rFonts w:ascii="Arial" w:hAnsi="Arial"/>
          <w:b/>
          <w:sz w:val="20"/>
          <w:szCs w:val="20"/>
        </w:rPr>
        <w:t xml:space="preserve">Artículo </w:t>
      </w:r>
      <w:r w:rsidR="006827BF">
        <w:rPr>
          <w:rFonts w:ascii="Arial" w:hAnsi="Arial"/>
          <w:b/>
          <w:sz w:val="20"/>
          <w:szCs w:val="20"/>
        </w:rPr>
        <w:t>75</w:t>
      </w:r>
      <w:r w:rsidR="00204385" w:rsidRPr="00A6418C">
        <w:rPr>
          <w:rFonts w:ascii="Arial" w:hAnsi="Arial"/>
          <w:b/>
          <w:sz w:val="20"/>
          <w:szCs w:val="20"/>
        </w:rPr>
        <w:t>.-</w:t>
      </w:r>
      <w:r w:rsidR="00204385" w:rsidRPr="00A6418C">
        <w:rPr>
          <w:rFonts w:ascii="Arial" w:hAnsi="Arial"/>
          <w:sz w:val="20"/>
          <w:szCs w:val="20"/>
        </w:rPr>
        <w:t xml:space="preserve"> </w:t>
      </w:r>
      <w:r w:rsidRPr="00A6418C">
        <w:rPr>
          <w:rFonts w:ascii="Arial" w:hAnsi="Arial"/>
          <w:sz w:val="20"/>
          <w:szCs w:val="20"/>
        </w:rPr>
        <w:t>De las sanciones del Servicio Social:</w:t>
      </w:r>
      <w:r w:rsidRPr="0074252E">
        <w:rPr>
          <w:rFonts w:ascii="Arial" w:hAnsi="Arial"/>
          <w:sz w:val="20"/>
          <w:szCs w:val="20"/>
        </w:rPr>
        <w:t xml:space="preserve"> </w:t>
      </w:r>
    </w:p>
    <w:p w:rsidR="00DC56C9" w:rsidRPr="0074252E" w:rsidRDefault="00DC56C9" w:rsidP="00DC56C9">
      <w:pPr>
        <w:jc w:val="both"/>
        <w:rPr>
          <w:rFonts w:ascii="Arial" w:hAnsi="Arial"/>
          <w:sz w:val="20"/>
          <w:szCs w:val="20"/>
        </w:rPr>
      </w:pPr>
    </w:p>
    <w:p w:rsidR="00DC56C9" w:rsidRPr="0074252E" w:rsidRDefault="00DC56C9" w:rsidP="00DC56C9">
      <w:pPr>
        <w:jc w:val="both"/>
        <w:rPr>
          <w:rFonts w:ascii="Arial" w:hAnsi="Arial"/>
          <w:sz w:val="20"/>
          <w:szCs w:val="20"/>
        </w:rPr>
      </w:pPr>
      <w:r w:rsidRPr="0074252E">
        <w:rPr>
          <w:rFonts w:ascii="Arial" w:hAnsi="Arial"/>
          <w:sz w:val="20"/>
          <w:szCs w:val="20"/>
        </w:rPr>
        <w:t>I.- El prestador tiene la obligación de cumplir con el Servicio Social, mostrando una excelente conducta, disciplina y un alto nivel de responsabilidad en el desempeño de sus actividades.</w:t>
      </w:r>
    </w:p>
    <w:p w:rsidR="00DC56C9" w:rsidRPr="0074252E" w:rsidRDefault="00DC56C9" w:rsidP="00DC56C9">
      <w:pPr>
        <w:jc w:val="both"/>
        <w:rPr>
          <w:rFonts w:ascii="Arial" w:hAnsi="Arial"/>
          <w:sz w:val="20"/>
          <w:szCs w:val="20"/>
        </w:rPr>
      </w:pPr>
    </w:p>
    <w:p w:rsidR="00DC56C9" w:rsidRPr="0074252E" w:rsidRDefault="00DC56C9" w:rsidP="00DC56C9">
      <w:pPr>
        <w:jc w:val="both"/>
        <w:rPr>
          <w:rFonts w:ascii="Arial" w:hAnsi="Arial"/>
          <w:sz w:val="20"/>
          <w:szCs w:val="20"/>
        </w:rPr>
      </w:pPr>
      <w:r w:rsidRPr="0074252E">
        <w:rPr>
          <w:rFonts w:ascii="Arial" w:hAnsi="Arial"/>
          <w:sz w:val="20"/>
          <w:szCs w:val="20"/>
        </w:rPr>
        <w:t>II.-Toda controversia del prestador y la dependencia será tratada a través del Departamento de Prácticas Profesionales, Servicio Social y Titulación de la Universidad.</w:t>
      </w:r>
    </w:p>
    <w:p w:rsidR="00DC56C9" w:rsidRPr="0074252E" w:rsidRDefault="00DC56C9" w:rsidP="00DC56C9">
      <w:pPr>
        <w:jc w:val="both"/>
        <w:rPr>
          <w:rFonts w:ascii="Arial" w:hAnsi="Arial"/>
          <w:sz w:val="20"/>
          <w:szCs w:val="20"/>
        </w:rPr>
      </w:pPr>
    </w:p>
    <w:p w:rsidR="00DC56C9" w:rsidRPr="0074252E" w:rsidRDefault="00DC56C9" w:rsidP="00DC56C9">
      <w:pPr>
        <w:jc w:val="both"/>
        <w:rPr>
          <w:rFonts w:ascii="Arial" w:hAnsi="Arial"/>
          <w:sz w:val="20"/>
          <w:szCs w:val="20"/>
        </w:rPr>
      </w:pPr>
      <w:r w:rsidRPr="0074252E">
        <w:rPr>
          <w:rFonts w:ascii="Arial" w:hAnsi="Arial"/>
          <w:sz w:val="20"/>
          <w:szCs w:val="20"/>
        </w:rPr>
        <w:t>II</w:t>
      </w:r>
      <w:r w:rsidR="00293287" w:rsidRPr="0074252E">
        <w:rPr>
          <w:rFonts w:ascii="Arial" w:hAnsi="Arial"/>
          <w:sz w:val="20"/>
          <w:szCs w:val="20"/>
        </w:rPr>
        <w:t>I</w:t>
      </w:r>
      <w:r w:rsidRPr="0074252E">
        <w:rPr>
          <w:rFonts w:ascii="Arial" w:hAnsi="Arial"/>
          <w:sz w:val="20"/>
          <w:szCs w:val="20"/>
        </w:rPr>
        <w:t xml:space="preserve">.-El Departamento de Prácticas Profesionales, Servicio Social y Titulación de la Universidad sancionará al prestador de Servicio Social por incumplimiento del mismo en los días y horas autorizadas previamente y/o indisciplina, como lo establece </w:t>
      </w:r>
      <w:r w:rsidR="00293287" w:rsidRPr="0074252E">
        <w:rPr>
          <w:rFonts w:ascii="Arial" w:hAnsi="Arial"/>
          <w:sz w:val="20"/>
          <w:szCs w:val="20"/>
        </w:rPr>
        <w:t>inciso</w:t>
      </w:r>
      <w:r w:rsidRPr="0074252E">
        <w:rPr>
          <w:rFonts w:ascii="Arial" w:hAnsi="Arial"/>
          <w:sz w:val="20"/>
          <w:szCs w:val="20"/>
        </w:rPr>
        <w:t xml:space="preserve"> </w:t>
      </w:r>
      <w:r w:rsidR="00293287" w:rsidRPr="0074252E">
        <w:rPr>
          <w:rFonts w:ascii="Arial" w:hAnsi="Arial"/>
          <w:sz w:val="20"/>
          <w:szCs w:val="20"/>
        </w:rPr>
        <w:t>I</w:t>
      </w:r>
      <w:r w:rsidRPr="0074252E">
        <w:rPr>
          <w:rFonts w:ascii="Arial" w:hAnsi="Arial"/>
          <w:sz w:val="20"/>
          <w:szCs w:val="20"/>
        </w:rPr>
        <w:t xml:space="preserve"> del presente</w:t>
      </w:r>
      <w:r w:rsidR="00293287" w:rsidRPr="0074252E">
        <w:rPr>
          <w:rFonts w:ascii="Arial" w:hAnsi="Arial"/>
          <w:sz w:val="20"/>
          <w:szCs w:val="20"/>
        </w:rPr>
        <w:t xml:space="preserve"> artículo</w:t>
      </w:r>
      <w:r w:rsidRPr="0074252E">
        <w:rPr>
          <w:rFonts w:ascii="Arial" w:hAnsi="Arial"/>
          <w:sz w:val="20"/>
          <w:szCs w:val="20"/>
        </w:rPr>
        <w:t>.</w:t>
      </w:r>
    </w:p>
    <w:p w:rsidR="00DC56C9" w:rsidRPr="0074252E" w:rsidRDefault="00DC56C9" w:rsidP="00DC56C9">
      <w:pPr>
        <w:jc w:val="both"/>
        <w:rPr>
          <w:rFonts w:ascii="Arial" w:hAnsi="Arial"/>
          <w:sz w:val="20"/>
          <w:szCs w:val="20"/>
        </w:rPr>
      </w:pPr>
    </w:p>
    <w:p w:rsidR="00DC56C9" w:rsidRPr="0074252E" w:rsidRDefault="00F91B75" w:rsidP="00DC56C9">
      <w:pPr>
        <w:jc w:val="both"/>
        <w:rPr>
          <w:rFonts w:ascii="Arial" w:hAnsi="Arial"/>
          <w:sz w:val="20"/>
          <w:szCs w:val="20"/>
        </w:rPr>
      </w:pPr>
      <w:r w:rsidRPr="0074252E">
        <w:rPr>
          <w:rFonts w:ascii="Arial" w:hAnsi="Arial"/>
          <w:sz w:val="20"/>
          <w:szCs w:val="20"/>
        </w:rPr>
        <w:t>IV</w:t>
      </w:r>
      <w:r w:rsidR="00DC56C9" w:rsidRPr="0074252E">
        <w:rPr>
          <w:rFonts w:ascii="Arial" w:hAnsi="Arial"/>
          <w:sz w:val="20"/>
          <w:szCs w:val="20"/>
        </w:rPr>
        <w:t xml:space="preserve">.-Las sanciones a las que se podrá hacerse acreedor el prestador podrán ser: amonestación, trabajo social (extra), aumentar el periodo, baja del </w:t>
      </w:r>
      <w:r w:rsidR="00AE0A04" w:rsidRPr="0074252E">
        <w:rPr>
          <w:rFonts w:ascii="Arial" w:hAnsi="Arial"/>
          <w:sz w:val="20"/>
          <w:szCs w:val="20"/>
        </w:rPr>
        <w:t>S</w:t>
      </w:r>
      <w:r w:rsidR="00DC56C9" w:rsidRPr="0074252E">
        <w:rPr>
          <w:rFonts w:ascii="Arial" w:hAnsi="Arial"/>
          <w:sz w:val="20"/>
          <w:szCs w:val="20"/>
        </w:rPr>
        <w:t>ervicio Social, hasta la suspensió</w:t>
      </w:r>
      <w:r w:rsidR="00293287" w:rsidRPr="0074252E">
        <w:rPr>
          <w:rFonts w:ascii="Arial" w:hAnsi="Arial"/>
          <w:sz w:val="20"/>
          <w:szCs w:val="20"/>
        </w:rPr>
        <w:t xml:space="preserve">n por un año, entre otros. </w:t>
      </w:r>
    </w:p>
    <w:p w:rsidR="00DC56C9" w:rsidRPr="0074252E" w:rsidRDefault="00DC56C9" w:rsidP="00DC56C9">
      <w:pPr>
        <w:jc w:val="both"/>
        <w:rPr>
          <w:rFonts w:ascii="Arial" w:hAnsi="Arial"/>
          <w:sz w:val="20"/>
          <w:szCs w:val="20"/>
        </w:rPr>
      </w:pPr>
    </w:p>
    <w:p w:rsidR="00DC56C9" w:rsidRPr="0074252E" w:rsidRDefault="00F91B75" w:rsidP="00DC56C9">
      <w:pPr>
        <w:jc w:val="both"/>
        <w:rPr>
          <w:rFonts w:ascii="Arial" w:hAnsi="Arial"/>
          <w:sz w:val="20"/>
          <w:szCs w:val="20"/>
        </w:rPr>
      </w:pPr>
      <w:r w:rsidRPr="0074252E">
        <w:rPr>
          <w:rFonts w:ascii="Arial" w:hAnsi="Arial"/>
          <w:sz w:val="20"/>
          <w:szCs w:val="20"/>
        </w:rPr>
        <w:t>V.-</w:t>
      </w:r>
      <w:r w:rsidR="00DC56C9" w:rsidRPr="0074252E">
        <w:rPr>
          <w:rFonts w:ascii="Arial" w:hAnsi="Arial"/>
          <w:sz w:val="20"/>
          <w:szCs w:val="20"/>
        </w:rPr>
        <w:t xml:space="preserve"> Los alumnos que no entreguen la carta de aceptación en cinco días hábiles al Departamento de Prácticas Profesionales, Servicio Social y Titulación recibirán como sanción la suspensión del trámite.</w:t>
      </w:r>
    </w:p>
    <w:p w:rsidR="00DC56C9" w:rsidRPr="0074252E" w:rsidRDefault="00DC56C9" w:rsidP="00DC56C9">
      <w:pPr>
        <w:jc w:val="both"/>
        <w:rPr>
          <w:rFonts w:ascii="Arial" w:hAnsi="Arial"/>
          <w:sz w:val="20"/>
          <w:szCs w:val="20"/>
        </w:rPr>
      </w:pPr>
    </w:p>
    <w:p w:rsidR="00204385" w:rsidRPr="0074252E" w:rsidRDefault="00F31CB0" w:rsidP="00DC56C9">
      <w:pPr>
        <w:jc w:val="both"/>
        <w:rPr>
          <w:rFonts w:ascii="Arial" w:hAnsi="Arial"/>
          <w:sz w:val="20"/>
          <w:szCs w:val="20"/>
        </w:rPr>
      </w:pPr>
      <w:r w:rsidRPr="0074252E">
        <w:rPr>
          <w:rFonts w:ascii="Arial" w:hAnsi="Arial"/>
          <w:sz w:val="20"/>
          <w:szCs w:val="20"/>
        </w:rPr>
        <w:t xml:space="preserve">VI.- </w:t>
      </w:r>
      <w:r w:rsidR="00DC56C9" w:rsidRPr="0074252E">
        <w:rPr>
          <w:rFonts w:ascii="Arial" w:hAnsi="Arial"/>
          <w:sz w:val="20"/>
          <w:szCs w:val="20"/>
        </w:rPr>
        <w:t xml:space="preserve"> El tiempo establecido para la entrega de los reportes bimestrales</w:t>
      </w:r>
      <w:r w:rsidRPr="0074252E">
        <w:rPr>
          <w:rFonts w:ascii="Arial" w:hAnsi="Arial"/>
          <w:sz w:val="20"/>
          <w:szCs w:val="20"/>
        </w:rPr>
        <w:t xml:space="preserve"> y el reporte final</w:t>
      </w:r>
      <w:r w:rsidR="00DC56C9" w:rsidRPr="0074252E">
        <w:rPr>
          <w:rFonts w:ascii="Arial" w:hAnsi="Arial"/>
          <w:sz w:val="20"/>
          <w:szCs w:val="20"/>
        </w:rPr>
        <w:t xml:space="preserve"> </w:t>
      </w:r>
      <w:r w:rsidRPr="0074252E">
        <w:rPr>
          <w:rFonts w:ascii="Arial" w:hAnsi="Arial"/>
          <w:sz w:val="20"/>
          <w:szCs w:val="20"/>
        </w:rPr>
        <w:t>a</w:t>
      </w:r>
      <w:r w:rsidR="00DC56C9" w:rsidRPr="0074252E">
        <w:rPr>
          <w:rFonts w:ascii="Arial" w:hAnsi="Arial"/>
          <w:sz w:val="20"/>
          <w:szCs w:val="20"/>
        </w:rPr>
        <w:t>l Departamento de Prácticas Profesionales, Servicio Social y Titulación es de cinco días hábiles, si se pasan de este periodo de recepción se les sancionara con el aumento de 120 horas.</w:t>
      </w:r>
    </w:p>
    <w:p w:rsidR="00204385" w:rsidRPr="0074252E" w:rsidRDefault="00204385" w:rsidP="00367396">
      <w:pPr>
        <w:jc w:val="both"/>
        <w:rPr>
          <w:rFonts w:ascii="Arial" w:hAnsi="Arial"/>
          <w:sz w:val="20"/>
          <w:szCs w:val="20"/>
        </w:rPr>
      </w:pPr>
    </w:p>
    <w:p w:rsidR="00002A3C" w:rsidRPr="0074252E" w:rsidRDefault="003F682A" w:rsidP="00367396">
      <w:pPr>
        <w:jc w:val="both"/>
        <w:rPr>
          <w:rFonts w:ascii="Arial" w:hAnsi="Arial" w:cs="Arial"/>
          <w:b/>
          <w:sz w:val="20"/>
          <w:szCs w:val="20"/>
        </w:rPr>
      </w:pPr>
      <w:r>
        <w:rPr>
          <w:rFonts w:ascii="Arial" w:hAnsi="Arial" w:cs="Arial"/>
          <w:b/>
          <w:sz w:val="20"/>
          <w:szCs w:val="20"/>
        </w:rPr>
        <w:t xml:space="preserve">CONVOCATORIA Y DIFUSIÓN DE LAS </w:t>
      </w:r>
      <w:r w:rsidR="00002A3C" w:rsidRPr="0074252E">
        <w:rPr>
          <w:rFonts w:ascii="Arial" w:hAnsi="Arial" w:cs="Arial"/>
          <w:b/>
          <w:sz w:val="20"/>
          <w:szCs w:val="20"/>
        </w:rPr>
        <w:t>BECAS</w:t>
      </w:r>
    </w:p>
    <w:p w:rsidR="001B4DEB" w:rsidRPr="0074252E" w:rsidRDefault="001B4DEB" w:rsidP="00367396">
      <w:pPr>
        <w:jc w:val="both"/>
        <w:rPr>
          <w:rFonts w:ascii="Arial" w:hAnsi="Arial" w:cs="Arial"/>
          <w:sz w:val="20"/>
          <w:szCs w:val="20"/>
        </w:rPr>
      </w:pPr>
    </w:p>
    <w:p w:rsidR="00002A3C" w:rsidRPr="0074252E" w:rsidRDefault="006827BF" w:rsidP="00367396">
      <w:pPr>
        <w:jc w:val="both"/>
        <w:rPr>
          <w:rFonts w:ascii="Arial" w:hAnsi="Arial" w:cs="Arial"/>
          <w:sz w:val="20"/>
          <w:szCs w:val="20"/>
        </w:rPr>
      </w:pPr>
      <w:r>
        <w:rPr>
          <w:rFonts w:ascii="Arial" w:hAnsi="Arial" w:cs="Arial"/>
          <w:b/>
          <w:sz w:val="20"/>
          <w:szCs w:val="20"/>
        </w:rPr>
        <w:t>Artículo 76</w:t>
      </w:r>
      <w:r w:rsidR="00002A3C" w:rsidRPr="0074252E">
        <w:rPr>
          <w:rFonts w:ascii="Arial" w:hAnsi="Arial" w:cs="Arial"/>
          <w:b/>
          <w:sz w:val="20"/>
          <w:szCs w:val="20"/>
        </w:rPr>
        <w:t>.-</w:t>
      </w:r>
      <w:r w:rsidR="00002A3C" w:rsidRPr="0074252E">
        <w:rPr>
          <w:rFonts w:ascii="Arial" w:hAnsi="Arial" w:cs="Arial"/>
          <w:sz w:val="20"/>
          <w:szCs w:val="20"/>
        </w:rPr>
        <w:t xml:space="preserve">La asignación de las becas se llevará a cabo de conformidad con los criterios y procedimientos que </w:t>
      </w:r>
      <w:r w:rsidR="00002A3C" w:rsidRPr="0074252E">
        <w:rPr>
          <w:rStyle w:val="grame"/>
          <w:rFonts w:ascii="Arial" w:hAnsi="Arial" w:cs="Arial"/>
          <w:sz w:val="20"/>
          <w:szCs w:val="20"/>
        </w:rPr>
        <w:t>establece</w:t>
      </w:r>
      <w:r w:rsidR="00002A3C" w:rsidRPr="0074252E">
        <w:rPr>
          <w:rFonts w:ascii="Arial" w:hAnsi="Arial" w:cs="Arial"/>
          <w:sz w:val="20"/>
          <w:szCs w:val="20"/>
        </w:rPr>
        <w:t xml:space="preserve"> el presente capítulo</w:t>
      </w:r>
    </w:p>
    <w:p w:rsidR="00002A3C" w:rsidRPr="0074252E" w:rsidRDefault="00002A3C" w:rsidP="004853FD">
      <w:pPr>
        <w:pStyle w:val="NormalWeb"/>
        <w:jc w:val="both"/>
        <w:rPr>
          <w:rFonts w:ascii="Arial" w:hAnsi="Arial" w:cs="Arial"/>
          <w:sz w:val="20"/>
          <w:szCs w:val="20"/>
        </w:rPr>
      </w:pPr>
      <w:r w:rsidRPr="0074252E">
        <w:rPr>
          <w:rFonts w:ascii="Arial" w:hAnsi="Arial" w:cs="Arial"/>
          <w:b/>
          <w:sz w:val="20"/>
          <w:szCs w:val="20"/>
        </w:rPr>
        <w:t xml:space="preserve">Artículo </w:t>
      </w:r>
      <w:r w:rsidR="00F640EC" w:rsidRPr="0074252E">
        <w:rPr>
          <w:rFonts w:ascii="Arial" w:hAnsi="Arial" w:cs="Arial"/>
          <w:b/>
          <w:sz w:val="20"/>
          <w:szCs w:val="20"/>
        </w:rPr>
        <w:t>7</w:t>
      </w:r>
      <w:r w:rsidR="006827BF">
        <w:rPr>
          <w:rFonts w:ascii="Arial" w:hAnsi="Arial" w:cs="Arial"/>
          <w:b/>
          <w:sz w:val="20"/>
          <w:szCs w:val="20"/>
        </w:rPr>
        <w:t>7</w:t>
      </w:r>
      <w:r w:rsidRPr="0074252E">
        <w:rPr>
          <w:rFonts w:ascii="Arial" w:hAnsi="Arial" w:cs="Arial"/>
          <w:b/>
          <w:sz w:val="20"/>
          <w:szCs w:val="20"/>
        </w:rPr>
        <w:t xml:space="preserve">.- </w:t>
      </w:r>
      <w:r w:rsidR="00396204" w:rsidRPr="0074252E">
        <w:rPr>
          <w:rFonts w:ascii="Arial" w:hAnsi="Arial" w:cs="Arial"/>
          <w:sz w:val="20"/>
          <w:szCs w:val="20"/>
        </w:rPr>
        <w:t xml:space="preserve">Se otorgará un </w:t>
      </w:r>
      <w:r w:rsidR="00D24B35" w:rsidRPr="0074252E">
        <w:rPr>
          <w:rFonts w:ascii="Arial" w:hAnsi="Arial" w:cs="Arial"/>
          <w:sz w:val="20"/>
          <w:szCs w:val="20"/>
        </w:rPr>
        <w:t xml:space="preserve">5% </w:t>
      </w:r>
      <w:r w:rsidR="00035401" w:rsidRPr="0074252E">
        <w:rPr>
          <w:rFonts w:ascii="Arial" w:hAnsi="Arial" w:cs="Arial"/>
          <w:sz w:val="20"/>
          <w:szCs w:val="20"/>
        </w:rPr>
        <w:t xml:space="preserve">de becas del total de alumnos inscritos y </w:t>
      </w:r>
      <w:r w:rsidRPr="0074252E">
        <w:rPr>
          <w:rFonts w:ascii="Arial" w:hAnsi="Arial" w:cs="Arial"/>
          <w:sz w:val="20"/>
          <w:szCs w:val="20"/>
        </w:rPr>
        <w:t>consistirán en la exención del pago  parcia</w:t>
      </w:r>
      <w:r w:rsidR="000C1496" w:rsidRPr="0074252E">
        <w:rPr>
          <w:rFonts w:ascii="Arial" w:hAnsi="Arial" w:cs="Arial"/>
          <w:sz w:val="20"/>
          <w:szCs w:val="20"/>
        </w:rPr>
        <w:t>l de las cuota</w:t>
      </w:r>
      <w:r w:rsidR="004853FD" w:rsidRPr="0074252E">
        <w:rPr>
          <w:rFonts w:ascii="Arial" w:hAnsi="Arial" w:cs="Arial"/>
          <w:sz w:val="20"/>
          <w:szCs w:val="20"/>
        </w:rPr>
        <w:t>s</w:t>
      </w:r>
      <w:r w:rsidR="00B047ED" w:rsidRPr="0074252E">
        <w:rPr>
          <w:rFonts w:ascii="Arial" w:hAnsi="Arial" w:cs="Arial"/>
          <w:sz w:val="20"/>
          <w:szCs w:val="20"/>
        </w:rPr>
        <w:t xml:space="preserve"> </w:t>
      </w:r>
      <w:r w:rsidR="00F53A06" w:rsidRPr="0074252E">
        <w:rPr>
          <w:rFonts w:ascii="Arial" w:hAnsi="Arial" w:cs="Arial"/>
          <w:sz w:val="20"/>
          <w:szCs w:val="20"/>
        </w:rPr>
        <w:t>de</w:t>
      </w:r>
      <w:r w:rsidR="00035401" w:rsidRPr="0074252E">
        <w:rPr>
          <w:rFonts w:ascii="Arial" w:hAnsi="Arial" w:cs="Arial"/>
          <w:sz w:val="20"/>
          <w:szCs w:val="20"/>
        </w:rPr>
        <w:t xml:space="preserve"> Colegiaturas, </w:t>
      </w:r>
      <w:r w:rsidRPr="0074252E">
        <w:rPr>
          <w:rFonts w:ascii="Arial" w:hAnsi="Arial" w:cs="Arial"/>
          <w:sz w:val="20"/>
          <w:szCs w:val="20"/>
        </w:rPr>
        <w:t>que haya establecido la Universidad de Oriente-Veracruz</w:t>
      </w:r>
      <w:r w:rsidR="00396204" w:rsidRPr="0074252E">
        <w:rPr>
          <w:rFonts w:ascii="Arial" w:hAnsi="Arial" w:cs="Arial"/>
          <w:sz w:val="20"/>
          <w:szCs w:val="20"/>
        </w:rPr>
        <w:t>.</w:t>
      </w:r>
    </w:p>
    <w:p w:rsidR="00002A3C" w:rsidRPr="0074252E" w:rsidRDefault="0036268E" w:rsidP="00367396">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78</w:t>
      </w:r>
      <w:r w:rsidRPr="0074252E">
        <w:rPr>
          <w:rFonts w:ascii="Arial" w:hAnsi="Arial" w:cs="Arial"/>
          <w:b/>
          <w:sz w:val="20"/>
          <w:szCs w:val="20"/>
        </w:rPr>
        <w:t>.-</w:t>
      </w:r>
      <w:r w:rsidR="00002A3C" w:rsidRPr="0074252E">
        <w:rPr>
          <w:rFonts w:ascii="Arial" w:hAnsi="Arial" w:cs="Arial"/>
          <w:sz w:val="20"/>
          <w:szCs w:val="20"/>
        </w:rPr>
        <w:t>Las autoridades  de la Institución</w:t>
      </w:r>
      <w:r w:rsidRPr="0074252E">
        <w:rPr>
          <w:rFonts w:ascii="Arial" w:hAnsi="Arial" w:cs="Arial"/>
          <w:sz w:val="20"/>
          <w:szCs w:val="20"/>
        </w:rPr>
        <w:t xml:space="preserve"> que conforman el Comité de Becas </w:t>
      </w:r>
      <w:r w:rsidR="00002A3C" w:rsidRPr="0074252E">
        <w:rPr>
          <w:rFonts w:ascii="Arial" w:hAnsi="Arial" w:cs="Arial"/>
          <w:sz w:val="20"/>
          <w:szCs w:val="20"/>
        </w:rPr>
        <w:t>responsables de coordinar la aplicación y vigilar el cumplimiento de las disposiciones establecidas</w:t>
      </w:r>
      <w:r w:rsidRPr="0074252E">
        <w:rPr>
          <w:rFonts w:ascii="Arial" w:hAnsi="Arial" w:cs="Arial"/>
          <w:sz w:val="20"/>
          <w:szCs w:val="20"/>
        </w:rPr>
        <w:t xml:space="preserve"> por el presente reglamento, la integran:</w:t>
      </w:r>
    </w:p>
    <w:p w:rsidR="0036268E" w:rsidRPr="0074252E" w:rsidRDefault="00002A3C" w:rsidP="00367396">
      <w:pPr>
        <w:pStyle w:val="NormalWeb"/>
        <w:numPr>
          <w:ilvl w:val="0"/>
          <w:numId w:val="2"/>
        </w:numPr>
        <w:rPr>
          <w:rFonts w:ascii="Arial" w:hAnsi="Arial" w:cs="Arial"/>
          <w:sz w:val="20"/>
          <w:szCs w:val="20"/>
        </w:rPr>
      </w:pPr>
      <w:r w:rsidRPr="0074252E">
        <w:rPr>
          <w:rFonts w:ascii="Arial" w:hAnsi="Arial" w:cs="Arial"/>
          <w:sz w:val="20"/>
          <w:szCs w:val="20"/>
        </w:rPr>
        <w:t xml:space="preserve">El </w:t>
      </w:r>
      <w:r w:rsidR="00703DA9" w:rsidRPr="0074252E">
        <w:rPr>
          <w:rFonts w:ascii="Arial" w:hAnsi="Arial" w:cs="Arial"/>
          <w:sz w:val="20"/>
          <w:szCs w:val="20"/>
        </w:rPr>
        <w:t>Rector</w:t>
      </w:r>
    </w:p>
    <w:p w:rsidR="0036268E" w:rsidRPr="0074252E" w:rsidRDefault="00002A3C" w:rsidP="00367396">
      <w:pPr>
        <w:pStyle w:val="NormalWeb"/>
        <w:numPr>
          <w:ilvl w:val="0"/>
          <w:numId w:val="2"/>
        </w:numPr>
        <w:rPr>
          <w:rFonts w:ascii="Arial" w:hAnsi="Arial" w:cs="Arial"/>
          <w:sz w:val="20"/>
          <w:szCs w:val="20"/>
        </w:rPr>
      </w:pPr>
      <w:r w:rsidRPr="0074252E">
        <w:rPr>
          <w:rFonts w:ascii="Arial" w:hAnsi="Arial" w:cs="Arial"/>
          <w:sz w:val="20"/>
          <w:szCs w:val="20"/>
        </w:rPr>
        <w:t xml:space="preserve">El Director Administrativo </w:t>
      </w:r>
    </w:p>
    <w:p w:rsidR="00002A3C" w:rsidRPr="0074252E" w:rsidRDefault="00002A3C" w:rsidP="00367396">
      <w:pPr>
        <w:pStyle w:val="NormalWeb"/>
        <w:numPr>
          <w:ilvl w:val="0"/>
          <w:numId w:val="2"/>
        </w:numPr>
        <w:rPr>
          <w:rFonts w:ascii="Arial" w:hAnsi="Arial" w:cs="Arial"/>
          <w:sz w:val="20"/>
          <w:szCs w:val="20"/>
        </w:rPr>
      </w:pPr>
      <w:r w:rsidRPr="0074252E">
        <w:rPr>
          <w:rFonts w:ascii="Arial" w:hAnsi="Arial" w:cs="Arial"/>
          <w:sz w:val="20"/>
          <w:szCs w:val="20"/>
        </w:rPr>
        <w:t>El Director</w:t>
      </w:r>
      <w:r w:rsidR="004B5A43" w:rsidRPr="0074252E">
        <w:rPr>
          <w:rFonts w:ascii="Arial" w:hAnsi="Arial" w:cs="Arial"/>
          <w:sz w:val="20"/>
          <w:szCs w:val="20"/>
        </w:rPr>
        <w:t xml:space="preserve"> y/o Coordinador </w:t>
      </w:r>
      <w:r w:rsidRPr="0074252E">
        <w:rPr>
          <w:rFonts w:ascii="Arial" w:hAnsi="Arial" w:cs="Arial"/>
          <w:sz w:val="20"/>
          <w:szCs w:val="20"/>
        </w:rPr>
        <w:t xml:space="preserve"> Académico. </w:t>
      </w:r>
    </w:p>
    <w:p w:rsidR="00382716" w:rsidRDefault="00382716" w:rsidP="00367396">
      <w:pPr>
        <w:pStyle w:val="NormalWeb"/>
        <w:jc w:val="both"/>
        <w:rPr>
          <w:rFonts w:ascii="Arial" w:hAnsi="Arial" w:cs="Arial"/>
          <w:b/>
          <w:sz w:val="20"/>
          <w:szCs w:val="20"/>
          <w:lang w:val="es-MX"/>
        </w:rPr>
      </w:pPr>
    </w:p>
    <w:p w:rsidR="00002A3C" w:rsidRPr="0074252E" w:rsidRDefault="00EE5E45" w:rsidP="00367396">
      <w:pPr>
        <w:pStyle w:val="NormalWeb"/>
        <w:jc w:val="both"/>
        <w:rPr>
          <w:rFonts w:ascii="Arial" w:hAnsi="Arial" w:cs="Arial"/>
          <w:b/>
          <w:sz w:val="20"/>
          <w:szCs w:val="20"/>
          <w:lang w:val="es-MX"/>
        </w:rPr>
      </w:pPr>
      <w:r>
        <w:rPr>
          <w:rFonts w:ascii="Arial" w:hAnsi="Arial" w:cs="Arial"/>
          <w:b/>
          <w:sz w:val="20"/>
          <w:szCs w:val="20"/>
          <w:lang w:val="es-MX"/>
        </w:rPr>
        <w:t xml:space="preserve">REQUISITOS Y TIPOS </w:t>
      </w:r>
      <w:r w:rsidR="00002A3C" w:rsidRPr="0074252E">
        <w:rPr>
          <w:rFonts w:ascii="Arial" w:hAnsi="Arial" w:cs="Arial"/>
          <w:b/>
          <w:sz w:val="20"/>
          <w:szCs w:val="20"/>
          <w:lang w:val="es-MX"/>
        </w:rPr>
        <w:t>DE BECAS</w:t>
      </w:r>
    </w:p>
    <w:p w:rsidR="00890017" w:rsidRPr="0074252E" w:rsidRDefault="00D41B7C" w:rsidP="00367396">
      <w:pPr>
        <w:pStyle w:val="NormalWeb"/>
        <w:jc w:val="both"/>
        <w:rPr>
          <w:rFonts w:ascii="Arial" w:hAnsi="Arial" w:cs="Arial"/>
          <w:sz w:val="20"/>
          <w:szCs w:val="20"/>
          <w:lang w:val="es-MX"/>
        </w:rPr>
      </w:pPr>
      <w:r w:rsidRPr="0074252E">
        <w:rPr>
          <w:rFonts w:ascii="Arial" w:hAnsi="Arial" w:cs="Arial"/>
          <w:b/>
          <w:sz w:val="20"/>
          <w:szCs w:val="20"/>
          <w:lang w:val="es-MX"/>
        </w:rPr>
        <w:t>Artículo</w:t>
      </w:r>
      <w:r w:rsidR="00890017" w:rsidRPr="0074252E">
        <w:rPr>
          <w:rFonts w:ascii="Arial" w:hAnsi="Arial" w:cs="Arial"/>
          <w:b/>
          <w:sz w:val="20"/>
          <w:szCs w:val="20"/>
          <w:lang w:val="es-MX"/>
        </w:rPr>
        <w:t xml:space="preserve"> </w:t>
      </w:r>
      <w:r w:rsidR="006827BF">
        <w:rPr>
          <w:rFonts w:ascii="Arial" w:hAnsi="Arial" w:cs="Arial"/>
          <w:b/>
          <w:sz w:val="20"/>
          <w:szCs w:val="20"/>
          <w:lang w:val="es-MX"/>
        </w:rPr>
        <w:t>79</w:t>
      </w:r>
      <w:r w:rsidR="00890017" w:rsidRPr="0074252E">
        <w:rPr>
          <w:rFonts w:ascii="Arial" w:hAnsi="Arial" w:cs="Arial"/>
          <w:b/>
          <w:sz w:val="20"/>
          <w:szCs w:val="20"/>
          <w:lang w:val="es-MX"/>
        </w:rPr>
        <w:t>.-</w:t>
      </w:r>
      <w:r w:rsidRPr="0074252E">
        <w:rPr>
          <w:rFonts w:ascii="Arial" w:hAnsi="Arial" w:cs="Arial"/>
          <w:sz w:val="20"/>
          <w:szCs w:val="20"/>
          <w:lang w:val="es-MX"/>
        </w:rPr>
        <w:t>Existen dos tipos de beca.</w:t>
      </w:r>
    </w:p>
    <w:p w:rsidR="00002A3C" w:rsidRPr="0074252E" w:rsidRDefault="00002A3C" w:rsidP="00D24B35">
      <w:pPr>
        <w:pStyle w:val="NormalWeb"/>
        <w:numPr>
          <w:ilvl w:val="0"/>
          <w:numId w:val="4"/>
        </w:numPr>
        <w:jc w:val="both"/>
        <w:rPr>
          <w:rFonts w:ascii="Arial" w:hAnsi="Arial" w:cs="Arial"/>
          <w:sz w:val="20"/>
          <w:szCs w:val="20"/>
        </w:rPr>
      </w:pPr>
      <w:r w:rsidRPr="0074252E">
        <w:rPr>
          <w:rFonts w:ascii="Arial" w:hAnsi="Arial" w:cs="Arial"/>
          <w:sz w:val="20"/>
          <w:szCs w:val="20"/>
        </w:rPr>
        <w:t>Beca Institucional: consiste en la exención parcial del pago equivalente a un 25</w:t>
      </w:r>
      <w:r w:rsidR="00B9044C" w:rsidRPr="0074252E">
        <w:rPr>
          <w:rFonts w:ascii="Arial" w:hAnsi="Arial" w:cs="Arial"/>
          <w:sz w:val="20"/>
          <w:szCs w:val="20"/>
        </w:rPr>
        <w:t xml:space="preserve"> ó 50 </w:t>
      </w:r>
      <w:r w:rsidRPr="0074252E">
        <w:rPr>
          <w:rFonts w:ascii="Arial" w:hAnsi="Arial" w:cs="Arial"/>
          <w:sz w:val="20"/>
          <w:szCs w:val="20"/>
        </w:rPr>
        <w:t>por ciento del total de dichas colegiaturas.</w:t>
      </w:r>
      <w:r w:rsidR="00C875F5" w:rsidRPr="0074252E">
        <w:rPr>
          <w:rFonts w:ascii="Arial" w:hAnsi="Arial" w:cs="Arial"/>
          <w:sz w:val="20"/>
          <w:szCs w:val="20"/>
        </w:rPr>
        <w:t>, es obligación del alumno tramitarla, así como renovarla</w:t>
      </w:r>
      <w:r w:rsidR="00035BBC" w:rsidRPr="0074252E">
        <w:rPr>
          <w:rFonts w:ascii="Arial" w:hAnsi="Arial" w:cs="Arial"/>
          <w:sz w:val="20"/>
          <w:szCs w:val="20"/>
        </w:rPr>
        <w:t xml:space="preserve"> al finalizar cada periodo escolar</w:t>
      </w:r>
      <w:r w:rsidR="00C875F5" w:rsidRPr="0074252E">
        <w:rPr>
          <w:rFonts w:ascii="Arial" w:hAnsi="Arial" w:cs="Arial"/>
          <w:sz w:val="20"/>
          <w:szCs w:val="20"/>
        </w:rPr>
        <w:t>.</w:t>
      </w:r>
    </w:p>
    <w:p w:rsidR="00002A3C" w:rsidRPr="0074252E" w:rsidRDefault="00002A3C" w:rsidP="00D24B35">
      <w:pPr>
        <w:pStyle w:val="NormalWeb"/>
        <w:numPr>
          <w:ilvl w:val="0"/>
          <w:numId w:val="4"/>
        </w:numPr>
        <w:jc w:val="both"/>
        <w:rPr>
          <w:rFonts w:ascii="Arial" w:hAnsi="Arial" w:cs="Arial"/>
          <w:sz w:val="20"/>
          <w:szCs w:val="20"/>
        </w:rPr>
      </w:pPr>
      <w:r w:rsidRPr="0074252E">
        <w:rPr>
          <w:rFonts w:ascii="Arial" w:hAnsi="Arial" w:cs="Arial"/>
          <w:sz w:val="20"/>
          <w:szCs w:val="20"/>
        </w:rPr>
        <w:t>Beca de Gobierno (D.G</w:t>
      </w:r>
      <w:r w:rsidR="00596724" w:rsidRPr="0074252E">
        <w:rPr>
          <w:rFonts w:ascii="Arial" w:hAnsi="Arial" w:cs="Arial"/>
          <w:sz w:val="20"/>
          <w:szCs w:val="20"/>
        </w:rPr>
        <w:t>.</w:t>
      </w:r>
      <w:r w:rsidRPr="0074252E">
        <w:rPr>
          <w:rFonts w:ascii="Arial" w:hAnsi="Arial" w:cs="Arial"/>
          <w:sz w:val="20"/>
          <w:szCs w:val="20"/>
        </w:rPr>
        <w:t xml:space="preserve">S.E.B.): esta Dependencia es un </w:t>
      </w:r>
      <w:r w:rsidR="0036268E" w:rsidRPr="0074252E">
        <w:rPr>
          <w:rFonts w:ascii="Arial" w:hAnsi="Arial" w:cs="Arial"/>
          <w:sz w:val="20"/>
          <w:szCs w:val="20"/>
        </w:rPr>
        <w:t>vínculo</w:t>
      </w:r>
      <w:r w:rsidRPr="0074252E">
        <w:rPr>
          <w:rFonts w:ascii="Arial" w:hAnsi="Arial" w:cs="Arial"/>
          <w:sz w:val="20"/>
          <w:szCs w:val="20"/>
        </w:rPr>
        <w:t xml:space="preserve"> entre el solicitante y la Universidad de Oriente-Veracruz., </w:t>
      </w:r>
      <w:r w:rsidR="000856E8" w:rsidRPr="0074252E">
        <w:rPr>
          <w:rFonts w:ascii="Arial" w:hAnsi="Arial" w:cs="Arial"/>
          <w:sz w:val="20"/>
          <w:szCs w:val="20"/>
        </w:rPr>
        <w:t>y</w:t>
      </w:r>
      <w:r w:rsidR="000152A0" w:rsidRPr="0074252E">
        <w:rPr>
          <w:rFonts w:ascii="Arial" w:hAnsi="Arial" w:cs="Arial"/>
          <w:sz w:val="20"/>
          <w:szCs w:val="20"/>
        </w:rPr>
        <w:t xml:space="preserve"> consiste en un descuento de un 25 ó</w:t>
      </w:r>
      <w:r w:rsidR="001A372D" w:rsidRPr="0074252E">
        <w:rPr>
          <w:rFonts w:ascii="Arial" w:hAnsi="Arial" w:cs="Arial"/>
          <w:sz w:val="20"/>
          <w:szCs w:val="20"/>
        </w:rPr>
        <w:t xml:space="preserve"> 50</w:t>
      </w:r>
      <w:r w:rsidRPr="0074252E">
        <w:rPr>
          <w:rFonts w:ascii="Arial" w:hAnsi="Arial" w:cs="Arial"/>
          <w:sz w:val="20"/>
          <w:szCs w:val="20"/>
        </w:rPr>
        <w:t>%</w:t>
      </w:r>
      <w:r w:rsidR="00D24B35" w:rsidRPr="0074252E">
        <w:rPr>
          <w:rFonts w:ascii="Arial" w:hAnsi="Arial" w:cs="Arial"/>
          <w:sz w:val="20"/>
          <w:szCs w:val="20"/>
        </w:rPr>
        <w:t xml:space="preserve"> en colegiaturas, (Sólo alumnos de nuevo ingreso)</w:t>
      </w:r>
      <w:r w:rsidR="00E5638F" w:rsidRPr="0074252E">
        <w:rPr>
          <w:rFonts w:ascii="Arial" w:hAnsi="Arial" w:cs="Arial"/>
          <w:sz w:val="20"/>
          <w:szCs w:val="20"/>
        </w:rPr>
        <w:t xml:space="preserve"> y</w:t>
      </w:r>
      <w:r w:rsidR="00397ED4" w:rsidRPr="0074252E">
        <w:rPr>
          <w:rFonts w:ascii="Arial" w:hAnsi="Arial" w:cs="Arial"/>
          <w:sz w:val="20"/>
          <w:szCs w:val="20"/>
        </w:rPr>
        <w:t xml:space="preserve"> es obligación del alumno </w:t>
      </w:r>
      <w:r w:rsidR="00E5638F" w:rsidRPr="0074252E">
        <w:rPr>
          <w:rFonts w:ascii="Arial" w:hAnsi="Arial" w:cs="Arial"/>
          <w:sz w:val="20"/>
          <w:szCs w:val="20"/>
        </w:rPr>
        <w:t>tramitarla</w:t>
      </w:r>
      <w:r w:rsidR="00C875F5" w:rsidRPr="0074252E">
        <w:rPr>
          <w:rFonts w:ascii="Arial" w:hAnsi="Arial" w:cs="Arial"/>
          <w:sz w:val="20"/>
          <w:szCs w:val="20"/>
        </w:rPr>
        <w:t>,</w:t>
      </w:r>
      <w:r w:rsidR="00E5638F" w:rsidRPr="0074252E">
        <w:rPr>
          <w:rFonts w:ascii="Arial" w:hAnsi="Arial" w:cs="Arial"/>
          <w:sz w:val="20"/>
          <w:szCs w:val="20"/>
        </w:rPr>
        <w:t xml:space="preserve"> así como </w:t>
      </w:r>
      <w:r w:rsidR="00397ED4" w:rsidRPr="0074252E">
        <w:rPr>
          <w:rFonts w:ascii="Arial" w:hAnsi="Arial" w:cs="Arial"/>
          <w:sz w:val="20"/>
          <w:szCs w:val="20"/>
        </w:rPr>
        <w:t>renovarla al finalizar cada semestre</w:t>
      </w:r>
      <w:r w:rsidR="001928CD">
        <w:rPr>
          <w:rFonts w:ascii="Arial" w:hAnsi="Arial" w:cs="Arial"/>
          <w:sz w:val="20"/>
          <w:szCs w:val="20"/>
        </w:rPr>
        <w:t xml:space="preserve"> y/o periodo</w:t>
      </w:r>
      <w:r w:rsidR="001A372D" w:rsidRPr="0074252E">
        <w:rPr>
          <w:rFonts w:ascii="Arial" w:hAnsi="Arial" w:cs="Arial"/>
          <w:sz w:val="20"/>
          <w:szCs w:val="20"/>
        </w:rPr>
        <w:t xml:space="preserve"> directamente</w:t>
      </w:r>
      <w:r w:rsidR="001928CD">
        <w:rPr>
          <w:rFonts w:ascii="Arial" w:hAnsi="Arial" w:cs="Arial"/>
          <w:sz w:val="20"/>
          <w:szCs w:val="20"/>
        </w:rPr>
        <w:t xml:space="preserve"> en </w:t>
      </w:r>
      <w:r w:rsidR="001A372D" w:rsidRPr="0074252E">
        <w:rPr>
          <w:rFonts w:ascii="Arial" w:hAnsi="Arial" w:cs="Arial"/>
          <w:sz w:val="20"/>
          <w:szCs w:val="20"/>
        </w:rPr>
        <w:t>la instancia correspondiente</w:t>
      </w:r>
      <w:r w:rsidR="00397ED4" w:rsidRPr="0074252E">
        <w:rPr>
          <w:rFonts w:ascii="Arial" w:hAnsi="Arial" w:cs="Arial"/>
          <w:sz w:val="20"/>
          <w:szCs w:val="20"/>
        </w:rPr>
        <w:t>.</w:t>
      </w:r>
    </w:p>
    <w:p w:rsidR="00002A3C" w:rsidRPr="0074252E" w:rsidRDefault="006C2F5D" w:rsidP="00367396">
      <w:pPr>
        <w:pStyle w:val="NormalWeb"/>
        <w:jc w:val="both"/>
        <w:rPr>
          <w:rFonts w:ascii="Arial" w:hAnsi="Arial" w:cs="Arial"/>
          <w:b/>
          <w:sz w:val="20"/>
          <w:szCs w:val="20"/>
        </w:rPr>
      </w:pPr>
      <w:r>
        <w:rPr>
          <w:rFonts w:ascii="Arial" w:hAnsi="Arial" w:cs="Arial"/>
          <w:b/>
          <w:sz w:val="20"/>
          <w:szCs w:val="20"/>
        </w:rPr>
        <w:t xml:space="preserve">CRITERIOS PARA EL OTORGAMIENTO Y RENOVACIÓN DE LAS </w:t>
      </w:r>
      <w:r w:rsidR="00A67A6D" w:rsidRPr="0074252E">
        <w:rPr>
          <w:rFonts w:ascii="Arial" w:hAnsi="Arial" w:cs="Arial"/>
          <w:b/>
          <w:sz w:val="20"/>
          <w:szCs w:val="20"/>
        </w:rPr>
        <w:t>BECA</w:t>
      </w:r>
      <w:r>
        <w:rPr>
          <w:rFonts w:ascii="Arial" w:hAnsi="Arial" w:cs="Arial"/>
          <w:b/>
          <w:sz w:val="20"/>
          <w:szCs w:val="20"/>
        </w:rPr>
        <w:t>S</w:t>
      </w:r>
      <w:r w:rsidR="00002A3C" w:rsidRPr="0074252E">
        <w:rPr>
          <w:rFonts w:ascii="Arial" w:hAnsi="Arial" w:cs="Arial"/>
          <w:b/>
          <w:sz w:val="20"/>
          <w:szCs w:val="20"/>
        </w:rPr>
        <w:t>:</w:t>
      </w:r>
    </w:p>
    <w:p w:rsidR="00D41B7C" w:rsidRPr="0074252E" w:rsidRDefault="00F640EC" w:rsidP="00367396">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80</w:t>
      </w:r>
      <w:r w:rsidR="00D41B7C" w:rsidRPr="0074252E">
        <w:rPr>
          <w:rFonts w:ascii="Arial" w:hAnsi="Arial" w:cs="Arial"/>
          <w:b/>
          <w:sz w:val="20"/>
          <w:szCs w:val="20"/>
        </w:rPr>
        <w:t xml:space="preserve">.- </w:t>
      </w:r>
      <w:r w:rsidR="00D41B7C" w:rsidRPr="0074252E">
        <w:rPr>
          <w:rFonts w:ascii="Arial" w:hAnsi="Arial" w:cs="Arial"/>
          <w:sz w:val="20"/>
          <w:szCs w:val="20"/>
        </w:rPr>
        <w:t>Los requisitos que deben cubrir los alumnos que soliciten beca son los siguientes:</w:t>
      </w:r>
    </w:p>
    <w:p w:rsidR="00002A3C" w:rsidRPr="0074252E" w:rsidRDefault="00002A3C" w:rsidP="00BC5E1E">
      <w:pPr>
        <w:pStyle w:val="NormalWeb"/>
        <w:numPr>
          <w:ilvl w:val="0"/>
          <w:numId w:val="10"/>
        </w:numPr>
        <w:rPr>
          <w:rFonts w:ascii="Arial" w:hAnsi="Arial" w:cs="Arial"/>
          <w:sz w:val="20"/>
          <w:szCs w:val="20"/>
        </w:rPr>
      </w:pPr>
      <w:r w:rsidRPr="0074252E">
        <w:rPr>
          <w:rFonts w:ascii="Arial" w:hAnsi="Arial" w:cs="Arial"/>
          <w:sz w:val="20"/>
          <w:szCs w:val="20"/>
        </w:rPr>
        <w:lastRenderedPageBreak/>
        <w:t>Ser alumno regular y estar inscrito en el grado para el que solicita la beca.</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Presenten la solicitud de beca en los términos y plazos establecidos por la institución, anexando la documentación comprobatoria que en la convocatoria indique;</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Tengan el promedio general de calificaciones mínimo que establezca la convocatoria;</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No hayan reprobado o dado de baja al término del ciclo escolar anterior al que soliciten la beca, aun cuando el alumno haya sido promovido al siguiente ciclo escolar que corresponda;</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Comprueben que por situación socioeconómica, requiera la beca para continuar o concluir sus estudios.</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Cumplan con la conducta y disciplina requeridas por la institución.</w:t>
      </w:r>
    </w:p>
    <w:p w:rsidR="00002A3C" w:rsidRPr="0074252E" w:rsidRDefault="00002A3C" w:rsidP="00BC5E1E">
      <w:pPr>
        <w:pStyle w:val="NormalWeb"/>
        <w:numPr>
          <w:ilvl w:val="0"/>
          <w:numId w:val="10"/>
        </w:numPr>
        <w:jc w:val="both"/>
        <w:rPr>
          <w:rFonts w:ascii="Arial" w:hAnsi="Arial" w:cs="Arial"/>
          <w:sz w:val="20"/>
          <w:szCs w:val="20"/>
        </w:rPr>
      </w:pPr>
      <w:r w:rsidRPr="0074252E">
        <w:rPr>
          <w:rFonts w:ascii="Arial" w:hAnsi="Arial" w:cs="Arial"/>
          <w:sz w:val="20"/>
          <w:szCs w:val="20"/>
        </w:rPr>
        <w:t>Para el otorgamiento de becas se deberá dar preferencia, en condiciones similares, a los alumnos que soliciten renovación.</w:t>
      </w:r>
    </w:p>
    <w:p w:rsidR="00002A3C" w:rsidRPr="0074252E" w:rsidRDefault="00D41B7C" w:rsidP="00CB6395">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81</w:t>
      </w:r>
      <w:r w:rsidR="00002A3C" w:rsidRPr="0074252E">
        <w:rPr>
          <w:rFonts w:ascii="Arial" w:hAnsi="Arial" w:cs="Arial"/>
          <w:b/>
          <w:sz w:val="20"/>
          <w:szCs w:val="20"/>
        </w:rPr>
        <w:t>.-</w:t>
      </w:r>
      <w:r w:rsidR="00002A3C" w:rsidRPr="0074252E">
        <w:rPr>
          <w:rFonts w:ascii="Arial" w:hAnsi="Arial" w:cs="Arial"/>
          <w:sz w:val="20"/>
          <w:szCs w:val="20"/>
        </w:rPr>
        <w:t xml:space="preserve"> Las becas tendrán una vigencia igual al </w:t>
      </w:r>
      <w:r w:rsidR="000F256E" w:rsidRPr="0074252E">
        <w:rPr>
          <w:rFonts w:ascii="Arial" w:hAnsi="Arial" w:cs="Arial"/>
          <w:sz w:val="20"/>
          <w:szCs w:val="20"/>
        </w:rPr>
        <w:t>periodo</w:t>
      </w:r>
      <w:r w:rsidR="00002A3C" w:rsidRPr="0074252E">
        <w:rPr>
          <w:rFonts w:ascii="Arial" w:hAnsi="Arial" w:cs="Arial"/>
          <w:sz w:val="20"/>
          <w:szCs w:val="20"/>
        </w:rPr>
        <w:t xml:space="preserve"> escolar completo No podrán suspenderse ni cancelarse durante el ciclo para el cual fueron otorgadas, salvo en los casos previstos en este capítulo.</w:t>
      </w:r>
    </w:p>
    <w:p w:rsidR="00002A3C" w:rsidRPr="0074252E" w:rsidRDefault="00002A3C" w:rsidP="00367396">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82</w:t>
      </w:r>
      <w:r w:rsidRPr="0074252E">
        <w:rPr>
          <w:rFonts w:ascii="Arial" w:hAnsi="Arial" w:cs="Arial"/>
          <w:b/>
          <w:sz w:val="20"/>
          <w:szCs w:val="20"/>
        </w:rPr>
        <w:t>.-</w:t>
      </w:r>
      <w:r w:rsidRPr="0074252E">
        <w:rPr>
          <w:rFonts w:ascii="Arial" w:hAnsi="Arial" w:cs="Arial"/>
          <w:sz w:val="20"/>
          <w:szCs w:val="20"/>
        </w:rPr>
        <w:t xml:space="preserve"> La institución distribuirá los formatos de solicitud de beca </w:t>
      </w:r>
      <w:r w:rsidR="001928CD">
        <w:rPr>
          <w:rFonts w:ascii="Arial" w:hAnsi="Arial" w:cs="Arial"/>
          <w:sz w:val="20"/>
          <w:szCs w:val="20"/>
        </w:rPr>
        <w:t xml:space="preserve">de manera gratuita, </w:t>
      </w:r>
      <w:r w:rsidRPr="0074252E">
        <w:rPr>
          <w:rFonts w:ascii="Arial" w:hAnsi="Arial" w:cs="Arial"/>
          <w:sz w:val="20"/>
          <w:szCs w:val="20"/>
        </w:rPr>
        <w:t xml:space="preserve">de acuerdo a sus calendarios y publicará la convocatoria en los términos de su propia reglamentación. </w:t>
      </w:r>
    </w:p>
    <w:p w:rsidR="002F1FA6" w:rsidRPr="002F1FA6" w:rsidRDefault="002F1FA6" w:rsidP="00367396">
      <w:pPr>
        <w:pStyle w:val="NormalWeb"/>
        <w:jc w:val="both"/>
        <w:rPr>
          <w:rFonts w:ascii="Arial" w:hAnsi="Arial" w:cs="Arial"/>
          <w:b/>
          <w:sz w:val="20"/>
          <w:szCs w:val="20"/>
        </w:rPr>
      </w:pPr>
      <w:r w:rsidRPr="002F1FA6">
        <w:rPr>
          <w:rFonts w:ascii="Arial" w:hAnsi="Arial" w:cs="Arial"/>
          <w:b/>
          <w:sz w:val="20"/>
          <w:szCs w:val="20"/>
        </w:rPr>
        <w:t xml:space="preserve">PROCEDIMIENTO </w:t>
      </w:r>
      <w:r>
        <w:rPr>
          <w:rFonts w:ascii="Arial" w:hAnsi="Arial" w:cs="Arial"/>
          <w:b/>
          <w:sz w:val="20"/>
          <w:szCs w:val="20"/>
        </w:rPr>
        <w:t>PARA LA ENTREGA DE RESULTADOS (BECAS)</w:t>
      </w:r>
    </w:p>
    <w:p w:rsidR="00002A3C" w:rsidRPr="0074252E" w:rsidRDefault="00D41B7C" w:rsidP="00367396">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83</w:t>
      </w:r>
      <w:r w:rsidR="00002A3C" w:rsidRPr="0074252E">
        <w:rPr>
          <w:rFonts w:ascii="Arial" w:hAnsi="Arial" w:cs="Arial"/>
          <w:b/>
          <w:sz w:val="20"/>
          <w:szCs w:val="20"/>
        </w:rPr>
        <w:t>.-</w:t>
      </w:r>
      <w:r w:rsidR="00C76B78">
        <w:rPr>
          <w:rFonts w:ascii="Arial" w:hAnsi="Arial" w:cs="Arial"/>
          <w:sz w:val="20"/>
          <w:szCs w:val="20"/>
        </w:rPr>
        <w:t xml:space="preserve"> Dirección Administrativa</w:t>
      </w:r>
      <w:r w:rsidR="002F1FA6">
        <w:rPr>
          <w:rFonts w:ascii="Arial" w:hAnsi="Arial" w:cs="Arial"/>
          <w:sz w:val="20"/>
          <w:szCs w:val="20"/>
        </w:rPr>
        <w:t>, como responsable de coordinar el proceso de asignación de las becas,</w:t>
      </w:r>
      <w:r w:rsidR="00002A3C" w:rsidRPr="0074252E">
        <w:rPr>
          <w:rFonts w:ascii="Arial" w:hAnsi="Arial" w:cs="Arial"/>
          <w:sz w:val="20"/>
          <w:szCs w:val="20"/>
        </w:rPr>
        <w:t xml:space="preserve"> notificará a los interesados los resultados de la asignación de becas, conforme a lo establecido en la convocatoria respectiva.</w:t>
      </w:r>
    </w:p>
    <w:p w:rsidR="00002A3C" w:rsidRPr="0074252E" w:rsidRDefault="006827BF" w:rsidP="00B9044C">
      <w:pPr>
        <w:pStyle w:val="Textodebloque"/>
        <w:spacing w:before="60" w:afterLines="60" w:after="144"/>
        <w:ind w:left="0" w:right="113" w:firstLine="0"/>
        <w:rPr>
          <w:rFonts w:ascii="Arial" w:hAnsi="Arial" w:cs="Arial"/>
        </w:rPr>
      </w:pPr>
      <w:r>
        <w:rPr>
          <w:rFonts w:ascii="Arial" w:hAnsi="Arial" w:cs="Arial"/>
          <w:b/>
        </w:rPr>
        <w:t>Artículo 84</w:t>
      </w:r>
      <w:r w:rsidR="00D41B7C" w:rsidRPr="0074252E">
        <w:rPr>
          <w:rFonts w:ascii="Arial" w:hAnsi="Arial" w:cs="Arial"/>
          <w:b/>
        </w:rPr>
        <w:t>.-</w:t>
      </w:r>
      <w:r w:rsidR="00002A3C" w:rsidRPr="0074252E">
        <w:rPr>
          <w:rFonts w:ascii="Arial" w:hAnsi="Arial" w:cs="Arial"/>
        </w:rPr>
        <w:t>La renovación de las becas no es automática por lo que el becario deberá solicitar su renovació</w:t>
      </w:r>
      <w:r w:rsidR="00355BE2" w:rsidRPr="0074252E">
        <w:rPr>
          <w:rFonts w:ascii="Arial" w:hAnsi="Arial" w:cs="Arial"/>
        </w:rPr>
        <w:t>n</w:t>
      </w:r>
      <w:r w:rsidR="001928CD">
        <w:rPr>
          <w:rFonts w:ascii="Arial" w:hAnsi="Arial" w:cs="Arial"/>
        </w:rPr>
        <w:t>.</w:t>
      </w:r>
    </w:p>
    <w:p w:rsidR="00F54B7C" w:rsidRPr="00F54B7C" w:rsidRDefault="00F54B7C" w:rsidP="00367396">
      <w:pPr>
        <w:pStyle w:val="NormalWeb"/>
        <w:jc w:val="both"/>
        <w:rPr>
          <w:rFonts w:ascii="Arial" w:hAnsi="Arial" w:cs="Arial"/>
          <w:b/>
          <w:sz w:val="20"/>
          <w:szCs w:val="20"/>
        </w:rPr>
      </w:pPr>
      <w:r>
        <w:rPr>
          <w:rFonts w:ascii="Arial" w:hAnsi="Arial" w:cs="Arial"/>
          <w:b/>
          <w:sz w:val="20"/>
          <w:szCs w:val="20"/>
        </w:rPr>
        <w:t>MANTENIMIENTO Y CANCELACIÓN DE LAS BECAS</w:t>
      </w:r>
    </w:p>
    <w:p w:rsidR="00002A3C" w:rsidRPr="0074252E" w:rsidRDefault="00002A3C" w:rsidP="00367396">
      <w:pPr>
        <w:pStyle w:val="NormalWeb"/>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85</w:t>
      </w:r>
      <w:r w:rsidRPr="0074252E">
        <w:rPr>
          <w:rFonts w:ascii="Arial" w:hAnsi="Arial" w:cs="Arial"/>
          <w:b/>
          <w:sz w:val="20"/>
          <w:szCs w:val="20"/>
        </w:rPr>
        <w:t>.-</w:t>
      </w:r>
      <w:r w:rsidRPr="0074252E">
        <w:rPr>
          <w:rFonts w:ascii="Arial" w:hAnsi="Arial" w:cs="Arial"/>
          <w:sz w:val="20"/>
          <w:szCs w:val="20"/>
        </w:rPr>
        <w:t xml:space="preserve"> La institución podrá cancelar una beca escolar cuando el alumno:</w:t>
      </w:r>
    </w:p>
    <w:p w:rsidR="00002A3C" w:rsidRPr="0074252E" w:rsidRDefault="00002A3C" w:rsidP="00BC5E1E">
      <w:pPr>
        <w:pStyle w:val="NormalWeb"/>
        <w:numPr>
          <w:ilvl w:val="0"/>
          <w:numId w:val="7"/>
        </w:numPr>
        <w:jc w:val="both"/>
        <w:rPr>
          <w:rFonts w:ascii="Arial" w:hAnsi="Arial" w:cs="Arial"/>
          <w:sz w:val="20"/>
          <w:szCs w:val="20"/>
        </w:rPr>
      </w:pPr>
      <w:r w:rsidRPr="0074252E">
        <w:rPr>
          <w:rFonts w:ascii="Arial" w:hAnsi="Arial" w:cs="Arial"/>
          <w:sz w:val="20"/>
          <w:szCs w:val="20"/>
        </w:rPr>
        <w:lastRenderedPageBreak/>
        <w:t>Haya proporcionado información falsa para su obtención, y</w:t>
      </w:r>
    </w:p>
    <w:p w:rsidR="00002A3C" w:rsidRPr="0074252E" w:rsidRDefault="00002A3C" w:rsidP="00BC5E1E">
      <w:pPr>
        <w:pStyle w:val="NormalWeb"/>
        <w:numPr>
          <w:ilvl w:val="0"/>
          <w:numId w:val="7"/>
        </w:numPr>
        <w:jc w:val="both"/>
        <w:rPr>
          <w:rFonts w:ascii="Arial" w:hAnsi="Arial" w:cs="Arial"/>
          <w:sz w:val="20"/>
          <w:szCs w:val="20"/>
        </w:rPr>
      </w:pPr>
      <w:r w:rsidRPr="0074252E">
        <w:rPr>
          <w:rFonts w:ascii="Arial" w:hAnsi="Arial" w:cs="Arial"/>
          <w:sz w:val="20"/>
          <w:szCs w:val="20"/>
        </w:rPr>
        <w:t>Realice conductas contrarias al reglamento institucional o, haya</w:t>
      </w:r>
      <w:r w:rsidR="001928CD">
        <w:rPr>
          <w:rFonts w:ascii="Arial" w:hAnsi="Arial" w:cs="Arial"/>
          <w:sz w:val="20"/>
          <w:szCs w:val="20"/>
        </w:rPr>
        <w:t xml:space="preserve"> bajado su desempeño académico.</w:t>
      </w:r>
    </w:p>
    <w:p w:rsidR="00002A3C" w:rsidRPr="0074252E" w:rsidRDefault="006827BF" w:rsidP="00B9044C">
      <w:pPr>
        <w:spacing w:before="60" w:afterLines="60" w:after="144"/>
        <w:ind w:right="113"/>
        <w:jc w:val="both"/>
        <w:rPr>
          <w:rFonts w:ascii="Arial" w:hAnsi="Arial" w:cs="Arial"/>
          <w:sz w:val="20"/>
          <w:szCs w:val="20"/>
        </w:rPr>
      </w:pPr>
      <w:r>
        <w:rPr>
          <w:rFonts w:ascii="Arial" w:hAnsi="Arial" w:cs="Arial"/>
          <w:b/>
          <w:sz w:val="20"/>
          <w:szCs w:val="20"/>
        </w:rPr>
        <w:t>Artículo 86</w:t>
      </w:r>
      <w:r w:rsidR="00D41B7C" w:rsidRPr="0074252E">
        <w:rPr>
          <w:rFonts w:ascii="Arial" w:hAnsi="Arial" w:cs="Arial"/>
          <w:b/>
          <w:sz w:val="20"/>
          <w:szCs w:val="20"/>
        </w:rPr>
        <w:t>.-</w:t>
      </w:r>
      <w:r w:rsidR="00002A3C" w:rsidRPr="0074252E">
        <w:rPr>
          <w:rFonts w:ascii="Arial" w:hAnsi="Arial" w:cs="Arial"/>
          <w:sz w:val="20"/>
          <w:szCs w:val="20"/>
        </w:rPr>
        <w:t>En el caso de las becas que se solicitan por primera vez, el Comité de Becas de la institución, las concederá de conformidad con el presente reglamento, y considerando, también, el aprovechamiento académico, el nivel socio-económico de la familia de la que proviene el solicitante y el número de becas vacantes; después de conceder las renovaciones, que cumplen con todos los requisitos establecidos.</w:t>
      </w:r>
    </w:p>
    <w:p w:rsidR="00D41B7C" w:rsidRPr="0074252E" w:rsidRDefault="00002A3C" w:rsidP="00BC5E1E">
      <w:pPr>
        <w:numPr>
          <w:ilvl w:val="0"/>
          <w:numId w:val="8"/>
        </w:numPr>
        <w:ind w:left="357" w:right="113" w:hanging="357"/>
        <w:jc w:val="both"/>
        <w:rPr>
          <w:rFonts w:ascii="Arial" w:hAnsi="Arial" w:cs="Arial"/>
          <w:sz w:val="20"/>
          <w:szCs w:val="20"/>
        </w:rPr>
      </w:pPr>
      <w:r w:rsidRPr="0074252E">
        <w:rPr>
          <w:rFonts w:ascii="Arial" w:hAnsi="Arial" w:cs="Arial"/>
          <w:sz w:val="20"/>
          <w:szCs w:val="20"/>
        </w:rPr>
        <w:t>El alumno no deberá tener ningún adeudo.</w:t>
      </w:r>
    </w:p>
    <w:p w:rsidR="00002A3C" w:rsidRPr="0074252E" w:rsidRDefault="0001676B" w:rsidP="00BC5E1E">
      <w:pPr>
        <w:numPr>
          <w:ilvl w:val="0"/>
          <w:numId w:val="8"/>
        </w:numPr>
        <w:ind w:left="357" w:right="113" w:hanging="357"/>
        <w:jc w:val="both"/>
        <w:rPr>
          <w:rFonts w:ascii="Arial" w:hAnsi="Arial" w:cs="Arial"/>
          <w:sz w:val="20"/>
          <w:szCs w:val="20"/>
        </w:rPr>
      </w:pPr>
      <w:r w:rsidRPr="0074252E">
        <w:rPr>
          <w:rFonts w:ascii="Arial" w:hAnsi="Arial" w:cs="Arial"/>
          <w:sz w:val="20"/>
          <w:szCs w:val="20"/>
        </w:rPr>
        <w:t xml:space="preserve">El alumno </w:t>
      </w:r>
      <w:r w:rsidR="001C1ADF">
        <w:rPr>
          <w:rFonts w:ascii="Arial" w:hAnsi="Arial" w:cs="Arial"/>
          <w:sz w:val="20"/>
          <w:szCs w:val="20"/>
        </w:rPr>
        <w:t>no estará obligado a realizar trabajo alguno por estar becado</w:t>
      </w:r>
      <w:r w:rsidR="00002A3C" w:rsidRPr="0074252E">
        <w:rPr>
          <w:rFonts w:ascii="Arial" w:hAnsi="Arial" w:cs="Arial"/>
          <w:sz w:val="20"/>
          <w:szCs w:val="20"/>
        </w:rPr>
        <w:t>.</w:t>
      </w:r>
    </w:p>
    <w:p w:rsidR="0035795A" w:rsidRPr="0074252E" w:rsidRDefault="00002A3C" w:rsidP="00BC5E1E">
      <w:pPr>
        <w:pStyle w:val="NormalWeb"/>
        <w:numPr>
          <w:ilvl w:val="0"/>
          <w:numId w:val="8"/>
        </w:numPr>
        <w:spacing w:before="0" w:beforeAutospacing="0" w:after="0" w:afterAutospacing="0"/>
        <w:ind w:left="357" w:hanging="357"/>
        <w:jc w:val="both"/>
        <w:rPr>
          <w:rFonts w:ascii="Arial" w:hAnsi="Arial" w:cs="Arial"/>
          <w:sz w:val="20"/>
          <w:szCs w:val="20"/>
        </w:rPr>
      </w:pPr>
      <w:r w:rsidRPr="0074252E">
        <w:rPr>
          <w:rFonts w:ascii="Arial" w:hAnsi="Arial" w:cs="Arial"/>
          <w:sz w:val="20"/>
          <w:szCs w:val="20"/>
        </w:rPr>
        <w:t xml:space="preserve">Procedimiento para la entrega de </w:t>
      </w:r>
      <w:r w:rsidR="0035795A" w:rsidRPr="0074252E">
        <w:rPr>
          <w:rFonts w:ascii="Arial" w:hAnsi="Arial" w:cs="Arial"/>
          <w:sz w:val="20"/>
          <w:szCs w:val="20"/>
        </w:rPr>
        <w:t>documentos</w:t>
      </w:r>
      <w:r w:rsidRPr="0074252E">
        <w:rPr>
          <w:rFonts w:ascii="Arial" w:hAnsi="Arial" w:cs="Arial"/>
          <w:sz w:val="20"/>
          <w:szCs w:val="20"/>
        </w:rPr>
        <w:t>, y</w:t>
      </w:r>
    </w:p>
    <w:p w:rsidR="00002A3C" w:rsidRPr="0074252E" w:rsidRDefault="00002A3C" w:rsidP="00BC5E1E">
      <w:pPr>
        <w:pStyle w:val="NormalWeb"/>
        <w:numPr>
          <w:ilvl w:val="0"/>
          <w:numId w:val="8"/>
        </w:numPr>
        <w:spacing w:before="0" w:beforeAutospacing="0" w:after="0" w:afterAutospacing="0"/>
        <w:ind w:left="357" w:hanging="357"/>
        <w:jc w:val="both"/>
        <w:rPr>
          <w:rFonts w:ascii="Arial" w:hAnsi="Arial" w:cs="Arial"/>
          <w:sz w:val="20"/>
          <w:szCs w:val="20"/>
        </w:rPr>
      </w:pPr>
      <w:r w:rsidRPr="0074252E">
        <w:rPr>
          <w:rFonts w:ascii="Arial" w:hAnsi="Arial" w:cs="Arial"/>
          <w:sz w:val="20"/>
          <w:szCs w:val="20"/>
        </w:rPr>
        <w:t>Cumplan con la conducta y disciplina requeridas por la institución.</w:t>
      </w:r>
    </w:p>
    <w:p w:rsidR="0035795A" w:rsidRPr="0074252E" w:rsidRDefault="0035795A" w:rsidP="00367396">
      <w:pPr>
        <w:rPr>
          <w:rFonts w:ascii="Arial" w:hAnsi="Arial" w:cs="Arial"/>
          <w:b/>
          <w:caps/>
          <w:sz w:val="20"/>
          <w:szCs w:val="20"/>
        </w:rPr>
      </w:pPr>
    </w:p>
    <w:p w:rsidR="009A682F" w:rsidRPr="0074252E" w:rsidRDefault="009A682F" w:rsidP="00367396">
      <w:pPr>
        <w:rPr>
          <w:rFonts w:ascii="Arial" w:hAnsi="Arial" w:cs="Arial"/>
          <w:b/>
          <w:caps/>
          <w:sz w:val="20"/>
          <w:szCs w:val="20"/>
        </w:rPr>
      </w:pPr>
      <w:r w:rsidRPr="0074252E">
        <w:rPr>
          <w:rFonts w:ascii="Arial" w:hAnsi="Arial" w:cs="Arial"/>
          <w:b/>
          <w:caps/>
          <w:sz w:val="20"/>
          <w:szCs w:val="20"/>
        </w:rPr>
        <w:t>DE La PERMANENCIA</w:t>
      </w:r>
    </w:p>
    <w:p w:rsidR="005A25C0" w:rsidRPr="0074252E" w:rsidRDefault="005A25C0" w:rsidP="00367396">
      <w:pPr>
        <w:jc w:val="both"/>
        <w:rPr>
          <w:rFonts w:ascii="Arial" w:hAnsi="Arial" w:cs="Arial"/>
          <w:b/>
          <w:caps/>
          <w:sz w:val="20"/>
          <w:szCs w:val="20"/>
        </w:rPr>
      </w:pPr>
    </w:p>
    <w:p w:rsidR="009A682F" w:rsidRPr="0074252E" w:rsidRDefault="00C4795A" w:rsidP="00367396">
      <w:pPr>
        <w:jc w:val="both"/>
        <w:rPr>
          <w:rFonts w:ascii="Arial" w:hAnsi="Arial" w:cs="Arial"/>
          <w:sz w:val="20"/>
          <w:szCs w:val="20"/>
        </w:rPr>
      </w:pPr>
      <w:r w:rsidRPr="0074252E">
        <w:rPr>
          <w:rFonts w:ascii="Arial" w:hAnsi="Arial" w:cs="Arial"/>
          <w:b/>
          <w:sz w:val="20"/>
          <w:szCs w:val="20"/>
        </w:rPr>
        <w:t>Artículo</w:t>
      </w:r>
      <w:r w:rsidR="005C2C8B" w:rsidRPr="0074252E">
        <w:rPr>
          <w:rFonts w:ascii="Arial" w:hAnsi="Arial" w:cs="Arial"/>
          <w:b/>
          <w:sz w:val="20"/>
          <w:szCs w:val="20"/>
        </w:rPr>
        <w:t xml:space="preserve"> </w:t>
      </w:r>
      <w:r w:rsidR="003800A3">
        <w:rPr>
          <w:rFonts w:ascii="Arial" w:hAnsi="Arial" w:cs="Arial"/>
          <w:b/>
          <w:sz w:val="20"/>
          <w:szCs w:val="20"/>
        </w:rPr>
        <w:t>8</w:t>
      </w:r>
      <w:r w:rsidR="006827BF">
        <w:rPr>
          <w:rFonts w:ascii="Arial" w:hAnsi="Arial" w:cs="Arial"/>
          <w:b/>
          <w:sz w:val="20"/>
          <w:szCs w:val="20"/>
        </w:rPr>
        <w:t>7</w:t>
      </w:r>
      <w:r w:rsidR="005C2C8B" w:rsidRPr="0074252E">
        <w:rPr>
          <w:rFonts w:ascii="Arial" w:hAnsi="Arial" w:cs="Arial"/>
          <w:sz w:val="20"/>
          <w:szCs w:val="20"/>
        </w:rPr>
        <w:t>.-</w:t>
      </w:r>
      <w:r w:rsidR="009A682F" w:rsidRPr="0074252E">
        <w:rPr>
          <w:rFonts w:ascii="Arial" w:hAnsi="Arial" w:cs="Arial"/>
          <w:sz w:val="20"/>
          <w:szCs w:val="20"/>
        </w:rPr>
        <w:t xml:space="preserve">La permanencia es el periodo de tiempo que se  fija para cursar un plan de estudios, a partir del ingreso y que finaliza con la acreditación de todas las asignaturas contempladas en el plan de estudios. </w:t>
      </w:r>
    </w:p>
    <w:p w:rsidR="005A25C0" w:rsidRPr="0074252E" w:rsidRDefault="005A25C0" w:rsidP="00367396">
      <w:pPr>
        <w:jc w:val="both"/>
        <w:rPr>
          <w:rFonts w:ascii="Arial" w:hAnsi="Arial" w:cs="Arial"/>
          <w:b/>
          <w:sz w:val="20"/>
          <w:szCs w:val="20"/>
        </w:rPr>
      </w:pPr>
    </w:p>
    <w:p w:rsidR="007A5F03" w:rsidRDefault="00D41B7C" w:rsidP="00367396">
      <w:pPr>
        <w:jc w:val="both"/>
        <w:rPr>
          <w:rFonts w:ascii="Arial" w:hAnsi="Arial" w:cs="Arial"/>
          <w:sz w:val="20"/>
          <w:szCs w:val="20"/>
        </w:rPr>
      </w:pPr>
      <w:r w:rsidRPr="0074252E">
        <w:rPr>
          <w:rFonts w:ascii="Arial" w:hAnsi="Arial" w:cs="Arial"/>
          <w:b/>
          <w:sz w:val="20"/>
          <w:szCs w:val="20"/>
        </w:rPr>
        <w:t xml:space="preserve">Artículo </w:t>
      </w:r>
      <w:r w:rsidR="00F640EC" w:rsidRPr="0074252E">
        <w:rPr>
          <w:rFonts w:ascii="Arial" w:hAnsi="Arial" w:cs="Arial"/>
          <w:b/>
          <w:sz w:val="20"/>
          <w:szCs w:val="20"/>
        </w:rPr>
        <w:t>8</w:t>
      </w:r>
      <w:r w:rsidR="006827BF">
        <w:rPr>
          <w:rFonts w:ascii="Arial" w:hAnsi="Arial" w:cs="Arial"/>
          <w:b/>
          <w:sz w:val="20"/>
          <w:szCs w:val="20"/>
        </w:rPr>
        <w:t>8</w:t>
      </w:r>
      <w:r w:rsidR="009A682F" w:rsidRPr="0074252E">
        <w:rPr>
          <w:rFonts w:ascii="Arial" w:hAnsi="Arial" w:cs="Arial"/>
          <w:b/>
          <w:sz w:val="20"/>
          <w:szCs w:val="20"/>
        </w:rPr>
        <w:t>.-</w:t>
      </w:r>
      <w:r w:rsidR="009A682F" w:rsidRPr="0074252E">
        <w:rPr>
          <w:rFonts w:ascii="Arial" w:hAnsi="Arial" w:cs="Arial"/>
          <w:sz w:val="20"/>
          <w:szCs w:val="20"/>
        </w:rPr>
        <w:t>El periodo mínimo de permanencia</w:t>
      </w:r>
      <w:r w:rsidR="007A5F03">
        <w:rPr>
          <w:rFonts w:ascii="Arial" w:hAnsi="Arial" w:cs="Arial"/>
          <w:sz w:val="20"/>
          <w:szCs w:val="20"/>
        </w:rPr>
        <w:t xml:space="preserve"> será de la siguiente manera:</w:t>
      </w:r>
    </w:p>
    <w:p w:rsidR="007A5F03" w:rsidRDefault="007A5F03" w:rsidP="00BC5E1E">
      <w:pPr>
        <w:pStyle w:val="Prrafodelista"/>
        <w:numPr>
          <w:ilvl w:val="0"/>
          <w:numId w:val="25"/>
        </w:numPr>
        <w:jc w:val="both"/>
        <w:rPr>
          <w:rFonts w:ascii="Arial" w:hAnsi="Arial" w:cs="Arial"/>
          <w:sz w:val="20"/>
          <w:szCs w:val="20"/>
        </w:rPr>
      </w:pPr>
      <w:r>
        <w:rPr>
          <w:rFonts w:ascii="Arial" w:hAnsi="Arial" w:cs="Arial"/>
          <w:sz w:val="20"/>
          <w:szCs w:val="20"/>
        </w:rPr>
        <w:t xml:space="preserve">Para </w:t>
      </w:r>
      <w:r w:rsidR="009A682F" w:rsidRPr="007A5F03">
        <w:rPr>
          <w:rFonts w:ascii="Arial" w:hAnsi="Arial" w:cs="Arial"/>
          <w:sz w:val="20"/>
          <w:szCs w:val="20"/>
        </w:rPr>
        <w:t xml:space="preserve">cursar el plan de estudios </w:t>
      </w:r>
      <w:r>
        <w:rPr>
          <w:rFonts w:ascii="Arial" w:hAnsi="Arial" w:cs="Arial"/>
          <w:sz w:val="20"/>
          <w:szCs w:val="20"/>
        </w:rPr>
        <w:t xml:space="preserve">semestral </w:t>
      </w:r>
      <w:r w:rsidR="009A682F" w:rsidRPr="007A5F03">
        <w:rPr>
          <w:rFonts w:ascii="Arial" w:hAnsi="Arial" w:cs="Arial"/>
          <w:sz w:val="20"/>
          <w:szCs w:val="20"/>
        </w:rPr>
        <w:t xml:space="preserve">completo será de 4 años para las licenciaturas de 8 </w:t>
      </w:r>
      <w:r w:rsidR="00F327A3" w:rsidRPr="007A5F03">
        <w:rPr>
          <w:rFonts w:ascii="Arial" w:hAnsi="Arial" w:cs="Arial"/>
          <w:sz w:val="20"/>
          <w:szCs w:val="20"/>
        </w:rPr>
        <w:t>semestres</w:t>
      </w:r>
      <w:r>
        <w:rPr>
          <w:rFonts w:ascii="Arial" w:hAnsi="Arial" w:cs="Arial"/>
          <w:sz w:val="20"/>
          <w:szCs w:val="20"/>
        </w:rPr>
        <w:t xml:space="preserve">, de 4.5 años para las licenciaturas de 9 semestres y de </w:t>
      </w:r>
      <w:r w:rsidR="00CC67A6" w:rsidRPr="007A5F03">
        <w:rPr>
          <w:rFonts w:ascii="Arial" w:hAnsi="Arial" w:cs="Arial"/>
          <w:sz w:val="20"/>
          <w:szCs w:val="20"/>
        </w:rPr>
        <w:t>5 años</w:t>
      </w:r>
      <w:r>
        <w:rPr>
          <w:rFonts w:ascii="Arial" w:hAnsi="Arial" w:cs="Arial"/>
          <w:sz w:val="20"/>
          <w:szCs w:val="20"/>
        </w:rPr>
        <w:t xml:space="preserve"> para las licenciaturas de 10 semestres</w:t>
      </w:r>
    </w:p>
    <w:p w:rsidR="003A216C" w:rsidRPr="007A5F03" w:rsidRDefault="007A5F03" w:rsidP="00BC5E1E">
      <w:pPr>
        <w:pStyle w:val="Prrafodelista"/>
        <w:numPr>
          <w:ilvl w:val="0"/>
          <w:numId w:val="25"/>
        </w:numPr>
        <w:jc w:val="both"/>
        <w:rPr>
          <w:rFonts w:ascii="Arial" w:hAnsi="Arial" w:cs="Arial"/>
          <w:sz w:val="20"/>
          <w:szCs w:val="20"/>
        </w:rPr>
      </w:pPr>
      <w:r w:rsidRPr="007A5F03">
        <w:rPr>
          <w:rFonts w:ascii="Arial" w:hAnsi="Arial" w:cs="Arial"/>
          <w:sz w:val="20"/>
          <w:szCs w:val="20"/>
        </w:rPr>
        <w:t>Para plan flexible será de 4 años.</w:t>
      </w:r>
    </w:p>
    <w:p w:rsidR="007A5F03" w:rsidRDefault="000020CF" w:rsidP="00367396">
      <w:pPr>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89</w:t>
      </w:r>
      <w:r w:rsidR="009A682F" w:rsidRPr="0074252E">
        <w:rPr>
          <w:rFonts w:ascii="Arial" w:hAnsi="Arial" w:cs="Arial"/>
          <w:b/>
          <w:sz w:val="20"/>
          <w:szCs w:val="20"/>
        </w:rPr>
        <w:t>.-</w:t>
      </w:r>
      <w:r w:rsidR="009A682F" w:rsidRPr="0074252E">
        <w:rPr>
          <w:rFonts w:ascii="Arial" w:hAnsi="Arial" w:cs="Arial"/>
          <w:sz w:val="20"/>
          <w:szCs w:val="20"/>
        </w:rPr>
        <w:t>El periodo máximo de permanencia para acreditar el plan de estudi</w:t>
      </w:r>
      <w:r w:rsidR="007A5F03">
        <w:rPr>
          <w:rFonts w:ascii="Arial" w:hAnsi="Arial" w:cs="Arial"/>
          <w:sz w:val="20"/>
          <w:szCs w:val="20"/>
        </w:rPr>
        <w:t xml:space="preserve">os </w:t>
      </w:r>
      <w:r w:rsidR="00C568F1" w:rsidRPr="0074252E">
        <w:rPr>
          <w:rFonts w:ascii="Arial" w:hAnsi="Arial" w:cs="Arial"/>
          <w:sz w:val="20"/>
          <w:szCs w:val="20"/>
        </w:rPr>
        <w:t xml:space="preserve">será </w:t>
      </w:r>
      <w:r w:rsidR="007A5F03">
        <w:rPr>
          <w:rFonts w:ascii="Arial" w:hAnsi="Arial" w:cs="Arial"/>
          <w:sz w:val="20"/>
          <w:szCs w:val="20"/>
        </w:rPr>
        <w:t>de la siguiente manera:</w:t>
      </w:r>
    </w:p>
    <w:p w:rsidR="007A5F03" w:rsidRDefault="007A5F03" w:rsidP="00367396">
      <w:pPr>
        <w:jc w:val="both"/>
        <w:rPr>
          <w:rFonts w:ascii="Arial" w:hAnsi="Arial" w:cs="Arial"/>
          <w:sz w:val="20"/>
          <w:szCs w:val="20"/>
        </w:rPr>
      </w:pPr>
    </w:p>
    <w:p w:rsidR="007A5F03" w:rsidRDefault="007A5F03" w:rsidP="00BC5E1E">
      <w:pPr>
        <w:pStyle w:val="Prrafodelista"/>
        <w:numPr>
          <w:ilvl w:val="0"/>
          <w:numId w:val="26"/>
        </w:numPr>
        <w:jc w:val="both"/>
        <w:rPr>
          <w:rFonts w:ascii="Arial" w:hAnsi="Arial" w:cs="Arial"/>
          <w:sz w:val="20"/>
          <w:szCs w:val="20"/>
        </w:rPr>
      </w:pPr>
      <w:r>
        <w:rPr>
          <w:rFonts w:ascii="Arial" w:hAnsi="Arial" w:cs="Arial"/>
          <w:sz w:val="20"/>
          <w:szCs w:val="20"/>
        </w:rPr>
        <w:t xml:space="preserve">Para el </w:t>
      </w:r>
      <w:r w:rsidR="00C053C2" w:rsidRPr="007A5F03">
        <w:rPr>
          <w:rFonts w:ascii="Arial" w:hAnsi="Arial" w:cs="Arial"/>
          <w:sz w:val="20"/>
          <w:szCs w:val="20"/>
        </w:rPr>
        <w:t>plan</w:t>
      </w:r>
      <w:r w:rsidR="00CC67A6" w:rsidRPr="007A5F03">
        <w:rPr>
          <w:rFonts w:ascii="Arial" w:hAnsi="Arial" w:cs="Arial"/>
          <w:sz w:val="20"/>
          <w:szCs w:val="20"/>
        </w:rPr>
        <w:t xml:space="preserve"> </w:t>
      </w:r>
      <w:r w:rsidR="00F327A3" w:rsidRPr="007A5F03">
        <w:rPr>
          <w:rFonts w:ascii="Arial" w:hAnsi="Arial" w:cs="Arial"/>
          <w:sz w:val="20"/>
          <w:szCs w:val="20"/>
        </w:rPr>
        <w:t>semestral</w:t>
      </w:r>
      <w:r w:rsidR="004751A4" w:rsidRPr="007A5F03">
        <w:rPr>
          <w:rFonts w:ascii="Arial" w:hAnsi="Arial" w:cs="Arial"/>
          <w:sz w:val="20"/>
          <w:szCs w:val="20"/>
        </w:rPr>
        <w:t xml:space="preserve"> </w:t>
      </w:r>
      <w:r>
        <w:rPr>
          <w:rFonts w:ascii="Arial" w:hAnsi="Arial" w:cs="Arial"/>
          <w:sz w:val="20"/>
          <w:szCs w:val="20"/>
        </w:rPr>
        <w:t xml:space="preserve">de 8 semestres </w:t>
      </w:r>
      <w:r w:rsidR="004751A4" w:rsidRPr="007A5F03">
        <w:rPr>
          <w:rFonts w:ascii="Arial" w:hAnsi="Arial" w:cs="Arial"/>
          <w:sz w:val="20"/>
          <w:szCs w:val="20"/>
        </w:rPr>
        <w:t xml:space="preserve">y </w:t>
      </w:r>
      <w:r>
        <w:rPr>
          <w:rFonts w:ascii="Arial" w:hAnsi="Arial" w:cs="Arial"/>
          <w:sz w:val="20"/>
          <w:szCs w:val="20"/>
        </w:rPr>
        <w:t xml:space="preserve">plan </w:t>
      </w:r>
      <w:r w:rsidR="004751A4" w:rsidRPr="007A5F03">
        <w:rPr>
          <w:rFonts w:ascii="Arial" w:hAnsi="Arial" w:cs="Arial"/>
          <w:sz w:val="20"/>
          <w:szCs w:val="20"/>
        </w:rPr>
        <w:t>flexible</w:t>
      </w:r>
      <w:r>
        <w:rPr>
          <w:rFonts w:ascii="Arial" w:hAnsi="Arial" w:cs="Arial"/>
          <w:sz w:val="20"/>
          <w:szCs w:val="20"/>
        </w:rPr>
        <w:t xml:space="preserve"> será de 7 años, para los planes de 9 semestres 7.5 años y para los planes de 10 semestres 8 años como máximo.</w:t>
      </w:r>
    </w:p>
    <w:p w:rsidR="009A682F" w:rsidRPr="007A5F03" w:rsidRDefault="007A5F03" w:rsidP="00BC5E1E">
      <w:pPr>
        <w:pStyle w:val="Prrafodelista"/>
        <w:numPr>
          <w:ilvl w:val="0"/>
          <w:numId w:val="26"/>
        </w:numPr>
        <w:jc w:val="both"/>
        <w:rPr>
          <w:rFonts w:ascii="Arial" w:hAnsi="Arial" w:cs="Arial"/>
          <w:sz w:val="20"/>
          <w:szCs w:val="20"/>
        </w:rPr>
      </w:pPr>
      <w:r>
        <w:rPr>
          <w:rFonts w:ascii="Arial" w:hAnsi="Arial" w:cs="Arial"/>
          <w:sz w:val="20"/>
          <w:szCs w:val="20"/>
        </w:rPr>
        <w:t xml:space="preserve">Para </w:t>
      </w:r>
      <w:r w:rsidR="00245E50" w:rsidRPr="007A5F03">
        <w:rPr>
          <w:rFonts w:ascii="Arial" w:hAnsi="Arial" w:cs="Arial"/>
          <w:sz w:val="20"/>
          <w:szCs w:val="20"/>
        </w:rPr>
        <w:t>maestrías hasta dos</w:t>
      </w:r>
      <w:r w:rsidR="009A682F" w:rsidRPr="007A5F03">
        <w:rPr>
          <w:rFonts w:ascii="Arial" w:hAnsi="Arial" w:cs="Arial"/>
          <w:sz w:val="20"/>
          <w:szCs w:val="20"/>
        </w:rPr>
        <w:t xml:space="preserve"> año</w:t>
      </w:r>
      <w:r w:rsidR="00245E50" w:rsidRPr="007A5F03">
        <w:rPr>
          <w:rFonts w:ascii="Arial" w:hAnsi="Arial" w:cs="Arial"/>
          <w:sz w:val="20"/>
          <w:szCs w:val="20"/>
        </w:rPr>
        <w:t>s</w:t>
      </w:r>
      <w:r w:rsidR="009A682F" w:rsidRPr="007A5F03">
        <w:rPr>
          <w:rFonts w:ascii="Arial" w:hAnsi="Arial" w:cs="Arial"/>
          <w:sz w:val="20"/>
          <w:szCs w:val="20"/>
        </w:rPr>
        <w:t xml:space="preserve"> más.</w:t>
      </w:r>
    </w:p>
    <w:p w:rsidR="009A682F" w:rsidRPr="0074252E" w:rsidRDefault="006827BF" w:rsidP="00367396">
      <w:pPr>
        <w:jc w:val="both"/>
        <w:rPr>
          <w:rFonts w:ascii="Arial" w:hAnsi="Arial" w:cs="Arial"/>
          <w:sz w:val="20"/>
          <w:szCs w:val="20"/>
        </w:rPr>
      </w:pPr>
      <w:r>
        <w:rPr>
          <w:rFonts w:ascii="Arial" w:hAnsi="Arial" w:cs="Arial"/>
          <w:b/>
          <w:sz w:val="20"/>
          <w:szCs w:val="20"/>
        </w:rPr>
        <w:t>Artículo 90</w:t>
      </w:r>
      <w:r w:rsidR="009A682F" w:rsidRPr="0074252E">
        <w:rPr>
          <w:rFonts w:ascii="Arial" w:hAnsi="Arial" w:cs="Arial"/>
          <w:b/>
          <w:sz w:val="20"/>
          <w:szCs w:val="20"/>
        </w:rPr>
        <w:t>.-</w:t>
      </w:r>
      <w:r w:rsidR="009A682F" w:rsidRPr="0074252E">
        <w:rPr>
          <w:rFonts w:ascii="Arial" w:hAnsi="Arial" w:cs="Arial"/>
          <w:sz w:val="20"/>
          <w:szCs w:val="20"/>
        </w:rPr>
        <w:t>El alumno</w:t>
      </w:r>
      <w:r w:rsidR="00C053C2" w:rsidRPr="0074252E">
        <w:rPr>
          <w:rFonts w:ascii="Arial" w:hAnsi="Arial" w:cs="Arial"/>
          <w:sz w:val="20"/>
          <w:szCs w:val="20"/>
        </w:rPr>
        <w:t xml:space="preserve"> podrá suspender</w:t>
      </w:r>
      <w:r w:rsidR="009A682F" w:rsidRPr="0074252E">
        <w:rPr>
          <w:rFonts w:ascii="Arial" w:hAnsi="Arial" w:cs="Arial"/>
          <w:sz w:val="20"/>
          <w:szCs w:val="20"/>
        </w:rPr>
        <w:t xml:space="preserve"> temporalmente sus estudios, si así lo</w:t>
      </w:r>
      <w:r w:rsidR="00245E50" w:rsidRPr="0074252E">
        <w:rPr>
          <w:rFonts w:ascii="Arial" w:hAnsi="Arial" w:cs="Arial"/>
          <w:sz w:val="20"/>
          <w:szCs w:val="20"/>
        </w:rPr>
        <w:t xml:space="preserve"> requiere </w:t>
      </w:r>
      <w:r w:rsidR="001727C5" w:rsidRPr="0074252E">
        <w:rPr>
          <w:rFonts w:ascii="Arial" w:hAnsi="Arial" w:cs="Arial"/>
          <w:sz w:val="20"/>
          <w:szCs w:val="20"/>
        </w:rPr>
        <w:t>para el plan semestral y</w:t>
      </w:r>
      <w:r w:rsidR="00245E50" w:rsidRPr="0074252E">
        <w:rPr>
          <w:rFonts w:ascii="Arial" w:hAnsi="Arial" w:cs="Arial"/>
          <w:sz w:val="20"/>
          <w:szCs w:val="20"/>
        </w:rPr>
        <w:t>/o</w:t>
      </w:r>
      <w:r w:rsidR="001727C5" w:rsidRPr="0074252E">
        <w:rPr>
          <w:rFonts w:ascii="Arial" w:hAnsi="Arial" w:cs="Arial"/>
          <w:sz w:val="20"/>
          <w:szCs w:val="20"/>
        </w:rPr>
        <w:t xml:space="preserve"> </w:t>
      </w:r>
      <w:r w:rsidR="00CC67A6" w:rsidRPr="0074252E">
        <w:rPr>
          <w:rFonts w:ascii="Arial" w:hAnsi="Arial" w:cs="Arial"/>
          <w:sz w:val="20"/>
          <w:szCs w:val="20"/>
        </w:rPr>
        <w:t>p</w:t>
      </w:r>
      <w:r w:rsidR="00245E50" w:rsidRPr="0074252E">
        <w:rPr>
          <w:rFonts w:ascii="Arial" w:hAnsi="Arial" w:cs="Arial"/>
          <w:sz w:val="20"/>
          <w:szCs w:val="20"/>
        </w:rPr>
        <w:t xml:space="preserve">ara el plan flexible siempre </w:t>
      </w:r>
      <w:r w:rsidR="00CC67A6" w:rsidRPr="0074252E">
        <w:rPr>
          <w:rFonts w:ascii="Arial" w:hAnsi="Arial" w:cs="Arial"/>
          <w:sz w:val="20"/>
          <w:szCs w:val="20"/>
        </w:rPr>
        <w:t xml:space="preserve"> cuando el plan de estudios se encuentre vigente, de lo contrario se </w:t>
      </w:r>
      <w:r w:rsidR="00CC67A6" w:rsidRPr="0074252E">
        <w:rPr>
          <w:rFonts w:ascii="Arial" w:hAnsi="Arial" w:cs="Arial"/>
          <w:sz w:val="20"/>
          <w:szCs w:val="20"/>
        </w:rPr>
        <w:lastRenderedPageBreak/>
        <w:t>ofertara una equivalencia</w:t>
      </w:r>
      <w:r w:rsidR="009A682F" w:rsidRPr="0074252E">
        <w:rPr>
          <w:rFonts w:ascii="Arial" w:hAnsi="Arial" w:cs="Arial"/>
          <w:sz w:val="20"/>
          <w:szCs w:val="20"/>
        </w:rPr>
        <w:t xml:space="preserve"> con pre</w:t>
      </w:r>
      <w:r w:rsidR="00C4795A" w:rsidRPr="0074252E">
        <w:rPr>
          <w:rFonts w:ascii="Arial" w:hAnsi="Arial" w:cs="Arial"/>
          <w:sz w:val="20"/>
          <w:szCs w:val="20"/>
        </w:rPr>
        <w:t>via autorización de</w:t>
      </w:r>
      <w:r w:rsidR="00347399">
        <w:rPr>
          <w:rFonts w:ascii="Arial" w:hAnsi="Arial" w:cs="Arial"/>
          <w:sz w:val="20"/>
          <w:szCs w:val="20"/>
        </w:rPr>
        <w:t xml:space="preserve"> </w:t>
      </w:r>
      <w:r w:rsidR="00C4795A" w:rsidRPr="0074252E">
        <w:rPr>
          <w:rFonts w:ascii="Arial" w:hAnsi="Arial" w:cs="Arial"/>
          <w:sz w:val="20"/>
          <w:szCs w:val="20"/>
        </w:rPr>
        <w:t xml:space="preserve">Rectoría </w:t>
      </w:r>
      <w:r w:rsidR="001727C5" w:rsidRPr="0074252E">
        <w:rPr>
          <w:rFonts w:ascii="Arial" w:hAnsi="Arial" w:cs="Arial"/>
          <w:sz w:val="20"/>
          <w:szCs w:val="20"/>
        </w:rPr>
        <w:t xml:space="preserve">y/o Coordinación </w:t>
      </w:r>
      <w:r w:rsidR="009A682F" w:rsidRPr="0074252E">
        <w:rPr>
          <w:rFonts w:ascii="Arial" w:hAnsi="Arial" w:cs="Arial"/>
          <w:sz w:val="20"/>
          <w:szCs w:val="20"/>
        </w:rPr>
        <w:t>Académica de la Universidad de Oriente</w:t>
      </w:r>
      <w:r w:rsidR="00347399">
        <w:rPr>
          <w:rFonts w:ascii="Arial" w:hAnsi="Arial" w:cs="Arial"/>
          <w:sz w:val="20"/>
          <w:szCs w:val="20"/>
        </w:rPr>
        <w:t>-Veracruz</w:t>
      </w:r>
      <w:r w:rsidR="009A682F" w:rsidRPr="0074252E">
        <w:rPr>
          <w:rFonts w:ascii="Arial" w:hAnsi="Arial" w:cs="Arial"/>
          <w:sz w:val="20"/>
          <w:szCs w:val="20"/>
        </w:rPr>
        <w:t xml:space="preserve"> por causa plenam</w:t>
      </w:r>
      <w:r w:rsidR="00D30341" w:rsidRPr="0074252E">
        <w:rPr>
          <w:rFonts w:ascii="Arial" w:hAnsi="Arial" w:cs="Arial"/>
          <w:sz w:val="20"/>
          <w:szCs w:val="20"/>
        </w:rPr>
        <w:t xml:space="preserve">ente justificada, este permiso </w:t>
      </w:r>
      <w:r w:rsidR="009A682F" w:rsidRPr="0074252E">
        <w:rPr>
          <w:rFonts w:ascii="Arial" w:hAnsi="Arial" w:cs="Arial"/>
          <w:sz w:val="20"/>
          <w:szCs w:val="20"/>
        </w:rPr>
        <w:t>no se considera como tiempo de permanencia.</w:t>
      </w:r>
    </w:p>
    <w:p w:rsidR="003A216C" w:rsidRPr="0074252E" w:rsidRDefault="003A216C" w:rsidP="00367396">
      <w:pPr>
        <w:jc w:val="both"/>
        <w:rPr>
          <w:rFonts w:ascii="Arial" w:hAnsi="Arial" w:cs="Arial"/>
          <w:sz w:val="20"/>
          <w:szCs w:val="20"/>
        </w:rPr>
      </w:pPr>
    </w:p>
    <w:p w:rsidR="009A682F" w:rsidRPr="0074252E" w:rsidRDefault="000020CF" w:rsidP="00367396">
      <w:pPr>
        <w:jc w:val="both"/>
        <w:rPr>
          <w:rFonts w:ascii="Arial" w:hAnsi="Arial" w:cs="Arial"/>
          <w:b/>
          <w:sz w:val="20"/>
          <w:szCs w:val="20"/>
        </w:rPr>
      </w:pPr>
      <w:r w:rsidRPr="0074252E">
        <w:rPr>
          <w:rFonts w:ascii="Arial" w:hAnsi="Arial" w:cs="Arial"/>
          <w:b/>
          <w:sz w:val="20"/>
          <w:szCs w:val="20"/>
        </w:rPr>
        <w:t xml:space="preserve">Artículo </w:t>
      </w:r>
      <w:r w:rsidR="006827BF">
        <w:rPr>
          <w:rFonts w:ascii="Arial" w:hAnsi="Arial" w:cs="Arial"/>
          <w:b/>
          <w:sz w:val="20"/>
          <w:szCs w:val="20"/>
        </w:rPr>
        <w:t>91</w:t>
      </w:r>
      <w:r w:rsidR="009A682F" w:rsidRPr="0074252E">
        <w:rPr>
          <w:rFonts w:ascii="Arial" w:hAnsi="Arial" w:cs="Arial"/>
          <w:b/>
          <w:sz w:val="20"/>
          <w:szCs w:val="20"/>
        </w:rPr>
        <w:t>.-</w:t>
      </w:r>
      <w:r w:rsidR="009A682F" w:rsidRPr="0074252E">
        <w:rPr>
          <w:rFonts w:ascii="Arial" w:hAnsi="Arial" w:cs="Arial"/>
          <w:sz w:val="20"/>
          <w:szCs w:val="20"/>
        </w:rPr>
        <w:t>Cuando el alumno, en 3 años, sólo haya aprobado menos del 50 % de los créditos totales o asignaturas que comprenden el plan de estudios, causará baja de la Universidad.</w:t>
      </w:r>
    </w:p>
    <w:p w:rsidR="003A216C" w:rsidRPr="0074252E" w:rsidRDefault="003A216C" w:rsidP="00367396">
      <w:pPr>
        <w:jc w:val="both"/>
        <w:rPr>
          <w:rFonts w:ascii="Arial" w:hAnsi="Arial" w:cs="Arial"/>
          <w:sz w:val="20"/>
          <w:szCs w:val="20"/>
        </w:rPr>
      </w:pPr>
    </w:p>
    <w:p w:rsidR="009A682F" w:rsidRPr="0074252E" w:rsidRDefault="009A682F" w:rsidP="00367396">
      <w:pPr>
        <w:jc w:val="both"/>
        <w:rPr>
          <w:rFonts w:ascii="Arial" w:hAnsi="Arial" w:cs="Arial"/>
          <w:sz w:val="20"/>
          <w:szCs w:val="20"/>
        </w:rPr>
      </w:pPr>
      <w:r w:rsidRPr="0074252E">
        <w:rPr>
          <w:rFonts w:ascii="Arial" w:hAnsi="Arial" w:cs="Arial"/>
          <w:b/>
          <w:sz w:val="20"/>
          <w:szCs w:val="20"/>
        </w:rPr>
        <w:t>Artícul</w:t>
      </w:r>
      <w:r w:rsidR="006827BF">
        <w:rPr>
          <w:rFonts w:ascii="Arial" w:hAnsi="Arial" w:cs="Arial"/>
          <w:b/>
          <w:sz w:val="20"/>
          <w:szCs w:val="20"/>
        </w:rPr>
        <w:t>o 92</w:t>
      </w:r>
      <w:r w:rsidRPr="0074252E">
        <w:rPr>
          <w:rFonts w:ascii="Arial" w:hAnsi="Arial" w:cs="Arial"/>
          <w:b/>
          <w:sz w:val="20"/>
          <w:szCs w:val="20"/>
        </w:rPr>
        <w:t>.-</w:t>
      </w:r>
      <w:r w:rsidR="00BD0609" w:rsidRPr="0074252E">
        <w:rPr>
          <w:rFonts w:ascii="Arial" w:hAnsi="Arial" w:cs="Arial"/>
          <w:sz w:val="20"/>
          <w:szCs w:val="20"/>
        </w:rPr>
        <w:t xml:space="preserve">Al alumno se le asignará un </w:t>
      </w:r>
      <w:r w:rsidRPr="0074252E">
        <w:rPr>
          <w:rFonts w:ascii="Arial" w:hAnsi="Arial" w:cs="Arial"/>
          <w:sz w:val="20"/>
          <w:szCs w:val="20"/>
        </w:rPr>
        <w:t xml:space="preserve">coordinador académico responsable de la orientación adecuada, para el desarrollo de su formación profesional en el ámbito curricular y en la toma de decisiones académicas y administrativas. </w:t>
      </w:r>
    </w:p>
    <w:p w:rsidR="003A216C" w:rsidRPr="0074252E" w:rsidRDefault="003A216C" w:rsidP="00367396">
      <w:pPr>
        <w:jc w:val="both"/>
        <w:rPr>
          <w:rFonts w:ascii="Arial" w:hAnsi="Arial" w:cs="Arial"/>
          <w:sz w:val="20"/>
          <w:szCs w:val="20"/>
        </w:rPr>
      </w:pPr>
    </w:p>
    <w:p w:rsidR="004B7312" w:rsidRPr="0074252E" w:rsidRDefault="00B503BA" w:rsidP="00367396">
      <w:pPr>
        <w:jc w:val="both"/>
        <w:rPr>
          <w:rFonts w:ascii="Arial" w:hAnsi="Arial" w:cs="Arial"/>
          <w:sz w:val="20"/>
          <w:szCs w:val="20"/>
        </w:rPr>
      </w:pPr>
      <w:r w:rsidRPr="0074252E">
        <w:rPr>
          <w:rFonts w:ascii="Arial" w:hAnsi="Arial" w:cs="Arial"/>
          <w:b/>
          <w:sz w:val="20"/>
          <w:szCs w:val="20"/>
        </w:rPr>
        <w:t>Artículo</w:t>
      </w:r>
      <w:r w:rsidRPr="00347399">
        <w:rPr>
          <w:rFonts w:ascii="Arial" w:hAnsi="Arial" w:cs="Arial"/>
          <w:b/>
          <w:sz w:val="20"/>
          <w:szCs w:val="20"/>
        </w:rPr>
        <w:t xml:space="preserve"> </w:t>
      </w:r>
      <w:r w:rsidR="006827BF">
        <w:rPr>
          <w:rFonts w:ascii="Arial" w:hAnsi="Arial" w:cs="Arial"/>
          <w:b/>
          <w:sz w:val="20"/>
          <w:szCs w:val="20"/>
        </w:rPr>
        <w:t>93</w:t>
      </w:r>
      <w:r w:rsidR="009A682F" w:rsidRPr="00347399">
        <w:rPr>
          <w:rFonts w:ascii="Arial" w:hAnsi="Arial" w:cs="Arial"/>
          <w:b/>
          <w:sz w:val="20"/>
          <w:szCs w:val="20"/>
        </w:rPr>
        <w:t>.-</w:t>
      </w:r>
      <w:r w:rsidR="009A682F" w:rsidRPr="0074252E">
        <w:rPr>
          <w:rFonts w:ascii="Arial" w:hAnsi="Arial" w:cs="Arial"/>
          <w:sz w:val="20"/>
          <w:szCs w:val="20"/>
        </w:rPr>
        <w:t>Para aquellos alumnos que sean ubicados de acuerdo a las materias revalidadas,</w:t>
      </w:r>
      <w:r w:rsidR="00BD0609" w:rsidRPr="0074252E">
        <w:rPr>
          <w:rFonts w:ascii="Arial" w:hAnsi="Arial" w:cs="Arial"/>
          <w:sz w:val="20"/>
          <w:szCs w:val="20"/>
        </w:rPr>
        <w:t xml:space="preserve"> podrán </w:t>
      </w:r>
      <w:r w:rsidR="001C216D" w:rsidRPr="0074252E">
        <w:rPr>
          <w:rFonts w:ascii="Arial" w:hAnsi="Arial" w:cs="Arial"/>
          <w:sz w:val="20"/>
          <w:szCs w:val="20"/>
        </w:rPr>
        <w:t>ubicarse máximo hasta en</w:t>
      </w:r>
      <w:r w:rsidR="00C4795A" w:rsidRPr="0074252E">
        <w:rPr>
          <w:rFonts w:ascii="Arial" w:hAnsi="Arial" w:cs="Arial"/>
          <w:sz w:val="20"/>
          <w:szCs w:val="20"/>
        </w:rPr>
        <w:t xml:space="preserve"> </w:t>
      </w:r>
      <w:r w:rsidR="009A682F" w:rsidRPr="0074252E">
        <w:rPr>
          <w:rFonts w:ascii="Arial" w:hAnsi="Arial" w:cs="Arial"/>
          <w:sz w:val="20"/>
          <w:szCs w:val="20"/>
        </w:rPr>
        <w:t xml:space="preserve">cuarto </w:t>
      </w:r>
      <w:r w:rsidR="001727C5" w:rsidRPr="0074252E">
        <w:rPr>
          <w:rFonts w:ascii="Arial" w:hAnsi="Arial" w:cs="Arial"/>
          <w:sz w:val="20"/>
          <w:szCs w:val="20"/>
        </w:rPr>
        <w:t>semestre</w:t>
      </w:r>
      <w:r w:rsidR="004B7312" w:rsidRPr="0074252E">
        <w:rPr>
          <w:rFonts w:ascii="Arial" w:hAnsi="Arial" w:cs="Arial"/>
          <w:sz w:val="20"/>
          <w:szCs w:val="20"/>
        </w:rPr>
        <w:t xml:space="preserve"> en el</w:t>
      </w:r>
      <w:r w:rsidR="001727C5" w:rsidRPr="0074252E">
        <w:rPr>
          <w:rFonts w:ascii="Arial" w:hAnsi="Arial" w:cs="Arial"/>
          <w:sz w:val="20"/>
          <w:szCs w:val="20"/>
        </w:rPr>
        <w:t xml:space="preserve"> plan semestral y para plan flexible </w:t>
      </w:r>
      <w:r w:rsidR="004B7312" w:rsidRPr="0074252E">
        <w:rPr>
          <w:rFonts w:ascii="Arial" w:hAnsi="Arial" w:cs="Arial"/>
          <w:sz w:val="20"/>
          <w:szCs w:val="20"/>
        </w:rPr>
        <w:t>de</w:t>
      </w:r>
      <w:r w:rsidR="00CC67A6" w:rsidRPr="0074252E">
        <w:rPr>
          <w:rFonts w:ascii="Arial" w:hAnsi="Arial" w:cs="Arial"/>
          <w:sz w:val="20"/>
          <w:szCs w:val="20"/>
        </w:rPr>
        <w:t>berá de haber cubierto un máximo</w:t>
      </w:r>
      <w:r w:rsidR="004B7312" w:rsidRPr="0074252E">
        <w:rPr>
          <w:rFonts w:ascii="Arial" w:hAnsi="Arial" w:cs="Arial"/>
          <w:sz w:val="20"/>
          <w:szCs w:val="20"/>
        </w:rPr>
        <w:t xml:space="preserve"> del</w:t>
      </w:r>
      <w:r w:rsidR="00CC67A6" w:rsidRPr="0074252E">
        <w:rPr>
          <w:rFonts w:ascii="Arial" w:hAnsi="Arial" w:cs="Arial"/>
          <w:sz w:val="20"/>
          <w:szCs w:val="20"/>
        </w:rPr>
        <w:t xml:space="preserve"> </w:t>
      </w:r>
      <w:r w:rsidR="004B7312" w:rsidRPr="0074252E">
        <w:rPr>
          <w:rFonts w:ascii="Arial" w:hAnsi="Arial" w:cs="Arial"/>
          <w:sz w:val="20"/>
          <w:szCs w:val="20"/>
        </w:rPr>
        <w:t xml:space="preserve">50% de los créditos de acuerdo con su nivel. </w:t>
      </w:r>
    </w:p>
    <w:p w:rsidR="009A682F" w:rsidRPr="0074252E" w:rsidRDefault="004B7312" w:rsidP="00367396">
      <w:pPr>
        <w:jc w:val="both"/>
        <w:rPr>
          <w:rFonts w:ascii="Arial" w:hAnsi="Arial" w:cs="Arial"/>
          <w:sz w:val="20"/>
          <w:szCs w:val="20"/>
        </w:rPr>
      </w:pPr>
      <w:r w:rsidRPr="0074252E">
        <w:rPr>
          <w:rFonts w:ascii="Arial" w:hAnsi="Arial" w:cs="Arial"/>
          <w:sz w:val="20"/>
          <w:szCs w:val="20"/>
        </w:rPr>
        <w:t>S</w:t>
      </w:r>
      <w:r w:rsidR="009A682F" w:rsidRPr="0074252E">
        <w:rPr>
          <w:rFonts w:ascii="Arial" w:hAnsi="Arial" w:cs="Arial"/>
          <w:sz w:val="20"/>
          <w:szCs w:val="20"/>
        </w:rPr>
        <w:t xml:space="preserve">u tiempo máximo de permanencia sería según los </w:t>
      </w:r>
      <w:r w:rsidRPr="0074252E">
        <w:rPr>
          <w:rFonts w:ascii="Arial" w:hAnsi="Arial" w:cs="Arial"/>
          <w:sz w:val="20"/>
          <w:szCs w:val="20"/>
        </w:rPr>
        <w:t>Semestres y Créditos</w:t>
      </w:r>
      <w:r w:rsidR="009A682F" w:rsidRPr="0074252E">
        <w:rPr>
          <w:rFonts w:ascii="Arial" w:hAnsi="Arial" w:cs="Arial"/>
          <w:sz w:val="20"/>
          <w:szCs w:val="20"/>
        </w:rPr>
        <w:t xml:space="preserve"> que le falten para aprobar el resto del plan de estudio</w:t>
      </w:r>
      <w:r w:rsidR="0092239B" w:rsidRPr="0074252E">
        <w:rPr>
          <w:rFonts w:ascii="Arial" w:hAnsi="Arial" w:cs="Arial"/>
          <w:sz w:val="20"/>
          <w:szCs w:val="20"/>
        </w:rPr>
        <w:t>.</w:t>
      </w:r>
    </w:p>
    <w:p w:rsidR="005A25C0" w:rsidRPr="0074252E" w:rsidRDefault="005A25C0" w:rsidP="00367396">
      <w:pPr>
        <w:jc w:val="both"/>
        <w:rPr>
          <w:rFonts w:ascii="Arial" w:hAnsi="Arial"/>
          <w:b/>
          <w:sz w:val="20"/>
          <w:szCs w:val="20"/>
        </w:rPr>
      </w:pPr>
    </w:p>
    <w:p w:rsidR="00C4795A" w:rsidRDefault="00C4795A" w:rsidP="00367396">
      <w:pPr>
        <w:jc w:val="both"/>
        <w:rPr>
          <w:rFonts w:ascii="Arial" w:hAnsi="Arial"/>
          <w:b/>
          <w:sz w:val="20"/>
          <w:szCs w:val="20"/>
        </w:rPr>
      </w:pPr>
    </w:p>
    <w:p w:rsidR="00347399" w:rsidRDefault="00347399" w:rsidP="00367396">
      <w:pPr>
        <w:jc w:val="both"/>
        <w:rPr>
          <w:rFonts w:ascii="Arial" w:hAnsi="Arial"/>
          <w:b/>
          <w:sz w:val="20"/>
          <w:szCs w:val="20"/>
        </w:rPr>
      </w:pPr>
    </w:p>
    <w:p w:rsidR="00347399" w:rsidRDefault="00347399" w:rsidP="00367396">
      <w:pPr>
        <w:jc w:val="both"/>
        <w:rPr>
          <w:rFonts w:ascii="Arial" w:hAnsi="Arial"/>
          <w:b/>
          <w:sz w:val="20"/>
          <w:szCs w:val="20"/>
        </w:rPr>
      </w:pPr>
    </w:p>
    <w:p w:rsidR="00382716" w:rsidRDefault="00382716" w:rsidP="00367396">
      <w:pPr>
        <w:jc w:val="both"/>
        <w:rPr>
          <w:rFonts w:ascii="Arial" w:hAnsi="Arial"/>
          <w:b/>
          <w:sz w:val="20"/>
          <w:szCs w:val="20"/>
        </w:rPr>
      </w:pPr>
    </w:p>
    <w:p w:rsidR="00382716" w:rsidRDefault="00382716" w:rsidP="00367396">
      <w:pPr>
        <w:jc w:val="both"/>
        <w:rPr>
          <w:rFonts w:ascii="Arial" w:hAnsi="Arial"/>
          <w:b/>
          <w:sz w:val="20"/>
          <w:szCs w:val="20"/>
        </w:rPr>
      </w:pPr>
    </w:p>
    <w:p w:rsidR="00382716" w:rsidRDefault="00382716" w:rsidP="00367396">
      <w:pPr>
        <w:jc w:val="both"/>
        <w:rPr>
          <w:rFonts w:ascii="Arial" w:hAnsi="Arial"/>
          <w:b/>
          <w:sz w:val="20"/>
          <w:szCs w:val="20"/>
        </w:rPr>
      </w:pPr>
    </w:p>
    <w:p w:rsidR="00347399" w:rsidRDefault="00347399" w:rsidP="00367396">
      <w:pPr>
        <w:jc w:val="both"/>
        <w:rPr>
          <w:rFonts w:ascii="Arial" w:hAnsi="Arial"/>
          <w:b/>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USO DE BIBLIOTECA</w:t>
      </w:r>
    </w:p>
    <w:p w:rsidR="005A25C0" w:rsidRPr="0074252E" w:rsidRDefault="005A25C0" w:rsidP="00367396">
      <w:pPr>
        <w:jc w:val="both"/>
        <w:rPr>
          <w:rFonts w:ascii="Arial" w:hAnsi="Arial"/>
          <w:sz w:val="20"/>
          <w:szCs w:val="20"/>
        </w:rPr>
      </w:pPr>
    </w:p>
    <w:p w:rsidR="00F90FC1" w:rsidRPr="0074252E" w:rsidRDefault="006827BF" w:rsidP="00367396">
      <w:pPr>
        <w:jc w:val="both"/>
        <w:rPr>
          <w:rFonts w:ascii="Arial" w:hAnsi="Arial" w:cs="Arial"/>
          <w:sz w:val="20"/>
          <w:szCs w:val="20"/>
        </w:rPr>
      </w:pPr>
      <w:r>
        <w:rPr>
          <w:rFonts w:ascii="Arial" w:hAnsi="Arial"/>
          <w:b/>
          <w:sz w:val="20"/>
          <w:szCs w:val="20"/>
        </w:rPr>
        <w:t>Artículo 94</w:t>
      </w:r>
      <w:r w:rsidR="00F90FC1" w:rsidRPr="0074252E">
        <w:rPr>
          <w:rFonts w:ascii="Arial" w:hAnsi="Arial"/>
          <w:b/>
          <w:sz w:val="20"/>
          <w:szCs w:val="20"/>
        </w:rPr>
        <w:t>.-</w:t>
      </w:r>
      <w:r w:rsidR="00F90FC1" w:rsidRPr="0074252E">
        <w:rPr>
          <w:rFonts w:ascii="Arial" w:hAnsi="Arial" w:cs="Arial"/>
          <w:sz w:val="20"/>
          <w:szCs w:val="20"/>
        </w:rPr>
        <w:t xml:space="preserve"> El horario de la biblioteca será de </w:t>
      </w:r>
      <w:r w:rsidR="004B7312" w:rsidRPr="0074252E">
        <w:rPr>
          <w:rFonts w:ascii="Arial" w:hAnsi="Arial" w:cs="Arial"/>
          <w:sz w:val="20"/>
          <w:szCs w:val="20"/>
        </w:rPr>
        <w:t>9:00 a 19</w:t>
      </w:r>
      <w:r w:rsidR="00CF0DD5" w:rsidRPr="0074252E">
        <w:rPr>
          <w:rFonts w:ascii="Arial" w:hAnsi="Arial" w:cs="Arial"/>
          <w:sz w:val="20"/>
          <w:szCs w:val="20"/>
        </w:rPr>
        <w:t>:00 Hrs.</w:t>
      </w:r>
      <w:r w:rsidR="00BD0609" w:rsidRPr="0074252E">
        <w:rPr>
          <w:rFonts w:ascii="Arial" w:hAnsi="Arial" w:cs="Arial"/>
          <w:sz w:val="20"/>
          <w:szCs w:val="20"/>
        </w:rPr>
        <w:t xml:space="preserve"> (H</w:t>
      </w:r>
      <w:r w:rsidR="00F90FC1" w:rsidRPr="0074252E">
        <w:rPr>
          <w:rFonts w:ascii="Arial" w:hAnsi="Arial" w:cs="Arial"/>
          <w:sz w:val="20"/>
          <w:szCs w:val="20"/>
        </w:rPr>
        <w:t>orario sujeto a cambio, previa notificación).</w:t>
      </w:r>
    </w:p>
    <w:p w:rsidR="00F90FC1" w:rsidRPr="0074252E" w:rsidRDefault="00F90FC1" w:rsidP="00367396">
      <w:pPr>
        <w:jc w:val="both"/>
        <w:rPr>
          <w:rFonts w:ascii="Arial" w:hAnsi="Arial" w:cs="Arial"/>
          <w:b/>
          <w:sz w:val="20"/>
          <w:szCs w:val="20"/>
        </w:rPr>
      </w:pPr>
    </w:p>
    <w:p w:rsidR="00F90FC1" w:rsidRPr="0074252E" w:rsidRDefault="00C61482" w:rsidP="00367396">
      <w:pPr>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95</w:t>
      </w:r>
      <w:r w:rsidR="00F90FC1" w:rsidRPr="0074252E">
        <w:rPr>
          <w:rFonts w:ascii="Arial" w:hAnsi="Arial" w:cs="Arial"/>
          <w:b/>
          <w:sz w:val="20"/>
          <w:szCs w:val="20"/>
        </w:rPr>
        <w:t>.-</w:t>
      </w:r>
      <w:r w:rsidR="00F90FC1" w:rsidRPr="0074252E">
        <w:rPr>
          <w:rFonts w:ascii="Arial" w:hAnsi="Arial" w:cs="Arial"/>
          <w:sz w:val="20"/>
          <w:szCs w:val="20"/>
        </w:rPr>
        <w:t xml:space="preserve"> En el inmueble hay que mantener silencio.</w:t>
      </w:r>
    </w:p>
    <w:p w:rsidR="00F90FC1" w:rsidRPr="0074252E" w:rsidRDefault="00F90FC1" w:rsidP="00367396">
      <w:pPr>
        <w:jc w:val="both"/>
        <w:rPr>
          <w:rFonts w:ascii="Arial" w:hAnsi="Arial" w:cs="Arial"/>
          <w:b/>
          <w:sz w:val="20"/>
          <w:szCs w:val="20"/>
        </w:rPr>
      </w:pPr>
    </w:p>
    <w:p w:rsidR="00F90FC1" w:rsidRPr="0074252E" w:rsidRDefault="0098510C" w:rsidP="00367396">
      <w:pPr>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96</w:t>
      </w:r>
      <w:r w:rsidR="00F90FC1" w:rsidRPr="0074252E">
        <w:rPr>
          <w:rFonts w:ascii="Arial" w:hAnsi="Arial" w:cs="Arial"/>
          <w:b/>
          <w:sz w:val="20"/>
          <w:szCs w:val="20"/>
        </w:rPr>
        <w:t>.-</w:t>
      </w:r>
      <w:r w:rsidR="00BE5C31" w:rsidRPr="0074252E">
        <w:rPr>
          <w:rFonts w:ascii="Arial" w:hAnsi="Arial" w:cs="Arial"/>
          <w:sz w:val="20"/>
          <w:szCs w:val="20"/>
        </w:rPr>
        <w:t xml:space="preserve"> El materia</w:t>
      </w:r>
      <w:r w:rsidR="00B325F1" w:rsidRPr="0074252E">
        <w:rPr>
          <w:rFonts w:ascii="Arial" w:hAnsi="Arial" w:cs="Arial"/>
          <w:sz w:val="20"/>
          <w:szCs w:val="20"/>
        </w:rPr>
        <w:t>l de estudio</w:t>
      </w:r>
      <w:r w:rsidR="00BE5C31" w:rsidRPr="0074252E">
        <w:rPr>
          <w:rFonts w:ascii="Arial" w:hAnsi="Arial" w:cs="Arial"/>
          <w:sz w:val="20"/>
          <w:szCs w:val="20"/>
        </w:rPr>
        <w:t xml:space="preserve"> estará</w:t>
      </w:r>
      <w:r w:rsidR="00F90FC1" w:rsidRPr="0074252E">
        <w:rPr>
          <w:rFonts w:ascii="Arial" w:hAnsi="Arial" w:cs="Arial"/>
          <w:sz w:val="20"/>
          <w:szCs w:val="20"/>
        </w:rPr>
        <w:t xml:space="preserve"> a disposición de los </w:t>
      </w:r>
      <w:r w:rsidR="00FD6337" w:rsidRPr="0074252E">
        <w:rPr>
          <w:rFonts w:ascii="Arial" w:hAnsi="Arial" w:cs="Arial"/>
          <w:sz w:val="20"/>
          <w:szCs w:val="20"/>
        </w:rPr>
        <w:t>usuarios</w:t>
      </w:r>
      <w:r w:rsidR="00F90FC1" w:rsidRPr="0074252E">
        <w:rPr>
          <w:rFonts w:ascii="Arial" w:hAnsi="Arial" w:cs="Arial"/>
          <w:sz w:val="20"/>
          <w:szCs w:val="20"/>
        </w:rPr>
        <w:t>, pero en caso de deterioro, pérdida, etc., el responsable tendrá que pagar el costo del objeto que sufrió los daños.</w:t>
      </w:r>
    </w:p>
    <w:p w:rsidR="00F90FC1" w:rsidRPr="0074252E" w:rsidRDefault="00F90FC1" w:rsidP="00367396">
      <w:pPr>
        <w:jc w:val="both"/>
        <w:rPr>
          <w:rFonts w:ascii="Arial" w:hAnsi="Arial"/>
          <w:b/>
          <w:sz w:val="20"/>
          <w:szCs w:val="20"/>
        </w:rPr>
      </w:pPr>
    </w:p>
    <w:p w:rsidR="00F90FC1" w:rsidRPr="0074252E" w:rsidRDefault="00C61482" w:rsidP="00367396">
      <w:pPr>
        <w:jc w:val="both"/>
        <w:rPr>
          <w:rFonts w:ascii="Arial" w:hAnsi="Arial" w:cs="Arial"/>
          <w:bCs/>
          <w:sz w:val="20"/>
          <w:szCs w:val="20"/>
        </w:rPr>
      </w:pPr>
      <w:r w:rsidRPr="0074252E">
        <w:rPr>
          <w:rFonts w:ascii="Arial" w:hAnsi="Arial"/>
          <w:b/>
          <w:sz w:val="20"/>
          <w:szCs w:val="20"/>
        </w:rPr>
        <w:t xml:space="preserve">Artículo </w:t>
      </w:r>
      <w:r w:rsidR="006827BF">
        <w:rPr>
          <w:rFonts w:ascii="Arial" w:hAnsi="Arial"/>
          <w:b/>
          <w:sz w:val="20"/>
          <w:szCs w:val="20"/>
        </w:rPr>
        <w:t>97</w:t>
      </w:r>
      <w:r w:rsidR="00F90FC1" w:rsidRPr="0074252E">
        <w:rPr>
          <w:rFonts w:ascii="Arial" w:hAnsi="Arial"/>
          <w:b/>
          <w:sz w:val="20"/>
          <w:szCs w:val="20"/>
        </w:rPr>
        <w:t>.-</w:t>
      </w:r>
      <w:r w:rsidR="00F90FC1" w:rsidRPr="0074252E">
        <w:rPr>
          <w:rFonts w:ascii="Arial" w:hAnsi="Arial" w:cs="Arial"/>
          <w:bCs/>
          <w:sz w:val="20"/>
          <w:szCs w:val="20"/>
        </w:rPr>
        <w:t>Se llevará un registro para controlar la asistencia y ser</w:t>
      </w:r>
      <w:r w:rsidR="00FD6337" w:rsidRPr="0074252E">
        <w:rPr>
          <w:rFonts w:ascii="Arial" w:hAnsi="Arial" w:cs="Arial"/>
          <w:bCs/>
          <w:sz w:val="20"/>
          <w:szCs w:val="20"/>
        </w:rPr>
        <w:t>vicios que solicita el usuario.</w:t>
      </w:r>
    </w:p>
    <w:p w:rsidR="00F90FC1" w:rsidRPr="0074252E" w:rsidRDefault="00F90FC1" w:rsidP="00367396">
      <w:pPr>
        <w:jc w:val="both"/>
        <w:rPr>
          <w:rFonts w:ascii="Arial" w:hAnsi="Arial" w:cs="Arial"/>
          <w:sz w:val="20"/>
          <w:szCs w:val="20"/>
        </w:rPr>
      </w:pPr>
    </w:p>
    <w:p w:rsidR="00023453" w:rsidRPr="0074252E" w:rsidRDefault="00C61482" w:rsidP="00FC72CC">
      <w:pPr>
        <w:pStyle w:val="Textoindependiente"/>
        <w:jc w:val="both"/>
        <w:rPr>
          <w:rFonts w:ascii="Arial" w:hAnsi="Arial" w:cs="Arial"/>
          <w:bCs/>
          <w:sz w:val="20"/>
          <w:szCs w:val="20"/>
        </w:rPr>
      </w:pPr>
      <w:r w:rsidRPr="0074252E">
        <w:rPr>
          <w:rFonts w:ascii="Arial" w:hAnsi="Arial" w:cs="Arial"/>
          <w:b/>
          <w:sz w:val="20"/>
          <w:szCs w:val="20"/>
        </w:rPr>
        <w:lastRenderedPageBreak/>
        <w:t xml:space="preserve">Artículo </w:t>
      </w:r>
      <w:r w:rsidR="006827BF">
        <w:rPr>
          <w:rFonts w:ascii="Arial" w:hAnsi="Arial" w:cs="Arial"/>
          <w:b/>
          <w:sz w:val="20"/>
          <w:szCs w:val="20"/>
        </w:rPr>
        <w:t>98</w:t>
      </w:r>
      <w:r w:rsidR="00F90FC1" w:rsidRPr="0074252E">
        <w:rPr>
          <w:rFonts w:ascii="Arial" w:hAnsi="Arial" w:cs="Arial"/>
          <w:b/>
          <w:sz w:val="20"/>
          <w:szCs w:val="20"/>
        </w:rPr>
        <w:t>.-</w:t>
      </w:r>
      <w:r w:rsidR="00023453" w:rsidRPr="0074252E">
        <w:rPr>
          <w:rFonts w:ascii="Arial" w:hAnsi="Arial" w:cs="Arial"/>
          <w:bCs/>
          <w:sz w:val="20"/>
          <w:szCs w:val="20"/>
        </w:rPr>
        <w:t>Los préstamos por obra para consulta externa se efectuarán bajo las siguientes condiciones:</w:t>
      </w:r>
    </w:p>
    <w:p w:rsidR="00023453" w:rsidRPr="0074252E" w:rsidRDefault="00023453" w:rsidP="00BC5E1E">
      <w:pPr>
        <w:pStyle w:val="Textoindependiente"/>
        <w:numPr>
          <w:ilvl w:val="0"/>
          <w:numId w:val="11"/>
        </w:numPr>
        <w:jc w:val="both"/>
        <w:rPr>
          <w:rFonts w:ascii="Arial" w:hAnsi="Arial" w:cs="Arial"/>
          <w:bCs/>
          <w:sz w:val="20"/>
          <w:szCs w:val="20"/>
        </w:rPr>
      </w:pPr>
      <w:r w:rsidRPr="0074252E">
        <w:rPr>
          <w:rFonts w:ascii="Arial" w:hAnsi="Arial" w:cs="Arial"/>
          <w:bCs/>
          <w:sz w:val="20"/>
          <w:szCs w:val="20"/>
        </w:rPr>
        <w:t>Libros de Consulta Genera</w:t>
      </w:r>
      <w:r w:rsidR="00FC72CC" w:rsidRPr="0074252E">
        <w:rPr>
          <w:rFonts w:ascii="Arial" w:hAnsi="Arial" w:cs="Arial"/>
          <w:bCs/>
          <w:sz w:val="20"/>
          <w:szCs w:val="20"/>
        </w:rPr>
        <w:t>l y Tesis: S</w:t>
      </w:r>
      <w:r w:rsidR="00FD236A" w:rsidRPr="0074252E">
        <w:rPr>
          <w:rFonts w:ascii="Arial" w:hAnsi="Arial" w:cs="Arial"/>
          <w:bCs/>
          <w:sz w:val="20"/>
          <w:szCs w:val="20"/>
        </w:rPr>
        <w:t xml:space="preserve">e devolverán a las </w:t>
      </w:r>
      <w:r w:rsidRPr="0074252E">
        <w:rPr>
          <w:rFonts w:ascii="Arial" w:hAnsi="Arial" w:cs="Arial"/>
          <w:bCs/>
          <w:sz w:val="20"/>
          <w:szCs w:val="20"/>
        </w:rPr>
        <w:t>6 horas de recibir el servicio.</w:t>
      </w:r>
    </w:p>
    <w:p w:rsidR="00023453" w:rsidRPr="0074252E" w:rsidRDefault="00023453" w:rsidP="00BC5E1E">
      <w:pPr>
        <w:pStyle w:val="Textoindependiente"/>
        <w:numPr>
          <w:ilvl w:val="0"/>
          <w:numId w:val="11"/>
        </w:numPr>
        <w:jc w:val="both"/>
        <w:rPr>
          <w:rFonts w:ascii="Arial" w:hAnsi="Arial" w:cs="Arial"/>
          <w:bCs/>
          <w:sz w:val="20"/>
          <w:szCs w:val="20"/>
        </w:rPr>
      </w:pPr>
      <w:r w:rsidRPr="0074252E">
        <w:rPr>
          <w:rFonts w:ascii="Arial" w:hAnsi="Arial" w:cs="Arial"/>
          <w:bCs/>
          <w:sz w:val="20"/>
          <w:szCs w:val="20"/>
        </w:rPr>
        <w:t>Libros de Reserva:</w:t>
      </w:r>
      <w:r w:rsidR="004B7312" w:rsidRPr="0074252E">
        <w:rPr>
          <w:rFonts w:ascii="Arial" w:hAnsi="Arial" w:cs="Arial"/>
          <w:bCs/>
          <w:sz w:val="20"/>
          <w:szCs w:val="20"/>
        </w:rPr>
        <w:t xml:space="preserve"> se prestaran a partir de las 13</w:t>
      </w:r>
      <w:r w:rsidRPr="0074252E">
        <w:rPr>
          <w:rFonts w:ascii="Arial" w:hAnsi="Arial" w:cs="Arial"/>
          <w:bCs/>
          <w:sz w:val="20"/>
          <w:szCs w:val="20"/>
        </w:rPr>
        <w:t>:</w:t>
      </w:r>
      <w:r w:rsidR="004B2226" w:rsidRPr="0074252E">
        <w:rPr>
          <w:rFonts w:ascii="Arial" w:hAnsi="Arial" w:cs="Arial"/>
          <w:bCs/>
          <w:sz w:val="20"/>
          <w:szCs w:val="20"/>
        </w:rPr>
        <w:t>00 y se devolverán a las 19:00 H</w:t>
      </w:r>
      <w:r w:rsidRPr="0074252E">
        <w:rPr>
          <w:rFonts w:ascii="Arial" w:hAnsi="Arial" w:cs="Arial"/>
          <w:bCs/>
          <w:sz w:val="20"/>
          <w:szCs w:val="20"/>
        </w:rPr>
        <w:t>rs. del mismo día.</w:t>
      </w:r>
    </w:p>
    <w:p w:rsidR="00023453" w:rsidRPr="0074252E" w:rsidRDefault="00023453" w:rsidP="00BC5E1E">
      <w:pPr>
        <w:pStyle w:val="Textoindependiente"/>
        <w:numPr>
          <w:ilvl w:val="0"/>
          <w:numId w:val="11"/>
        </w:numPr>
        <w:jc w:val="both"/>
        <w:rPr>
          <w:rFonts w:ascii="Arial" w:hAnsi="Arial" w:cs="Arial"/>
          <w:bCs/>
          <w:sz w:val="20"/>
          <w:szCs w:val="20"/>
        </w:rPr>
      </w:pPr>
      <w:r w:rsidRPr="0074252E">
        <w:rPr>
          <w:rFonts w:ascii="Arial" w:hAnsi="Arial" w:cs="Arial"/>
          <w:bCs/>
          <w:sz w:val="20"/>
          <w:szCs w:val="20"/>
        </w:rPr>
        <w:t xml:space="preserve">Libros en Custodia: </w:t>
      </w:r>
      <w:r w:rsidR="00FC72CC" w:rsidRPr="0074252E">
        <w:rPr>
          <w:rFonts w:ascii="Arial" w:hAnsi="Arial" w:cs="Arial"/>
          <w:color w:val="000000"/>
          <w:sz w:val="20"/>
          <w:szCs w:val="20"/>
        </w:rPr>
        <w:t xml:space="preserve">La condición para cualquier usuario que desee sacar un libro fuera de la institución, será  dejar una identificación (IFE o licencia de conducir) misma que se entregará cuando el usuario devuelva el libro. </w:t>
      </w:r>
      <w:r w:rsidR="00FC72CC" w:rsidRPr="0074252E">
        <w:rPr>
          <w:rFonts w:ascii="Arial" w:hAnsi="Arial" w:cs="Arial"/>
          <w:bCs/>
          <w:color w:val="000000"/>
          <w:sz w:val="20"/>
          <w:szCs w:val="20"/>
        </w:rPr>
        <w:t xml:space="preserve">La devolución de los préstamos de libros se efectuará a las 48 horas de recibir el servicio, en caso de no entregar el libro en la fecha establecida se pagará una multa de $ 50.00 (Cincuenta pesos M.N.), </w:t>
      </w:r>
      <w:r w:rsidR="00FC72CC" w:rsidRPr="0074252E">
        <w:rPr>
          <w:rFonts w:ascii="Arial" w:hAnsi="Arial" w:cs="Arial"/>
          <w:color w:val="000000"/>
          <w:sz w:val="20"/>
          <w:szCs w:val="20"/>
        </w:rPr>
        <w:t>la cual irá en incremento de 10 pesos por día de recargo</w:t>
      </w:r>
      <w:r w:rsidR="00FC72CC" w:rsidRPr="0074252E">
        <w:rPr>
          <w:rFonts w:ascii="Arial" w:hAnsi="Arial" w:cs="Arial"/>
          <w:bCs/>
          <w:color w:val="000000"/>
          <w:sz w:val="20"/>
          <w:szCs w:val="20"/>
        </w:rPr>
        <w:t>.</w:t>
      </w:r>
    </w:p>
    <w:p w:rsidR="00FC72CC" w:rsidRPr="0074252E" w:rsidRDefault="00FC72CC" w:rsidP="00BC5E1E">
      <w:pPr>
        <w:pStyle w:val="Textoindependiente"/>
        <w:numPr>
          <w:ilvl w:val="0"/>
          <w:numId w:val="11"/>
        </w:numPr>
        <w:jc w:val="both"/>
        <w:rPr>
          <w:rFonts w:ascii="Arial" w:hAnsi="Arial" w:cs="Arial"/>
          <w:bCs/>
          <w:sz w:val="20"/>
          <w:szCs w:val="20"/>
        </w:rPr>
      </w:pPr>
      <w:r w:rsidRPr="0074252E">
        <w:rPr>
          <w:rFonts w:ascii="Arial" w:hAnsi="Arial" w:cs="Arial"/>
          <w:color w:val="000000"/>
          <w:sz w:val="20"/>
          <w:szCs w:val="20"/>
        </w:rPr>
        <w:t>Se prohíbe el préstamo para copias de libros de pasta dura.</w:t>
      </w:r>
    </w:p>
    <w:p w:rsidR="00F90FC1" w:rsidRPr="0074252E" w:rsidRDefault="00D41B7C" w:rsidP="00023453">
      <w:pPr>
        <w:pStyle w:val="Textoindependiente"/>
        <w:rPr>
          <w:rFonts w:ascii="Arial" w:hAnsi="Arial" w:cs="Arial"/>
          <w:sz w:val="20"/>
          <w:szCs w:val="20"/>
        </w:rPr>
      </w:pPr>
      <w:r w:rsidRPr="0074252E">
        <w:rPr>
          <w:rFonts w:ascii="Arial" w:hAnsi="Arial" w:cs="Arial"/>
          <w:b/>
          <w:sz w:val="20"/>
          <w:szCs w:val="20"/>
        </w:rPr>
        <w:t xml:space="preserve">Artículo </w:t>
      </w:r>
      <w:r w:rsidR="00F640EC" w:rsidRPr="0074252E">
        <w:rPr>
          <w:rFonts w:ascii="Arial" w:hAnsi="Arial" w:cs="Arial"/>
          <w:b/>
          <w:sz w:val="20"/>
          <w:szCs w:val="20"/>
        </w:rPr>
        <w:t>9</w:t>
      </w:r>
      <w:r w:rsidR="006827BF">
        <w:rPr>
          <w:rFonts w:ascii="Arial" w:hAnsi="Arial" w:cs="Arial"/>
          <w:b/>
          <w:sz w:val="20"/>
          <w:szCs w:val="20"/>
        </w:rPr>
        <w:t>9</w:t>
      </w:r>
      <w:r w:rsidR="00F90FC1" w:rsidRPr="0074252E">
        <w:rPr>
          <w:rFonts w:ascii="Arial" w:hAnsi="Arial" w:cs="Arial"/>
          <w:b/>
          <w:sz w:val="20"/>
          <w:szCs w:val="20"/>
        </w:rPr>
        <w:t>.-</w:t>
      </w:r>
      <w:r w:rsidR="00F90FC1" w:rsidRPr="0074252E">
        <w:rPr>
          <w:rFonts w:ascii="Arial" w:hAnsi="Arial" w:cs="Arial"/>
          <w:bCs/>
          <w:sz w:val="20"/>
          <w:szCs w:val="20"/>
        </w:rPr>
        <w:t>Hay que mantener la organización y limpieza del inmueble.</w:t>
      </w:r>
    </w:p>
    <w:p w:rsidR="00F90FC1" w:rsidRPr="0074252E" w:rsidRDefault="00C61482" w:rsidP="00CB6395">
      <w:pPr>
        <w:pStyle w:val="Textoindependiente"/>
        <w:jc w:val="both"/>
        <w:rPr>
          <w:rFonts w:ascii="Arial" w:hAnsi="Arial" w:cs="Arial"/>
          <w:bCs/>
          <w:sz w:val="20"/>
          <w:szCs w:val="20"/>
        </w:rPr>
      </w:pPr>
      <w:r w:rsidRPr="0074252E">
        <w:rPr>
          <w:rFonts w:ascii="Arial" w:hAnsi="Arial" w:cs="Arial"/>
          <w:b/>
          <w:sz w:val="20"/>
          <w:szCs w:val="20"/>
        </w:rPr>
        <w:t xml:space="preserve">Artículo </w:t>
      </w:r>
      <w:r w:rsidR="006827BF">
        <w:rPr>
          <w:rFonts w:ascii="Arial" w:hAnsi="Arial" w:cs="Arial"/>
          <w:b/>
          <w:sz w:val="20"/>
          <w:szCs w:val="20"/>
        </w:rPr>
        <w:t>100</w:t>
      </w:r>
      <w:r w:rsidR="00F90FC1" w:rsidRPr="0074252E">
        <w:rPr>
          <w:rFonts w:ascii="Arial" w:hAnsi="Arial" w:cs="Arial"/>
          <w:b/>
          <w:sz w:val="20"/>
          <w:szCs w:val="20"/>
        </w:rPr>
        <w:t>.-</w:t>
      </w:r>
      <w:r w:rsidR="00C44C61" w:rsidRPr="0074252E">
        <w:rPr>
          <w:rFonts w:ascii="Arial" w:hAnsi="Arial" w:cs="Arial"/>
          <w:bCs/>
          <w:sz w:val="20"/>
          <w:szCs w:val="20"/>
        </w:rPr>
        <w:t>No se permite ingerir alimentos o bebidas,</w:t>
      </w:r>
      <w:r w:rsidR="00F90FC1" w:rsidRPr="0074252E">
        <w:rPr>
          <w:rFonts w:ascii="Arial" w:hAnsi="Arial" w:cs="Arial"/>
          <w:bCs/>
          <w:sz w:val="20"/>
          <w:szCs w:val="20"/>
        </w:rPr>
        <w:t xml:space="preserve"> ni fumar.</w:t>
      </w:r>
    </w:p>
    <w:p w:rsidR="005A25C0" w:rsidRPr="0074252E" w:rsidRDefault="00C61482" w:rsidP="00FC72CC">
      <w:pPr>
        <w:pStyle w:val="Textoindependiente"/>
        <w:jc w:val="both"/>
        <w:rPr>
          <w:rFonts w:ascii="Arial" w:hAnsi="Arial" w:cs="Arial"/>
          <w:bCs/>
          <w:sz w:val="20"/>
          <w:szCs w:val="20"/>
        </w:rPr>
      </w:pPr>
      <w:r w:rsidRPr="0074252E">
        <w:rPr>
          <w:rFonts w:ascii="Arial" w:hAnsi="Arial" w:cs="Arial"/>
          <w:b/>
          <w:sz w:val="20"/>
          <w:szCs w:val="20"/>
        </w:rPr>
        <w:t xml:space="preserve">Artículo </w:t>
      </w:r>
      <w:r w:rsidR="006827BF">
        <w:rPr>
          <w:rFonts w:ascii="Arial" w:hAnsi="Arial" w:cs="Arial"/>
          <w:b/>
          <w:sz w:val="20"/>
          <w:szCs w:val="20"/>
        </w:rPr>
        <w:t>101</w:t>
      </w:r>
      <w:r w:rsidR="00F90FC1" w:rsidRPr="0074252E">
        <w:rPr>
          <w:rFonts w:ascii="Arial" w:hAnsi="Arial" w:cs="Arial"/>
          <w:b/>
          <w:sz w:val="20"/>
          <w:szCs w:val="20"/>
        </w:rPr>
        <w:t>.-</w:t>
      </w:r>
      <w:r w:rsidR="00F90FC1" w:rsidRPr="0074252E">
        <w:rPr>
          <w:rFonts w:ascii="Arial" w:hAnsi="Arial" w:cs="Arial"/>
          <w:bCs/>
          <w:sz w:val="20"/>
          <w:szCs w:val="20"/>
        </w:rPr>
        <w:t>Estas normas son válidas tanto para los alumnos</w:t>
      </w:r>
      <w:r w:rsidR="004B7312" w:rsidRPr="0074252E">
        <w:rPr>
          <w:rFonts w:ascii="Arial" w:hAnsi="Arial" w:cs="Arial"/>
          <w:bCs/>
          <w:sz w:val="20"/>
          <w:szCs w:val="20"/>
        </w:rPr>
        <w:t>, como para el personal docente y administrativo.</w:t>
      </w:r>
    </w:p>
    <w:p w:rsidR="00F90FC1" w:rsidRPr="0074252E" w:rsidRDefault="00F90FC1" w:rsidP="00367396">
      <w:pPr>
        <w:jc w:val="both"/>
        <w:rPr>
          <w:rFonts w:ascii="Arial" w:hAnsi="Arial"/>
          <w:b/>
          <w:sz w:val="20"/>
          <w:szCs w:val="20"/>
        </w:rPr>
      </w:pPr>
      <w:r w:rsidRPr="0074252E">
        <w:rPr>
          <w:rFonts w:ascii="Arial" w:hAnsi="Arial"/>
          <w:b/>
          <w:sz w:val="20"/>
          <w:szCs w:val="20"/>
        </w:rPr>
        <w:t>DE USO DE LABORATORIO DE CÓMPUTO</w:t>
      </w:r>
    </w:p>
    <w:p w:rsidR="005A25C0" w:rsidRPr="0074252E" w:rsidRDefault="005A25C0" w:rsidP="00367396">
      <w:pPr>
        <w:jc w:val="both"/>
        <w:rPr>
          <w:rFonts w:ascii="Arial" w:hAnsi="Arial"/>
          <w:b/>
          <w:sz w:val="20"/>
          <w:szCs w:val="20"/>
        </w:rPr>
      </w:pPr>
    </w:p>
    <w:p w:rsidR="00F90FC1" w:rsidRPr="0074252E" w:rsidRDefault="00F640EC"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102</w:t>
      </w:r>
      <w:r w:rsidR="00F90FC1" w:rsidRPr="0074252E">
        <w:rPr>
          <w:rFonts w:ascii="Arial" w:hAnsi="Arial"/>
          <w:b/>
          <w:sz w:val="20"/>
          <w:szCs w:val="20"/>
        </w:rPr>
        <w:t xml:space="preserve">.- </w:t>
      </w:r>
      <w:r w:rsidR="00F90FC1" w:rsidRPr="0074252E">
        <w:rPr>
          <w:rFonts w:ascii="Arial" w:hAnsi="Arial"/>
          <w:sz w:val="20"/>
          <w:szCs w:val="20"/>
        </w:rPr>
        <w:t>No se permite u</w:t>
      </w:r>
      <w:r w:rsidR="00F90FC1" w:rsidRPr="0074252E">
        <w:rPr>
          <w:rFonts w:ascii="Arial" w:hAnsi="Arial" w:cs="Arial"/>
          <w:sz w:val="20"/>
          <w:szCs w:val="20"/>
        </w:rPr>
        <w:t>tilizar el laboratorio durante la impartición de alguna cátedra ajena a la carga de materias autorizada para cada alumno.</w:t>
      </w:r>
    </w:p>
    <w:p w:rsidR="00F90FC1" w:rsidRPr="0074252E" w:rsidRDefault="00F90FC1" w:rsidP="00CB6395">
      <w:pPr>
        <w:jc w:val="both"/>
        <w:rPr>
          <w:sz w:val="20"/>
          <w:szCs w:val="20"/>
        </w:rPr>
      </w:pPr>
    </w:p>
    <w:p w:rsidR="00F90FC1" w:rsidRPr="0074252E" w:rsidRDefault="00B503BA"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103</w:t>
      </w:r>
      <w:r w:rsidR="00F90FC1" w:rsidRPr="0074252E">
        <w:rPr>
          <w:rFonts w:ascii="Arial" w:hAnsi="Arial"/>
          <w:b/>
          <w:sz w:val="20"/>
          <w:szCs w:val="20"/>
        </w:rPr>
        <w:t xml:space="preserve">.- </w:t>
      </w:r>
      <w:r w:rsidR="00483864" w:rsidRPr="0074252E">
        <w:rPr>
          <w:rFonts w:ascii="Arial" w:hAnsi="Arial"/>
          <w:sz w:val="20"/>
          <w:szCs w:val="20"/>
        </w:rPr>
        <w:t xml:space="preserve">No se permite </w:t>
      </w:r>
      <w:r w:rsidR="00B325F1" w:rsidRPr="0074252E">
        <w:rPr>
          <w:rFonts w:ascii="Arial" w:hAnsi="Arial"/>
          <w:sz w:val="20"/>
          <w:szCs w:val="20"/>
        </w:rPr>
        <w:t>h</w:t>
      </w:r>
      <w:r w:rsidR="00F90FC1" w:rsidRPr="0074252E">
        <w:rPr>
          <w:rFonts w:ascii="Arial" w:hAnsi="Arial" w:cs="Arial"/>
          <w:sz w:val="20"/>
          <w:szCs w:val="20"/>
        </w:rPr>
        <w:t>acer uso del equipo sin antes dejar en garantía en la Coordinación de laboratorios de cómputo la credencial oficial de la Institución.</w:t>
      </w:r>
    </w:p>
    <w:p w:rsidR="00F90FC1" w:rsidRPr="0074252E" w:rsidRDefault="00F90FC1" w:rsidP="00CB6395">
      <w:pPr>
        <w:jc w:val="both"/>
        <w:rPr>
          <w:rFonts w:ascii="Arial" w:hAnsi="Arial" w:cs="Arial"/>
          <w:sz w:val="20"/>
          <w:szCs w:val="20"/>
        </w:rPr>
      </w:pPr>
    </w:p>
    <w:p w:rsidR="00F90FC1" w:rsidRPr="0074252E" w:rsidRDefault="00F640EC"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104</w:t>
      </w:r>
      <w:r w:rsidR="00F90FC1" w:rsidRPr="0074252E">
        <w:rPr>
          <w:rFonts w:ascii="Arial" w:hAnsi="Arial"/>
          <w:b/>
          <w:sz w:val="20"/>
          <w:szCs w:val="20"/>
        </w:rPr>
        <w:t xml:space="preserve">.- </w:t>
      </w:r>
      <w:r w:rsidR="003039A4" w:rsidRPr="0074252E">
        <w:rPr>
          <w:rFonts w:ascii="Arial" w:hAnsi="Arial"/>
          <w:sz w:val="20"/>
          <w:szCs w:val="20"/>
        </w:rPr>
        <w:t>No se permite</w:t>
      </w:r>
      <w:r w:rsidR="00B325F1" w:rsidRPr="0074252E">
        <w:rPr>
          <w:rFonts w:ascii="Arial" w:hAnsi="Arial"/>
          <w:sz w:val="20"/>
          <w:szCs w:val="20"/>
        </w:rPr>
        <w:t xml:space="preserve"> i</w:t>
      </w:r>
      <w:r w:rsidR="00F90FC1" w:rsidRPr="0074252E">
        <w:rPr>
          <w:rFonts w:ascii="Arial" w:hAnsi="Arial" w:cs="Arial"/>
          <w:sz w:val="20"/>
          <w:szCs w:val="20"/>
        </w:rPr>
        <w:t>ntroducir al laboratorio alimentos o bebidas.</w:t>
      </w:r>
    </w:p>
    <w:p w:rsidR="00F90FC1" w:rsidRPr="0074252E" w:rsidRDefault="00F90FC1" w:rsidP="00CB6395">
      <w:pPr>
        <w:jc w:val="both"/>
        <w:rPr>
          <w:rFonts w:ascii="Arial" w:hAnsi="Arial" w:cs="Arial"/>
          <w:sz w:val="20"/>
          <w:szCs w:val="20"/>
        </w:rPr>
      </w:pPr>
    </w:p>
    <w:p w:rsidR="00F90FC1" w:rsidRPr="0074252E" w:rsidRDefault="00B503BA"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105</w:t>
      </w:r>
      <w:r w:rsidR="00F90FC1" w:rsidRPr="0074252E">
        <w:rPr>
          <w:rFonts w:ascii="Arial" w:hAnsi="Arial"/>
          <w:b/>
          <w:sz w:val="20"/>
          <w:szCs w:val="20"/>
        </w:rPr>
        <w:t xml:space="preserve">.- </w:t>
      </w:r>
      <w:r w:rsidR="00A76196" w:rsidRPr="0074252E">
        <w:rPr>
          <w:rFonts w:ascii="Arial" w:hAnsi="Arial"/>
          <w:sz w:val="20"/>
          <w:szCs w:val="20"/>
        </w:rPr>
        <w:t>No se permite</w:t>
      </w:r>
      <w:r w:rsidR="00B325F1" w:rsidRPr="0074252E">
        <w:rPr>
          <w:rFonts w:ascii="Arial" w:hAnsi="Arial"/>
          <w:sz w:val="20"/>
          <w:szCs w:val="20"/>
        </w:rPr>
        <w:t xml:space="preserve"> i</w:t>
      </w:r>
      <w:r w:rsidR="00F90FC1" w:rsidRPr="0074252E">
        <w:rPr>
          <w:rFonts w:ascii="Arial" w:hAnsi="Arial" w:cs="Arial"/>
          <w:sz w:val="20"/>
          <w:szCs w:val="20"/>
        </w:rPr>
        <w:t>n</w:t>
      </w:r>
      <w:r w:rsidR="00A76196" w:rsidRPr="0074252E">
        <w:rPr>
          <w:rFonts w:ascii="Arial" w:hAnsi="Arial" w:cs="Arial"/>
          <w:sz w:val="20"/>
          <w:szCs w:val="20"/>
        </w:rPr>
        <w:t xml:space="preserve">stalar o ejecutar aplicaciones </w:t>
      </w:r>
      <w:r w:rsidR="00F90FC1" w:rsidRPr="0074252E">
        <w:rPr>
          <w:rFonts w:ascii="Arial" w:hAnsi="Arial" w:cs="Arial"/>
          <w:sz w:val="20"/>
          <w:szCs w:val="20"/>
        </w:rPr>
        <w:t xml:space="preserve">de software sin previa autorización del </w:t>
      </w:r>
      <w:r w:rsidR="007904DC" w:rsidRPr="0074252E">
        <w:rPr>
          <w:rFonts w:ascii="Arial" w:hAnsi="Arial" w:cs="Arial"/>
          <w:sz w:val="20"/>
          <w:szCs w:val="20"/>
        </w:rPr>
        <w:t xml:space="preserve">responsable </w:t>
      </w:r>
      <w:r w:rsidR="00F90FC1" w:rsidRPr="0074252E">
        <w:rPr>
          <w:rFonts w:ascii="Arial" w:hAnsi="Arial" w:cs="Arial"/>
          <w:sz w:val="20"/>
          <w:szCs w:val="20"/>
        </w:rPr>
        <w:t>de Informática.</w:t>
      </w:r>
    </w:p>
    <w:p w:rsidR="00F90FC1" w:rsidRPr="0074252E" w:rsidRDefault="00F90FC1" w:rsidP="00CB6395">
      <w:pPr>
        <w:jc w:val="both"/>
        <w:rPr>
          <w:rFonts w:ascii="Arial" w:hAnsi="Arial"/>
          <w:b/>
          <w:sz w:val="20"/>
          <w:szCs w:val="20"/>
        </w:rPr>
      </w:pPr>
    </w:p>
    <w:p w:rsidR="00F90FC1" w:rsidRPr="0074252E" w:rsidRDefault="0098510C"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106</w:t>
      </w:r>
      <w:r w:rsidR="00F90FC1" w:rsidRPr="0074252E">
        <w:rPr>
          <w:rFonts w:ascii="Arial" w:hAnsi="Arial"/>
          <w:b/>
          <w:sz w:val="20"/>
          <w:szCs w:val="20"/>
        </w:rPr>
        <w:t xml:space="preserve">.- </w:t>
      </w:r>
      <w:r w:rsidR="00B325F1" w:rsidRPr="0074252E">
        <w:rPr>
          <w:rFonts w:ascii="Arial" w:hAnsi="Arial"/>
          <w:sz w:val="20"/>
          <w:szCs w:val="20"/>
        </w:rPr>
        <w:t>No se permite  m</w:t>
      </w:r>
      <w:r w:rsidR="00F90FC1" w:rsidRPr="0074252E">
        <w:rPr>
          <w:rFonts w:ascii="Arial" w:hAnsi="Arial" w:cs="Arial"/>
          <w:sz w:val="20"/>
          <w:szCs w:val="20"/>
        </w:rPr>
        <w:t>odificar la configuración del Hardware o Software del sistema, la persona que resulte responsable podrá hacerse acreedor a una sanción, dependiendo de la gravedad de la falta.</w:t>
      </w:r>
    </w:p>
    <w:p w:rsidR="00F90FC1" w:rsidRPr="0074252E" w:rsidRDefault="00F90FC1" w:rsidP="00CB6395">
      <w:pPr>
        <w:jc w:val="both"/>
        <w:rPr>
          <w:rFonts w:ascii="Arial" w:hAnsi="Arial"/>
          <w:b/>
          <w:sz w:val="20"/>
          <w:szCs w:val="20"/>
        </w:rPr>
      </w:pPr>
    </w:p>
    <w:p w:rsidR="00F90FC1" w:rsidRPr="0074252E" w:rsidRDefault="00C61482"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107</w:t>
      </w:r>
      <w:r w:rsidR="00F90FC1" w:rsidRPr="0074252E">
        <w:rPr>
          <w:rFonts w:ascii="Arial" w:hAnsi="Arial"/>
          <w:b/>
          <w:sz w:val="20"/>
          <w:szCs w:val="20"/>
        </w:rPr>
        <w:t xml:space="preserve">.- </w:t>
      </w:r>
      <w:r w:rsidR="00A76196" w:rsidRPr="0074252E">
        <w:rPr>
          <w:rFonts w:ascii="Arial" w:hAnsi="Arial"/>
          <w:sz w:val="20"/>
          <w:szCs w:val="20"/>
        </w:rPr>
        <w:t xml:space="preserve">No </w:t>
      </w:r>
      <w:r w:rsidR="00F90FC1" w:rsidRPr="0074252E">
        <w:rPr>
          <w:rFonts w:ascii="Arial" w:hAnsi="Arial"/>
          <w:sz w:val="20"/>
          <w:szCs w:val="20"/>
        </w:rPr>
        <w:t>e</w:t>
      </w:r>
      <w:r w:rsidR="00F90FC1" w:rsidRPr="0074252E">
        <w:rPr>
          <w:rFonts w:ascii="Arial" w:hAnsi="Arial" w:cs="Arial"/>
          <w:sz w:val="20"/>
          <w:szCs w:val="20"/>
        </w:rPr>
        <w:t xml:space="preserve">xcederse del tiempo </w:t>
      </w:r>
      <w:r w:rsidR="00AC44D7" w:rsidRPr="0074252E">
        <w:rPr>
          <w:rFonts w:ascii="Arial" w:hAnsi="Arial" w:cs="Arial"/>
          <w:sz w:val="20"/>
          <w:szCs w:val="20"/>
        </w:rPr>
        <w:t>límite</w:t>
      </w:r>
      <w:r w:rsidR="00F90FC1" w:rsidRPr="0074252E">
        <w:rPr>
          <w:rFonts w:ascii="Arial" w:hAnsi="Arial" w:cs="Arial"/>
          <w:sz w:val="20"/>
          <w:szCs w:val="20"/>
        </w:rPr>
        <w:t xml:space="preserve"> destinado </w:t>
      </w:r>
      <w:r w:rsidR="004B2226" w:rsidRPr="0074252E">
        <w:rPr>
          <w:rFonts w:ascii="Arial" w:hAnsi="Arial" w:cs="Arial"/>
          <w:sz w:val="20"/>
          <w:szCs w:val="20"/>
        </w:rPr>
        <w:t>al uso del equipo asignado. (2 H</w:t>
      </w:r>
      <w:r w:rsidR="00F90FC1" w:rsidRPr="0074252E">
        <w:rPr>
          <w:rFonts w:ascii="Arial" w:hAnsi="Arial" w:cs="Arial"/>
          <w:sz w:val="20"/>
          <w:szCs w:val="20"/>
        </w:rPr>
        <w:t>rs. máximo)</w:t>
      </w:r>
    </w:p>
    <w:p w:rsidR="00CB6395" w:rsidRPr="0074252E" w:rsidRDefault="00CB6395" w:rsidP="00CB6395">
      <w:pPr>
        <w:jc w:val="both"/>
        <w:rPr>
          <w:rFonts w:ascii="Arial" w:hAnsi="Arial"/>
          <w:b/>
          <w:sz w:val="20"/>
          <w:szCs w:val="20"/>
        </w:rPr>
      </w:pPr>
    </w:p>
    <w:p w:rsidR="00F90FC1" w:rsidRPr="0074252E" w:rsidRDefault="00D41B7C"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108</w:t>
      </w:r>
      <w:r w:rsidR="00F90FC1" w:rsidRPr="0074252E">
        <w:rPr>
          <w:rFonts w:ascii="Arial" w:hAnsi="Arial"/>
          <w:b/>
          <w:sz w:val="20"/>
          <w:szCs w:val="20"/>
        </w:rPr>
        <w:t xml:space="preserve">.- </w:t>
      </w:r>
      <w:r w:rsidR="008F7CF8" w:rsidRPr="0074252E">
        <w:rPr>
          <w:rFonts w:ascii="Arial" w:hAnsi="Arial"/>
          <w:sz w:val="20"/>
          <w:szCs w:val="20"/>
        </w:rPr>
        <w:t>Se podrá</w:t>
      </w:r>
      <w:r w:rsidR="00A51F8E" w:rsidRPr="0074252E">
        <w:rPr>
          <w:rFonts w:ascii="Arial" w:hAnsi="Arial"/>
          <w:sz w:val="20"/>
          <w:szCs w:val="20"/>
        </w:rPr>
        <w:t xml:space="preserve"> </w:t>
      </w:r>
      <w:r w:rsidR="008F7CF8" w:rsidRPr="0074252E">
        <w:rPr>
          <w:rFonts w:ascii="Arial" w:hAnsi="Arial" w:cs="Arial"/>
          <w:sz w:val="20"/>
          <w:szCs w:val="20"/>
        </w:rPr>
        <w:t>g</w:t>
      </w:r>
      <w:r w:rsidR="00F90FC1" w:rsidRPr="0074252E">
        <w:rPr>
          <w:rFonts w:ascii="Arial" w:hAnsi="Arial" w:cs="Arial"/>
          <w:sz w:val="20"/>
          <w:szCs w:val="20"/>
        </w:rPr>
        <w:t xml:space="preserve">uardar  documentos únicamente </w:t>
      </w:r>
      <w:r w:rsidR="000020CF" w:rsidRPr="0074252E">
        <w:rPr>
          <w:rFonts w:ascii="Arial" w:hAnsi="Arial" w:cs="Arial"/>
          <w:sz w:val="20"/>
          <w:szCs w:val="20"/>
        </w:rPr>
        <w:t xml:space="preserve">en </w:t>
      </w:r>
      <w:r w:rsidR="00F90FC1" w:rsidRPr="0074252E">
        <w:rPr>
          <w:rFonts w:ascii="Arial" w:hAnsi="Arial" w:cs="Arial"/>
          <w:sz w:val="20"/>
          <w:szCs w:val="20"/>
        </w:rPr>
        <w:t xml:space="preserve">carpeta que oficialmente </w:t>
      </w:r>
      <w:r w:rsidR="000020CF" w:rsidRPr="0074252E">
        <w:rPr>
          <w:rFonts w:ascii="Arial" w:hAnsi="Arial" w:cs="Arial"/>
          <w:sz w:val="20"/>
          <w:szCs w:val="20"/>
        </w:rPr>
        <w:t xml:space="preserve">este </w:t>
      </w:r>
      <w:r w:rsidR="00F90FC1" w:rsidRPr="0074252E">
        <w:rPr>
          <w:rFonts w:ascii="Arial" w:hAnsi="Arial" w:cs="Arial"/>
          <w:sz w:val="20"/>
          <w:szCs w:val="20"/>
        </w:rPr>
        <w:t>destinada para hacer este almacenaje temporal: "C:\Mis documentos".</w:t>
      </w:r>
    </w:p>
    <w:p w:rsidR="00F90FC1" w:rsidRPr="0074252E" w:rsidRDefault="00F90FC1" w:rsidP="00CB6395">
      <w:pPr>
        <w:pStyle w:val="Textoindependiente"/>
        <w:jc w:val="both"/>
        <w:rPr>
          <w:rFonts w:cs="Arial"/>
          <w:sz w:val="20"/>
          <w:szCs w:val="20"/>
          <w:lang w:val="es-ES"/>
        </w:rPr>
      </w:pPr>
    </w:p>
    <w:p w:rsidR="00F90FC1" w:rsidRPr="0074252E" w:rsidRDefault="00C61482"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109</w:t>
      </w:r>
      <w:r w:rsidR="00F90FC1" w:rsidRPr="0074252E">
        <w:rPr>
          <w:rFonts w:ascii="Arial" w:hAnsi="Arial"/>
          <w:b/>
          <w:sz w:val="20"/>
          <w:szCs w:val="20"/>
        </w:rPr>
        <w:t xml:space="preserve">.- </w:t>
      </w:r>
      <w:r w:rsidR="00F90FC1" w:rsidRPr="0074252E">
        <w:rPr>
          <w:rFonts w:ascii="Arial" w:hAnsi="Arial" w:cs="Arial"/>
          <w:sz w:val="20"/>
          <w:szCs w:val="20"/>
        </w:rPr>
        <w:t>Los equipos de cómputo podrán ser utilizados como máximo por dos personas.</w:t>
      </w:r>
    </w:p>
    <w:p w:rsidR="00F90FC1" w:rsidRPr="0074252E" w:rsidRDefault="00F90FC1" w:rsidP="00CB6395">
      <w:pPr>
        <w:jc w:val="both"/>
        <w:rPr>
          <w:rFonts w:ascii="Arial" w:hAnsi="Arial"/>
          <w:b/>
          <w:sz w:val="20"/>
          <w:szCs w:val="20"/>
        </w:rPr>
      </w:pPr>
    </w:p>
    <w:p w:rsidR="00F90FC1" w:rsidRPr="0074252E" w:rsidRDefault="00C61482" w:rsidP="00CB6395">
      <w:pPr>
        <w:jc w:val="both"/>
        <w:rPr>
          <w:rFonts w:ascii="Arial" w:hAnsi="Arial" w:cs="Arial"/>
          <w:sz w:val="20"/>
          <w:szCs w:val="20"/>
        </w:rPr>
      </w:pPr>
      <w:r w:rsidRPr="0074252E">
        <w:rPr>
          <w:rFonts w:ascii="Arial" w:hAnsi="Arial"/>
          <w:b/>
          <w:sz w:val="20"/>
          <w:szCs w:val="20"/>
        </w:rPr>
        <w:t xml:space="preserve">Artículo </w:t>
      </w:r>
      <w:r w:rsidR="006827BF">
        <w:rPr>
          <w:rFonts w:ascii="Arial" w:hAnsi="Arial"/>
          <w:b/>
          <w:sz w:val="20"/>
          <w:szCs w:val="20"/>
        </w:rPr>
        <w:t>110</w:t>
      </w:r>
      <w:r w:rsidR="00F90FC1" w:rsidRPr="0074252E">
        <w:rPr>
          <w:rFonts w:ascii="Arial" w:hAnsi="Arial"/>
          <w:b/>
          <w:sz w:val="20"/>
          <w:szCs w:val="20"/>
        </w:rPr>
        <w:t>.-</w:t>
      </w:r>
      <w:r w:rsidR="00F90FC1" w:rsidRPr="0074252E">
        <w:rPr>
          <w:rFonts w:ascii="Arial" w:hAnsi="Arial" w:cs="Arial"/>
          <w:sz w:val="20"/>
          <w:szCs w:val="20"/>
        </w:rPr>
        <w:t>Queda totalmente prohibido utilizar la computadora pa</w:t>
      </w:r>
      <w:r w:rsidR="002A0475" w:rsidRPr="0074252E">
        <w:rPr>
          <w:rFonts w:ascii="Arial" w:hAnsi="Arial" w:cs="Arial"/>
          <w:sz w:val="20"/>
          <w:szCs w:val="20"/>
        </w:rPr>
        <w:t>ra juegos, servidores de C</w:t>
      </w:r>
      <w:r w:rsidR="00E24A93" w:rsidRPr="0074252E">
        <w:rPr>
          <w:rFonts w:ascii="Arial" w:hAnsi="Arial" w:cs="Arial"/>
          <w:sz w:val="20"/>
          <w:szCs w:val="20"/>
        </w:rPr>
        <w:t xml:space="preserve">hat, redes sociales </w:t>
      </w:r>
      <w:r w:rsidR="00F90FC1" w:rsidRPr="0074252E">
        <w:rPr>
          <w:rFonts w:ascii="Arial" w:hAnsi="Arial" w:cs="Arial"/>
          <w:sz w:val="20"/>
          <w:szCs w:val="20"/>
        </w:rPr>
        <w:t>y visualización de pornografía.</w:t>
      </w:r>
    </w:p>
    <w:p w:rsidR="00B01AF0" w:rsidRPr="0074252E" w:rsidRDefault="00B01AF0" w:rsidP="00CB6395">
      <w:pPr>
        <w:jc w:val="both"/>
        <w:rPr>
          <w:rFonts w:ascii="Arial" w:hAnsi="Arial" w:cs="Arial"/>
          <w:b/>
          <w:sz w:val="20"/>
          <w:szCs w:val="20"/>
        </w:rPr>
      </w:pPr>
    </w:p>
    <w:p w:rsidR="00F90FC1" w:rsidRPr="0074252E" w:rsidRDefault="00B45DBD" w:rsidP="00367396">
      <w:pPr>
        <w:jc w:val="both"/>
        <w:rPr>
          <w:rFonts w:ascii="Arial" w:hAnsi="Arial" w:cs="Arial"/>
          <w:b/>
          <w:sz w:val="20"/>
          <w:szCs w:val="20"/>
        </w:rPr>
      </w:pPr>
      <w:r w:rsidRPr="0074252E">
        <w:rPr>
          <w:rFonts w:ascii="Arial" w:hAnsi="Arial" w:cs="Arial"/>
          <w:b/>
          <w:sz w:val="20"/>
          <w:szCs w:val="20"/>
        </w:rPr>
        <w:t>ASÍ MISMO SE LES INDICA:</w:t>
      </w:r>
    </w:p>
    <w:p w:rsidR="00F90FC1" w:rsidRPr="0074252E" w:rsidRDefault="00F90FC1" w:rsidP="00367396">
      <w:pPr>
        <w:jc w:val="both"/>
        <w:rPr>
          <w:rFonts w:ascii="Arial" w:hAnsi="Arial" w:cs="Arial"/>
          <w:sz w:val="20"/>
          <w:szCs w:val="20"/>
        </w:rPr>
      </w:pPr>
    </w:p>
    <w:p w:rsidR="00F90FC1" w:rsidRPr="0074252E" w:rsidRDefault="00F90FC1" w:rsidP="00BC5E1E">
      <w:pPr>
        <w:numPr>
          <w:ilvl w:val="0"/>
          <w:numId w:val="9"/>
        </w:numPr>
        <w:jc w:val="both"/>
        <w:rPr>
          <w:rFonts w:ascii="Arial" w:hAnsi="Arial" w:cs="Arial"/>
          <w:sz w:val="20"/>
          <w:szCs w:val="20"/>
        </w:rPr>
      </w:pPr>
      <w:r w:rsidRPr="0074252E">
        <w:rPr>
          <w:rFonts w:ascii="Arial" w:hAnsi="Arial" w:cs="Arial"/>
          <w:sz w:val="20"/>
          <w:szCs w:val="20"/>
        </w:rPr>
        <w:t>Guardar el prudente silencio que este espacio de trabajo y sus usuarios merecen.</w:t>
      </w:r>
    </w:p>
    <w:p w:rsidR="00F90FC1" w:rsidRPr="0074252E" w:rsidRDefault="00F90FC1" w:rsidP="00BC5E1E">
      <w:pPr>
        <w:numPr>
          <w:ilvl w:val="0"/>
          <w:numId w:val="9"/>
        </w:numPr>
        <w:jc w:val="both"/>
        <w:rPr>
          <w:rFonts w:ascii="Arial" w:hAnsi="Arial" w:cs="Arial"/>
          <w:sz w:val="20"/>
          <w:szCs w:val="20"/>
        </w:rPr>
      </w:pPr>
      <w:r w:rsidRPr="0074252E">
        <w:rPr>
          <w:rFonts w:ascii="Arial" w:hAnsi="Arial" w:cs="Arial"/>
          <w:sz w:val="20"/>
          <w:szCs w:val="20"/>
        </w:rPr>
        <w:t>Devolver a su correcta posición de origen el equipo o mobiliario utilizado (sillas, mouse, teclado)</w:t>
      </w:r>
    </w:p>
    <w:p w:rsidR="00F90FC1" w:rsidRPr="0074252E" w:rsidRDefault="00F90FC1" w:rsidP="00BC5E1E">
      <w:pPr>
        <w:numPr>
          <w:ilvl w:val="0"/>
          <w:numId w:val="9"/>
        </w:numPr>
        <w:jc w:val="both"/>
        <w:rPr>
          <w:rFonts w:ascii="Arial" w:hAnsi="Arial" w:cs="Arial"/>
          <w:sz w:val="20"/>
          <w:szCs w:val="20"/>
        </w:rPr>
      </w:pPr>
      <w:r w:rsidRPr="0074252E">
        <w:rPr>
          <w:rFonts w:ascii="Arial" w:hAnsi="Arial" w:cs="Arial"/>
          <w:sz w:val="20"/>
          <w:szCs w:val="20"/>
        </w:rPr>
        <w:t xml:space="preserve">Depositar en los cestos de basura los posibles </w:t>
      </w:r>
      <w:r w:rsidR="00FB4B74" w:rsidRPr="0074252E">
        <w:rPr>
          <w:rFonts w:ascii="Arial" w:hAnsi="Arial" w:cs="Arial"/>
          <w:sz w:val="20"/>
          <w:szCs w:val="20"/>
        </w:rPr>
        <w:t>desechos</w:t>
      </w:r>
      <w:r w:rsidR="00A51F8E" w:rsidRPr="0074252E">
        <w:rPr>
          <w:rFonts w:ascii="Arial" w:hAnsi="Arial" w:cs="Arial"/>
          <w:sz w:val="20"/>
          <w:szCs w:val="20"/>
        </w:rPr>
        <w:t xml:space="preserve"> </w:t>
      </w:r>
      <w:r w:rsidR="00BF1863" w:rsidRPr="0074252E">
        <w:rPr>
          <w:rFonts w:ascii="Arial" w:hAnsi="Arial" w:cs="Arial"/>
          <w:sz w:val="20"/>
          <w:szCs w:val="20"/>
        </w:rPr>
        <w:t>orgánicos</w:t>
      </w:r>
      <w:r w:rsidR="003A67BC" w:rsidRPr="0074252E">
        <w:rPr>
          <w:rFonts w:ascii="Arial" w:hAnsi="Arial" w:cs="Arial"/>
          <w:sz w:val="20"/>
          <w:szCs w:val="20"/>
        </w:rPr>
        <w:t>/</w:t>
      </w:r>
      <w:r w:rsidRPr="0074252E">
        <w:rPr>
          <w:rFonts w:ascii="Arial" w:hAnsi="Arial" w:cs="Arial"/>
          <w:sz w:val="20"/>
          <w:szCs w:val="20"/>
        </w:rPr>
        <w:t>inorgánicos antes de ingresar al laboratorio.</w:t>
      </w:r>
    </w:p>
    <w:p w:rsidR="00F90FC1" w:rsidRPr="0074252E" w:rsidRDefault="00F90FC1" w:rsidP="00BC5E1E">
      <w:pPr>
        <w:numPr>
          <w:ilvl w:val="0"/>
          <w:numId w:val="9"/>
        </w:numPr>
        <w:jc w:val="both"/>
        <w:rPr>
          <w:rFonts w:ascii="Arial" w:hAnsi="Arial" w:cs="Arial"/>
          <w:sz w:val="20"/>
          <w:szCs w:val="20"/>
        </w:rPr>
      </w:pPr>
      <w:r w:rsidRPr="0074252E">
        <w:rPr>
          <w:rFonts w:ascii="Arial" w:hAnsi="Arial" w:cs="Arial"/>
          <w:sz w:val="20"/>
          <w:szCs w:val="20"/>
        </w:rPr>
        <w:t xml:space="preserve">Reportar de manera inmediata al </w:t>
      </w:r>
      <w:r w:rsidR="00BF1863" w:rsidRPr="0074252E">
        <w:rPr>
          <w:rFonts w:ascii="Arial" w:hAnsi="Arial" w:cs="Arial"/>
          <w:sz w:val="20"/>
          <w:szCs w:val="20"/>
        </w:rPr>
        <w:t xml:space="preserve">responsable </w:t>
      </w:r>
      <w:r w:rsidRPr="0074252E">
        <w:rPr>
          <w:rFonts w:ascii="Arial" w:hAnsi="Arial" w:cs="Arial"/>
          <w:sz w:val="20"/>
          <w:szCs w:val="20"/>
        </w:rPr>
        <w:t>de Informática y/o responsable de laboratorio cualquier desperfecto o malfuncionamiento del equipo utilizado.</w:t>
      </w:r>
    </w:p>
    <w:p w:rsidR="00D939FA" w:rsidRPr="0074252E" w:rsidRDefault="00D939FA" w:rsidP="00BC5E1E">
      <w:pPr>
        <w:numPr>
          <w:ilvl w:val="0"/>
          <w:numId w:val="9"/>
        </w:numPr>
        <w:jc w:val="both"/>
        <w:rPr>
          <w:rFonts w:ascii="Arial" w:hAnsi="Arial" w:cs="Arial"/>
          <w:sz w:val="20"/>
          <w:szCs w:val="20"/>
        </w:rPr>
      </w:pPr>
      <w:r w:rsidRPr="0074252E">
        <w:rPr>
          <w:rFonts w:ascii="Arial" w:hAnsi="Arial" w:cs="Arial"/>
          <w:sz w:val="20"/>
          <w:szCs w:val="20"/>
        </w:rPr>
        <w:t xml:space="preserve">Apagar </w:t>
      </w:r>
      <w:r w:rsidR="00231F81" w:rsidRPr="0074252E">
        <w:rPr>
          <w:rFonts w:ascii="Arial" w:hAnsi="Arial" w:cs="Arial"/>
          <w:sz w:val="20"/>
          <w:szCs w:val="20"/>
        </w:rPr>
        <w:t xml:space="preserve">por completo el equipo de </w:t>
      </w:r>
      <w:r w:rsidR="004B2226" w:rsidRPr="0074252E">
        <w:rPr>
          <w:rFonts w:ascii="Arial" w:hAnsi="Arial" w:cs="Arial"/>
          <w:sz w:val="20"/>
          <w:szCs w:val="20"/>
        </w:rPr>
        <w:t>cómputo</w:t>
      </w:r>
      <w:r w:rsidR="00231F81" w:rsidRPr="0074252E">
        <w:rPr>
          <w:rFonts w:ascii="Arial" w:hAnsi="Arial" w:cs="Arial"/>
          <w:sz w:val="20"/>
          <w:szCs w:val="20"/>
        </w:rPr>
        <w:t xml:space="preserve"> (gabinete y monitor).</w:t>
      </w:r>
    </w:p>
    <w:p w:rsidR="00231F81" w:rsidRPr="0074252E" w:rsidRDefault="00231F81" w:rsidP="00BC5E1E">
      <w:pPr>
        <w:numPr>
          <w:ilvl w:val="0"/>
          <w:numId w:val="9"/>
        </w:numPr>
        <w:jc w:val="both"/>
        <w:rPr>
          <w:rFonts w:ascii="Arial" w:hAnsi="Arial" w:cs="Arial"/>
          <w:sz w:val="20"/>
          <w:szCs w:val="20"/>
        </w:rPr>
      </w:pPr>
      <w:r w:rsidRPr="0074252E">
        <w:rPr>
          <w:rFonts w:ascii="Arial" w:hAnsi="Arial" w:cs="Arial"/>
          <w:sz w:val="20"/>
          <w:szCs w:val="20"/>
        </w:rPr>
        <w:t xml:space="preserve">El departamento de informática no se hará responsable por perdida de información, archivos guardados en los equipos de cómputo. </w:t>
      </w:r>
    </w:p>
    <w:p w:rsidR="00566E9E" w:rsidRPr="0074252E" w:rsidRDefault="00566E9E" w:rsidP="00742949">
      <w:pPr>
        <w:jc w:val="both"/>
        <w:rPr>
          <w:rFonts w:ascii="Arial" w:hAnsi="Arial"/>
          <w:b/>
          <w:sz w:val="20"/>
          <w:szCs w:val="20"/>
        </w:rPr>
      </w:pPr>
    </w:p>
    <w:p w:rsidR="00F90FC1" w:rsidRPr="0074252E" w:rsidRDefault="00F90FC1" w:rsidP="00742949">
      <w:pPr>
        <w:jc w:val="both"/>
        <w:rPr>
          <w:rFonts w:ascii="Arial" w:hAnsi="Arial"/>
          <w:b/>
          <w:sz w:val="20"/>
          <w:szCs w:val="20"/>
        </w:rPr>
      </w:pPr>
      <w:r w:rsidRPr="0074252E">
        <w:rPr>
          <w:rFonts w:ascii="Arial" w:hAnsi="Arial"/>
          <w:b/>
          <w:sz w:val="20"/>
          <w:szCs w:val="20"/>
        </w:rPr>
        <w:t>DE USO DE CABINA DE RADIO</w:t>
      </w:r>
    </w:p>
    <w:p w:rsidR="00F90FC1" w:rsidRPr="0074252E" w:rsidRDefault="00F90FC1" w:rsidP="00742949">
      <w:pPr>
        <w:jc w:val="both"/>
        <w:rPr>
          <w:rFonts w:ascii="Arial" w:hAnsi="Arial" w:cs="Arial"/>
          <w:b/>
          <w:sz w:val="20"/>
          <w:szCs w:val="20"/>
        </w:rPr>
      </w:pPr>
    </w:p>
    <w:p w:rsidR="00F90FC1" w:rsidRPr="0074252E" w:rsidRDefault="00C61482" w:rsidP="00742949">
      <w:pPr>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111</w:t>
      </w:r>
      <w:r w:rsidR="00F90FC1" w:rsidRPr="0074252E">
        <w:rPr>
          <w:rFonts w:ascii="Arial" w:hAnsi="Arial" w:cs="Arial"/>
          <w:b/>
          <w:sz w:val="20"/>
          <w:szCs w:val="20"/>
        </w:rPr>
        <w:t xml:space="preserve">.- </w:t>
      </w:r>
      <w:r w:rsidR="00F90FC1" w:rsidRPr="0074252E">
        <w:rPr>
          <w:rFonts w:ascii="Arial" w:hAnsi="Arial" w:cs="Arial"/>
          <w:sz w:val="20"/>
          <w:szCs w:val="20"/>
        </w:rPr>
        <w:t>La Cabina de Radio tiene como función primordial:</w:t>
      </w:r>
    </w:p>
    <w:p w:rsidR="00F90FC1" w:rsidRPr="0074252E" w:rsidRDefault="00F90FC1" w:rsidP="00742949">
      <w:pPr>
        <w:pStyle w:val="NormalWeb"/>
        <w:numPr>
          <w:ilvl w:val="0"/>
          <w:numId w:val="3"/>
        </w:numPr>
        <w:jc w:val="both"/>
        <w:rPr>
          <w:rFonts w:ascii="Arial" w:hAnsi="Arial" w:cs="Arial"/>
          <w:sz w:val="20"/>
          <w:szCs w:val="20"/>
        </w:rPr>
      </w:pPr>
      <w:r w:rsidRPr="0074252E">
        <w:rPr>
          <w:rFonts w:ascii="Arial" w:hAnsi="Arial" w:cs="Arial"/>
          <w:sz w:val="20"/>
          <w:szCs w:val="20"/>
        </w:rPr>
        <w:t>Apoyo didáctico de la asignatura</w:t>
      </w:r>
    </w:p>
    <w:p w:rsidR="00F90FC1" w:rsidRPr="0074252E" w:rsidRDefault="00F90FC1" w:rsidP="00742949">
      <w:pPr>
        <w:pStyle w:val="NormalWeb"/>
        <w:numPr>
          <w:ilvl w:val="0"/>
          <w:numId w:val="3"/>
        </w:numPr>
        <w:jc w:val="both"/>
        <w:rPr>
          <w:rFonts w:ascii="Arial" w:hAnsi="Arial" w:cs="Arial"/>
          <w:sz w:val="20"/>
          <w:szCs w:val="20"/>
        </w:rPr>
      </w:pPr>
      <w:r w:rsidRPr="0074252E">
        <w:rPr>
          <w:rFonts w:ascii="Arial" w:hAnsi="Arial" w:cs="Arial"/>
          <w:sz w:val="20"/>
          <w:szCs w:val="20"/>
        </w:rPr>
        <w:t>Apoyo institucional</w:t>
      </w:r>
    </w:p>
    <w:p w:rsidR="00F90FC1" w:rsidRPr="0074252E" w:rsidRDefault="00FB4B74" w:rsidP="00742949">
      <w:pPr>
        <w:pStyle w:val="NormalWeb"/>
        <w:numPr>
          <w:ilvl w:val="0"/>
          <w:numId w:val="3"/>
        </w:numPr>
        <w:jc w:val="both"/>
        <w:rPr>
          <w:rFonts w:ascii="Arial" w:hAnsi="Arial" w:cs="Arial"/>
          <w:sz w:val="20"/>
          <w:szCs w:val="20"/>
        </w:rPr>
      </w:pPr>
      <w:r w:rsidRPr="0074252E">
        <w:rPr>
          <w:rFonts w:ascii="Arial" w:hAnsi="Arial" w:cs="Arial"/>
          <w:sz w:val="20"/>
          <w:szCs w:val="20"/>
        </w:rPr>
        <w:t>Apoyo didáctico de la l</w:t>
      </w:r>
      <w:r w:rsidR="00F90FC1" w:rsidRPr="0074252E">
        <w:rPr>
          <w:rFonts w:ascii="Arial" w:hAnsi="Arial" w:cs="Arial"/>
          <w:sz w:val="20"/>
          <w:szCs w:val="20"/>
        </w:rPr>
        <w:t>ic</w:t>
      </w:r>
      <w:r w:rsidRPr="0074252E">
        <w:rPr>
          <w:rFonts w:ascii="Arial" w:hAnsi="Arial" w:cs="Arial"/>
          <w:sz w:val="20"/>
          <w:szCs w:val="20"/>
        </w:rPr>
        <w:t>enciatura de Comunicación.</w:t>
      </w:r>
    </w:p>
    <w:p w:rsidR="00F90FC1" w:rsidRPr="0074252E" w:rsidRDefault="00C61482" w:rsidP="00742949">
      <w:pPr>
        <w:jc w:val="both"/>
        <w:rPr>
          <w:rFonts w:ascii="Arial" w:hAnsi="Arial" w:cs="Arial"/>
          <w:sz w:val="20"/>
          <w:szCs w:val="20"/>
        </w:rPr>
      </w:pPr>
      <w:r w:rsidRPr="0074252E">
        <w:rPr>
          <w:rFonts w:ascii="Arial" w:hAnsi="Arial" w:cs="Arial"/>
          <w:b/>
          <w:sz w:val="20"/>
          <w:szCs w:val="20"/>
        </w:rPr>
        <w:t xml:space="preserve">Artículo </w:t>
      </w:r>
      <w:r w:rsidR="006827BF">
        <w:rPr>
          <w:rFonts w:ascii="Arial" w:hAnsi="Arial" w:cs="Arial"/>
          <w:b/>
          <w:sz w:val="20"/>
          <w:szCs w:val="20"/>
        </w:rPr>
        <w:t>112</w:t>
      </w:r>
      <w:r w:rsidR="00F90FC1" w:rsidRPr="0074252E">
        <w:rPr>
          <w:rFonts w:ascii="Arial" w:hAnsi="Arial" w:cs="Arial"/>
          <w:b/>
          <w:sz w:val="20"/>
          <w:szCs w:val="20"/>
        </w:rPr>
        <w:t>.-</w:t>
      </w:r>
      <w:r w:rsidR="00F90FC1" w:rsidRPr="0074252E">
        <w:rPr>
          <w:rFonts w:ascii="Arial" w:hAnsi="Arial" w:cs="Arial"/>
          <w:sz w:val="20"/>
          <w:szCs w:val="20"/>
        </w:rPr>
        <w:t>Todo tiempo regular con fines institucional</w:t>
      </w:r>
      <w:r w:rsidR="0018154E" w:rsidRPr="0074252E">
        <w:rPr>
          <w:rFonts w:ascii="Arial" w:hAnsi="Arial" w:cs="Arial"/>
          <w:sz w:val="20"/>
          <w:szCs w:val="20"/>
        </w:rPr>
        <w:t>es contará con un horario pre</w:t>
      </w:r>
      <w:r w:rsidR="00F90FC1" w:rsidRPr="0074252E">
        <w:rPr>
          <w:rFonts w:ascii="Arial" w:hAnsi="Arial" w:cs="Arial"/>
          <w:sz w:val="20"/>
          <w:szCs w:val="20"/>
        </w:rPr>
        <w:t>establecido</w:t>
      </w:r>
    </w:p>
    <w:p w:rsidR="00F90FC1" w:rsidRPr="0074252E" w:rsidRDefault="00F90FC1" w:rsidP="00742949">
      <w:pPr>
        <w:jc w:val="both"/>
        <w:rPr>
          <w:rFonts w:ascii="Arial" w:hAnsi="Arial" w:cs="Arial"/>
          <w:b/>
          <w:sz w:val="20"/>
          <w:szCs w:val="20"/>
        </w:rPr>
      </w:pPr>
    </w:p>
    <w:p w:rsidR="00F90FC1" w:rsidRPr="0074252E" w:rsidRDefault="00C61482" w:rsidP="00742949">
      <w:pPr>
        <w:jc w:val="both"/>
        <w:rPr>
          <w:rFonts w:ascii="Arial" w:hAnsi="Arial" w:cs="Arial"/>
          <w:sz w:val="20"/>
          <w:szCs w:val="20"/>
        </w:rPr>
      </w:pPr>
      <w:r w:rsidRPr="0074252E">
        <w:rPr>
          <w:rFonts w:ascii="Arial" w:hAnsi="Arial" w:cs="Arial"/>
          <w:b/>
          <w:sz w:val="20"/>
          <w:szCs w:val="20"/>
        </w:rPr>
        <w:t xml:space="preserve">Artículo </w:t>
      </w:r>
      <w:r w:rsidR="00B503BA" w:rsidRPr="0074252E">
        <w:rPr>
          <w:rFonts w:ascii="Arial" w:hAnsi="Arial" w:cs="Arial"/>
          <w:b/>
          <w:sz w:val="20"/>
          <w:szCs w:val="20"/>
        </w:rPr>
        <w:t>1</w:t>
      </w:r>
      <w:r w:rsidR="006827BF">
        <w:rPr>
          <w:rFonts w:ascii="Arial" w:hAnsi="Arial" w:cs="Arial"/>
          <w:b/>
          <w:sz w:val="20"/>
          <w:szCs w:val="20"/>
        </w:rPr>
        <w:t>13</w:t>
      </w:r>
      <w:r w:rsidR="00F90FC1" w:rsidRPr="0074252E">
        <w:rPr>
          <w:rFonts w:ascii="Arial" w:hAnsi="Arial" w:cs="Arial"/>
          <w:b/>
          <w:sz w:val="20"/>
          <w:szCs w:val="20"/>
        </w:rPr>
        <w:t xml:space="preserve">.- </w:t>
      </w:r>
      <w:r w:rsidR="00F90FC1" w:rsidRPr="0074252E">
        <w:rPr>
          <w:rFonts w:ascii="Arial" w:hAnsi="Arial" w:cs="Arial"/>
          <w:sz w:val="20"/>
          <w:szCs w:val="20"/>
        </w:rPr>
        <w:t>El tiempo institucional, está regido por el responsable asignado por la coo</w:t>
      </w:r>
      <w:r w:rsidR="003A7AAD" w:rsidRPr="0074252E">
        <w:rPr>
          <w:rFonts w:ascii="Arial" w:hAnsi="Arial" w:cs="Arial"/>
          <w:sz w:val="20"/>
          <w:szCs w:val="20"/>
        </w:rPr>
        <w:t>rdinación de la licenciatura de Comunicación.</w:t>
      </w:r>
    </w:p>
    <w:p w:rsidR="00F90FC1" w:rsidRPr="0074252E" w:rsidRDefault="00F90FC1" w:rsidP="00742949">
      <w:pPr>
        <w:pStyle w:val="Textoindependiente"/>
        <w:jc w:val="both"/>
        <w:rPr>
          <w:rFonts w:ascii="Arial" w:hAnsi="Arial" w:cs="Arial"/>
          <w:b/>
          <w:sz w:val="20"/>
          <w:szCs w:val="20"/>
        </w:rPr>
      </w:pPr>
    </w:p>
    <w:p w:rsidR="00F90FC1" w:rsidRPr="0074252E" w:rsidRDefault="0098510C" w:rsidP="00742949">
      <w:pPr>
        <w:pStyle w:val="Textoindependiente"/>
        <w:jc w:val="both"/>
        <w:rPr>
          <w:rFonts w:ascii="Arial" w:hAnsi="Arial" w:cs="Arial"/>
          <w:bCs/>
          <w:sz w:val="20"/>
          <w:szCs w:val="20"/>
          <w:lang w:val="es-ES_tradnl"/>
        </w:rPr>
      </w:pPr>
      <w:r w:rsidRPr="0074252E">
        <w:rPr>
          <w:rFonts w:ascii="Arial" w:hAnsi="Arial" w:cs="Arial"/>
          <w:b/>
          <w:sz w:val="20"/>
          <w:szCs w:val="20"/>
        </w:rPr>
        <w:t xml:space="preserve">Artículo </w:t>
      </w:r>
      <w:r w:rsidR="006827BF">
        <w:rPr>
          <w:rFonts w:ascii="Arial" w:hAnsi="Arial" w:cs="Arial"/>
          <w:b/>
          <w:sz w:val="20"/>
          <w:szCs w:val="20"/>
        </w:rPr>
        <w:t>114</w:t>
      </w:r>
      <w:r w:rsidR="00F90FC1" w:rsidRPr="0074252E">
        <w:rPr>
          <w:rFonts w:ascii="Arial" w:hAnsi="Arial" w:cs="Arial"/>
          <w:b/>
          <w:sz w:val="20"/>
          <w:szCs w:val="20"/>
        </w:rPr>
        <w:t xml:space="preserve">.- </w:t>
      </w:r>
      <w:r w:rsidR="00C406EE" w:rsidRPr="0074252E">
        <w:rPr>
          <w:rFonts w:ascii="Arial" w:hAnsi="Arial" w:cs="Arial"/>
          <w:bCs/>
          <w:sz w:val="20"/>
          <w:szCs w:val="20"/>
        </w:rPr>
        <w:t>En e</w:t>
      </w:r>
      <w:r w:rsidR="00F90FC1" w:rsidRPr="0074252E">
        <w:rPr>
          <w:rFonts w:ascii="Arial" w:hAnsi="Arial" w:cs="Arial"/>
          <w:bCs/>
          <w:sz w:val="20"/>
          <w:szCs w:val="20"/>
        </w:rPr>
        <w:t>l tiempo de apoyo a la asignatura, el docente tendrá la supervisión del correcto desarrollo de la realización.</w:t>
      </w:r>
    </w:p>
    <w:p w:rsidR="00F90FC1" w:rsidRPr="0074252E" w:rsidRDefault="0098510C" w:rsidP="00742949">
      <w:pPr>
        <w:jc w:val="both"/>
        <w:rPr>
          <w:rFonts w:ascii="Arial" w:hAnsi="Arial" w:cs="Arial"/>
          <w:bCs/>
          <w:sz w:val="20"/>
          <w:szCs w:val="20"/>
        </w:rPr>
      </w:pPr>
      <w:r w:rsidRPr="0074252E">
        <w:rPr>
          <w:rFonts w:ascii="Arial" w:hAnsi="Arial" w:cs="Arial"/>
          <w:b/>
          <w:sz w:val="20"/>
          <w:szCs w:val="20"/>
        </w:rPr>
        <w:t xml:space="preserve">Artículo </w:t>
      </w:r>
      <w:r w:rsidR="00B503BA" w:rsidRPr="0074252E">
        <w:rPr>
          <w:rFonts w:ascii="Arial" w:hAnsi="Arial" w:cs="Arial"/>
          <w:b/>
          <w:sz w:val="20"/>
          <w:szCs w:val="20"/>
        </w:rPr>
        <w:t>1</w:t>
      </w:r>
      <w:r w:rsidR="006827BF">
        <w:rPr>
          <w:rFonts w:ascii="Arial" w:hAnsi="Arial" w:cs="Arial"/>
          <w:b/>
          <w:sz w:val="20"/>
          <w:szCs w:val="20"/>
        </w:rPr>
        <w:t>15</w:t>
      </w:r>
      <w:r w:rsidR="00F90FC1" w:rsidRPr="0074252E">
        <w:rPr>
          <w:rFonts w:ascii="Arial" w:hAnsi="Arial" w:cs="Arial"/>
          <w:b/>
          <w:sz w:val="20"/>
          <w:szCs w:val="20"/>
        </w:rPr>
        <w:t xml:space="preserve">.- </w:t>
      </w:r>
      <w:r w:rsidR="00F90FC1" w:rsidRPr="0074252E">
        <w:rPr>
          <w:rFonts w:ascii="Arial" w:hAnsi="Arial" w:cs="Arial"/>
          <w:bCs/>
          <w:sz w:val="20"/>
          <w:szCs w:val="20"/>
        </w:rPr>
        <w:t>Para utilizar la Cabina de Radio, el solicitante debe de entregar a la Coordinación de</w:t>
      </w:r>
      <w:r w:rsidR="003A7AAD" w:rsidRPr="0074252E">
        <w:rPr>
          <w:rFonts w:ascii="Arial" w:hAnsi="Arial" w:cs="Arial"/>
          <w:sz w:val="20"/>
          <w:szCs w:val="20"/>
        </w:rPr>
        <w:t>la licenciatura de</w:t>
      </w:r>
      <w:r w:rsidR="003A7AAD" w:rsidRPr="0074252E">
        <w:rPr>
          <w:rFonts w:ascii="Arial" w:hAnsi="Arial" w:cs="Arial"/>
          <w:bCs/>
          <w:sz w:val="20"/>
          <w:szCs w:val="20"/>
        </w:rPr>
        <w:t xml:space="preserve"> Comunicación</w:t>
      </w:r>
      <w:r w:rsidR="00F90FC1" w:rsidRPr="0074252E">
        <w:rPr>
          <w:rFonts w:ascii="Arial" w:hAnsi="Arial" w:cs="Arial"/>
          <w:bCs/>
          <w:sz w:val="20"/>
          <w:szCs w:val="20"/>
        </w:rPr>
        <w:t xml:space="preserve"> la solicitud de cabina de Radio.</w:t>
      </w:r>
    </w:p>
    <w:p w:rsidR="00F90FC1" w:rsidRPr="0074252E" w:rsidRDefault="00F90FC1" w:rsidP="00742949">
      <w:pPr>
        <w:jc w:val="both"/>
        <w:rPr>
          <w:rFonts w:ascii="Arial" w:hAnsi="Arial" w:cs="Arial"/>
          <w:bCs/>
          <w:sz w:val="20"/>
          <w:szCs w:val="20"/>
        </w:rPr>
      </w:pPr>
    </w:p>
    <w:p w:rsidR="00F90FC1" w:rsidRPr="0074252E" w:rsidRDefault="00C61482" w:rsidP="00742949">
      <w:pPr>
        <w:pStyle w:val="Textoindependiente"/>
        <w:jc w:val="both"/>
        <w:rPr>
          <w:rFonts w:ascii="Arial" w:hAnsi="Arial" w:cs="Arial"/>
          <w:b/>
          <w:bCs/>
          <w:sz w:val="20"/>
          <w:szCs w:val="20"/>
        </w:rPr>
      </w:pPr>
      <w:r w:rsidRPr="0074252E">
        <w:rPr>
          <w:rFonts w:ascii="Arial" w:hAnsi="Arial" w:cs="Arial"/>
          <w:b/>
          <w:sz w:val="20"/>
          <w:szCs w:val="20"/>
        </w:rPr>
        <w:t xml:space="preserve">Artículo </w:t>
      </w:r>
      <w:r w:rsidR="00F25496" w:rsidRPr="0074252E">
        <w:rPr>
          <w:rFonts w:ascii="Arial" w:hAnsi="Arial" w:cs="Arial"/>
          <w:b/>
          <w:sz w:val="20"/>
          <w:szCs w:val="20"/>
        </w:rPr>
        <w:t>1</w:t>
      </w:r>
      <w:r w:rsidR="006827BF">
        <w:rPr>
          <w:rFonts w:ascii="Arial" w:hAnsi="Arial" w:cs="Arial"/>
          <w:b/>
          <w:sz w:val="20"/>
          <w:szCs w:val="20"/>
        </w:rPr>
        <w:t>16</w:t>
      </w:r>
      <w:r w:rsidR="00F90FC1" w:rsidRPr="0074252E">
        <w:rPr>
          <w:rFonts w:ascii="Arial" w:hAnsi="Arial" w:cs="Arial"/>
          <w:b/>
          <w:sz w:val="20"/>
          <w:szCs w:val="20"/>
        </w:rPr>
        <w:t xml:space="preserve">.- </w:t>
      </w:r>
      <w:r w:rsidR="00F90FC1" w:rsidRPr="0074252E">
        <w:rPr>
          <w:rFonts w:ascii="Arial" w:hAnsi="Arial" w:cs="Arial"/>
          <w:bCs/>
          <w:sz w:val="20"/>
          <w:szCs w:val="20"/>
        </w:rPr>
        <w:t xml:space="preserve">Todo alumno que necesite hacer uso de la Cabina de Radio, deberá solicitar a la coordinación </w:t>
      </w:r>
      <w:r w:rsidR="006B11AB" w:rsidRPr="0074252E">
        <w:rPr>
          <w:rFonts w:ascii="Arial" w:hAnsi="Arial" w:cs="Arial"/>
          <w:bCs/>
          <w:sz w:val="20"/>
          <w:szCs w:val="20"/>
        </w:rPr>
        <w:t>de</w:t>
      </w:r>
      <w:r w:rsidR="006B11AB" w:rsidRPr="0074252E">
        <w:rPr>
          <w:rFonts w:ascii="Arial" w:hAnsi="Arial" w:cs="Arial"/>
          <w:sz w:val="20"/>
          <w:szCs w:val="20"/>
        </w:rPr>
        <w:t>la licenciatura de</w:t>
      </w:r>
      <w:r w:rsidR="006B11AB" w:rsidRPr="0074252E">
        <w:rPr>
          <w:rFonts w:ascii="Arial" w:hAnsi="Arial" w:cs="Arial"/>
          <w:bCs/>
          <w:sz w:val="20"/>
          <w:szCs w:val="20"/>
        </w:rPr>
        <w:t xml:space="preserve"> Comunicación</w:t>
      </w:r>
      <w:r w:rsidR="00D925EC" w:rsidRPr="0074252E">
        <w:rPr>
          <w:rFonts w:ascii="Arial" w:hAnsi="Arial" w:cs="Arial"/>
          <w:bCs/>
          <w:sz w:val="20"/>
          <w:szCs w:val="20"/>
        </w:rPr>
        <w:t xml:space="preserve">, al operador, </w:t>
      </w:r>
      <w:r w:rsidR="00F90FC1" w:rsidRPr="0074252E">
        <w:rPr>
          <w:rFonts w:ascii="Arial" w:hAnsi="Arial" w:cs="Arial"/>
          <w:bCs/>
          <w:sz w:val="20"/>
          <w:szCs w:val="20"/>
        </w:rPr>
        <w:t xml:space="preserve"> el tiempo de grabación para el programa y/o práctica en cuestión</w:t>
      </w:r>
      <w:r w:rsidR="00F90FC1" w:rsidRPr="0074252E">
        <w:rPr>
          <w:rFonts w:ascii="Arial" w:hAnsi="Arial" w:cs="Arial"/>
          <w:b/>
          <w:bCs/>
          <w:sz w:val="20"/>
          <w:szCs w:val="20"/>
        </w:rPr>
        <w:t>.</w:t>
      </w:r>
    </w:p>
    <w:p w:rsidR="00A413EC" w:rsidRPr="0074252E" w:rsidRDefault="00A413EC" w:rsidP="00A413EC">
      <w:pPr>
        <w:pStyle w:val="Textoindependiente"/>
        <w:jc w:val="both"/>
        <w:rPr>
          <w:rFonts w:ascii="Arial" w:hAnsi="Arial" w:cs="Arial"/>
          <w:sz w:val="20"/>
          <w:szCs w:val="20"/>
        </w:rPr>
      </w:pPr>
      <w:r w:rsidRPr="0074252E">
        <w:rPr>
          <w:rFonts w:ascii="Arial" w:hAnsi="Arial" w:cs="Arial"/>
          <w:b/>
          <w:sz w:val="20"/>
          <w:szCs w:val="20"/>
        </w:rPr>
        <w:t>Artículo 1</w:t>
      </w:r>
      <w:r w:rsidR="006827BF">
        <w:rPr>
          <w:rFonts w:ascii="Arial" w:hAnsi="Arial" w:cs="Arial"/>
          <w:b/>
          <w:sz w:val="20"/>
          <w:szCs w:val="20"/>
        </w:rPr>
        <w:t>17</w:t>
      </w:r>
      <w:r w:rsidRPr="0074252E">
        <w:rPr>
          <w:rFonts w:ascii="Arial" w:hAnsi="Arial" w:cs="Arial"/>
          <w:b/>
          <w:sz w:val="20"/>
          <w:szCs w:val="20"/>
        </w:rPr>
        <w:t>.</w:t>
      </w:r>
      <w:r w:rsidRPr="0074252E">
        <w:rPr>
          <w:rFonts w:ascii="Arial" w:hAnsi="Arial" w:cs="Arial"/>
          <w:sz w:val="20"/>
          <w:szCs w:val="20"/>
        </w:rPr>
        <w:t xml:space="preserve"> Todo alumno que necesite hacer uso de la Cabina de Radio, deberá solicitar a la coordinación de Comunicación, al operador y el tiempo de grabación para el programa y/o práctica en cuestión.  No se permitirá utilizar la cabina durante el horario de impartición de alguna cátedra previamente establecida.</w:t>
      </w:r>
    </w:p>
    <w:p w:rsidR="00A413EC" w:rsidRPr="0074252E" w:rsidRDefault="00A413EC" w:rsidP="00A413EC">
      <w:pPr>
        <w:pStyle w:val="Textoindependiente"/>
        <w:jc w:val="both"/>
        <w:rPr>
          <w:rFonts w:ascii="Arial" w:hAnsi="Arial" w:cs="Arial"/>
          <w:sz w:val="20"/>
          <w:szCs w:val="20"/>
        </w:rPr>
      </w:pPr>
      <w:r w:rsidRPr="0074252E">
        <w:rPr>
          <w:rFonts w:ascii="Arial" w:hAnsi="Arial" w:cs="Arial"/>
          <w:b/>
          <w:sz w:val="20"/>
          <w:szCs w:val="20"/>
        </w:rPr>
        <w:t>Artículo 1</w:t>
      </w:r>
      <w:r w:rsidR="00347399">
        <w:rPr>
          <w:rFonts w:ascii="Arial" w:hAnsi="Arial" w:cs="Arial"/>
          <w:b/>
          <w:sz w:val="20"/>
          <w:szCs w:val="20"/>
        </w:rPr>
        <w:t>1</w:t>
      </w:r>
      <w:r w:rsidR="006827BF">
        <w:rPr>
          <w:rFonts w:ascii="Arial" w:hAnsi="Arial" w:cs="Arial"/>
          <w:b/>
          <w:sz w:val="20"/>
          <w:szCs w:val="20"/>
        </w:rPr>
        <w:t>8</w:t>
      </w:r>
      <w:r w:rsidRPr="0074252E">
        <w:rPr>
          <w:rFonts w:ascii="Arial" w:hAnsi="Arial" w:cs="Arial"/>
          <w:sz w:val="20"/>
          <w:szCs w:val="20"/>
        </w:rPr>
        <w:t>. El horario de uso de la cabina de radio es de 8:00 hrs. a 21:00 hrs., de lunes a viernes, salvo casos especiales, en los que el alumno deberá obtener autorización de su Coordinador Académico.  Para tal autorización deberá elaborar un escrito por triplicado, dirigido a la Coordinación académica con copias para el  alumno, en el cual justifique el uso del espacio en cuestión.  La solicitud se realizará 48 horas antes de su uso.</w:t>
      </w:r>
    </w:p>
    <w:p w:rsidR="00F90FC1" w:rsidRPr="0074252E" w:rsidRDefault="00C61482" w:rsidP="00742949">
      <w:pPr>
        <w:pStyle w:val="Textoindependiente"/>
        <w:jc w:val="both"/>
        <w:rPr>
          <w:rFonts w:ascii="Arial" w:hAnsi="Arial" w:cs="Arial"/>
          <w:b/>
          <w:bCs/>
          <w:sz w:val="20"/>
          <w:szCs w:val="20"/>
        </w:rPr>
      </w:pPr>
      <w:r w:rsidRPr="0074252E">
        <w:rPr>
          <w:rFonts w:ascii="Arial" w:hAnsi="Arial" w:cs="Arial"/>
          <w:b/>
          <w:sz w:val="20"/>
          <w:szCs w:val="20"/>
        </w:rPr>
        <w:t xml:space="preserve">Artículo </w:t>
      </w:r>
      <w:r w:rsidR="00CB4378" w:rsidRPr="0074252E">
        <w:rPr>
          <w:rFonts w:ascii="Arial" w:hAnsi="Arial" w:cs="Arial"/>
          <w:b/>
          <w:sz w:val="20"/>
          <w:szCs w:val="20"/>
        </w:rPr>
        <w:t>1</w:t>
      </w:r>
      <w:r w:rsidR="006827BF">
        <w:rPr>
          <w:rFonts w:ascii="Arial" w:hAnsi="Arial" w:cs="Arial"/>
          <w:b/>
          <w:sz w:val="20"/>
          <w:szCs w:val="20"/>
        </w:rPr>
        <w:t>19</w:t>
      </w:r>
      <w:r w:rsidR="00F90FC1" w:rsidRPr="0074252E">
        <w:rPr>
          <w:rFonts w:ascii="Arial" w:hAnsi="Arial" w:cs="Arial"/>
          <w:b/>
          <w:sz w:val="20"/>
          <w:szCs w:val="20"/>
        </w:rPr>
        <w:t xml:space="preserve">.- </w:t>
      </w:r>
      <w:r w:rsidR="00F90FC1" w:rsidRPr="0074252E">
        <w:rPr>
          <w:rFonts w:ascii="Arial" w:hAnsi="Arial" w:cs="Arial"/>
          <w:bCs/>
          <w:sz w:val="20"/>
          <w:szCs w:val="20"/>
        </w:rPr>
        <w:t>Solicitar el equipo con un día de anticipación</w:t>
      </w:r>
    </w:p>
    <w:p w:rsidR="00F90FC1" w:rsidRPr="0074252E" w:rsidRDefault="009256FA" w:rsidP="00742949">
      <w:pPr>
        <w:pStyle w:val="Textoindependiente"/>
        <w:jc w:val="both"/>
        <w:rPr>
          <w:rFonts w:ascii="Arial" w:hAnsi="Arial" w:cs="Arial"/>
          <w:b/>
          <w:bCs/>
          <w:sz w:val="20"/>
          <w:szCs w:val="20"/>
        </w:rPr>
      </w:pPr>
      <w:r w:rsidRPr="0074252E">
        <w:rPr>
          <w:rFonts w:ascii="Arial" w:hAnsi="Arial" w:cs="Arial"/>
          <w:b/>
          <w:sz w:val="20"/>
          <w:szCs w:val="20"/>
        </w:rPr>
        <w:t xml:space="preserve">Artículo </w:t>
      </w:r>
      <w:r w:rsidR="00D41B7C" w:rsidRPr="0074252E">
        <w:rPr>
          <w:rFonts w:ascii="Arial" w:hAnsi="Arial" w:cs="Arial"/>
          <w:b/>
          <w:sz w:val="20"/>
          <w:szCs w:val="20"/>
        </w:rPr>
        <w:t>1</w:t>
      </w:r>
      <w:r w:rsidR="006827BF">
        <w:rPr>
          <w:rFonts w:ascii="Arial" w:hAnsi="Arial" w:cs="Arial"/>
          <w:b/>
          <w:sz w:val="20"/>
          <w:szCs w:val="20"/>
        </w:rPr>
        <w:t>20</w:t>
      </w:r>
      <w:r w:rsidR="00F90FC1" w:rsidRPr="0074252E">
        <w:rPr>
          <w:rFonts w:ascii="Arial" w:hAnsi="Arial" w:cs="Arial"/>
          <w:b/>
          <w:sz w:val="20"/>
          <w:szCs w:val="20"/>
        </w:rPr>
        <w:t xml:space="preserve">.- </w:t>
      </w:r>
      <w:r w:rsidR="00F90FC1" w:rsidRPr="0074252E">
        <w:rPr>
          <w:rFonts w:ascii="Arial" w:hAnsi="Arial" w:cs="Arial"/>
          <w:bCs/>
          <w:sz w:val="20"/>
          <w:szCs w:val="20"/>
        </w:rPr>
        <w:t>El usuario, tiene la obligación de revisar la operación del equipo antes de la producción.</w:t>
      </w:r>
    </w:p>
    <w:p w:rsidR="00F90FC1" w:rsidRPr="0074252E" w:rsidRDefault="00C61482" w:rsidP="00367396">
      <w:pPr>
        <w:jc w:val="both"/>
        <w:rPr>
          <w:rFonts w:ascii="Arial" w:hAnsi="Arial" w:cs="Arial"/>
          <w:sz w:val="20"/>
          <w:szCs w:val="20"/>
        </w:rPr>
      </w:pPr>
      <w:r w:rsidRPr="0074252E">
        <w:rPr>
          <w:rFonts w:ascii="Arial" w:hAnsi="Arial" w:cs="Arial"/>
          <w:b/>
          <w:sz w:val="20"/>
          <w:szCs w:val="20"/>
        </w:rPr>
        <w:t xml:space="preserve">Artículo </w:t>
      </w:r>
      <w:r w:rsidR="00D41B7C" w:rsidRPr="0074252E">
        <w:rPr>
          <w:rFonts w:ascii="Arial" w:hAnsi="Arial" w:cs="Arial"/>
          <w:b/>
          <w:sz w:val="20"/>
          <w:szCs w:val="20"/>
        </w:rPr>
        <w:t>1</w:t>
      </w:r>
      <w:r w:rsidR="006827BF">
        <w:rPr>
          <w:rFonts w:ascii="Arial" w:hAnsi="Arial" w:cs="Arial"/>
          <w:b/>
          <w:sz w:val="20"/>
          <w:szCs w:val="20"/>
        </w:rPr>
        <w:t>21</w:t>
      </w:r>
      <w:r w:rsidR="00F90FC1" w:rsidRPr="0074252E">
        <w:rPr>
          <w:rFonts w:ascii="Arial" w:hAnsi="Arial" w:cs="Arial"/>
          <w:b/>
          <w:sz w:val="20"/>
          <w:szCs w:val="20"/>
        </w:rPr>
        <w:t xml:space="preserve">.- </w:t>
      </w:r>
      <w:r w:rsidR="00F90FC1" w:rsidRPr="0074252E">
        <w:rPr>
          <w:rFonts w:ascii="Arial" w:hAnsi="Arial" w:cs="Arial"/>
          <w:sz w:val="20"/>
          <w:szCs w:val="20"/>
        </w:rPr>
        <w:t xml:space="preserve">Si se detecta alguna falla, tiene la obligación de notificarla a la Coordinación durante los quince minutos </w:t>
      </w:r>
      <w:r w:rsidR="006B11AB" w:rsidRPr="0074252E">
        <w:rPr>
          <w:rFonts w:ascii="Arial" w:hAnsi="Arial" w:cs="Arial"/>
          <w:sz w:val="20"/>
          <w:szCs w:val="20"/>
        </w:rPr>
        <w:t>iníciales</w:t>
      </w:r>
      <w:r w:rsidR="00F90FC1" w:rsidRPr="0074252E">
        <w:rPr>
          <w:rFonts w:ascii="Arial" w:hAnsi="Arial" w:cs="Arial"/>
          <w:sz w:val="20"/>
          <w:szCs w:val="20"/>
        </w:rPr>
        <w:t>, si no lo hace, es responsable de la misma.</w:t>
      </w:r>
    </w:p>
    <w:p w:rsidR="00F90FC1" w:rsidRPr="0074252E" w:rsidRDefault="00F90FC1" w:rsidP="00367396">
      <w:pPr>
        <w:jc w:val="both"/>
        <w:rPr>
          <w:rFonts w:ascii="Arial" w:hAnsi="Arial" w:cs="Arial"/>
          <w:sz w:val="20"/>
          <w:szCs w:val="20"/>
        </w:rPr>
      </w:pPr>
    </w:p>
    <w:p w:rsidR="00F90FC1" w:rsidRPr="0074252E" w:rsidRDefault="00C61482" w:rsidP="00367396">
      <w:pPr>
        <w:jc w:val="both"/>
        <w:rPr>
          <w:rFonts w:ascii="Arial" w:hAnsi="Arial" w:cs="Arial"/>
          <w:sz w:val="20"/>
          <w:szCs w:val="20"/>
        </w:rPr>
      </w:pPr>
      <w:r w:rsidRPr="0074252E">
        <w:rPr>
          <w:rFonts w:ascii="Arial" w:hAnsi="Arial" w:cs="Arial"/>
          <w:b/>
          <w:sz w:val="20"/>
          <w:szCs w:val="20"/>
        </w:rPr>
        <w:t xml:space="preserve">Artículo </w:t>
      </w:r>
      <w:r w:rsidR="00A413EC" w:rsidRPr="0074252E">
        <w:rPr>
          <w:rFonts w:ascii="Arial" w:hAnsi="Arial" w:cs="Arial"/>
          <w:b/>
          <w:sz w:val="20"/>
          <w:szCs w:val="20"/>
        </w:rPr>
        <w:t>1</w:t>
      </w:r>
      <w:r w:rsidR="006827BF">
        <w:rPr>
          <w:rFonts w:ascii="Arial" w:hAnsi="Arial" w:cs="Arial"/>
          <w:b/>
          <w:sz w:val="20"/>
          <w:szCs w:val="20"/>
        </w:rPr>
        <w:t>22</w:t>
      </w:r>
      <w:r w:rsidR="00F90FC1" w:rsidRPr="0074252E">
        <w:rPr>
          <w:rFonts w:ascii="Arial" w:hAnsi="Arial" w:cs="Arial"/>
          <w:b/>
          <w:sz w:val="20"/>
          <w:szCs w:val="20"/>
        </w:rPr>
        <w:t xml:space="preserve">.- </w:t>
      </w:r>
      <w:r w:rsidR="00F90FC1" w:rsidRPr="0074252E">
        <w:rPr>
          <w:rFonts w:ascii="Arial" w:hAnsi="Arial" w:cs="Arial"/>
          <w:sz w:val="20"/>
          <w:szCs w:val="20"/>
        </w:rPr>
        <w:t>El usuario se compromete a respetar el tiempo asignado para su grabación.</w:t>
      </w:r>
    </w:p>
    <w:p w:rsidR="00F90FC1" w:rsidRPr="0074252E" w:rsidRDefault="00F90FC1" w:rsidP="00367396">
      <w:pPr>
        <w:jc w:val="both"/>
        <w:rPr>
          <w:rFonts w:ascii="Arial" w:hAnsi="Arial" w:cs="Arial"/>
          <w:sz w:val="20"/>
          <w:szCs w:val="20"/>
        </w:rPr>
      </w:pPr>
    </w:p>
    <w:p w:rsidR="00F90FC1" w:rsidRPr="0074252E" w:rsidRDefault="00F90FC1" w:rsidP="00367396">
      <w:pPr>
        <w:jc w:val="both"/>
        <w:rPr>
          <w:rFonts w:ascii="Arial" w:hAnsi="Arial" w:cs="Arial"/>
          <w:sz w:val="20"/>
          <w:szCs w:val="20"/>
        </w:rPr>
      </w:pPr>
      <w:r w:rsidRPr="0074252E">
        <w:rPr>
          <w:rFonts w:ascii="Arial" w:hAnsi="Arial" w:cs="Arial"/>
          <w:b/>
          <w:sz w:val="20"/>
          <w:szCs w:val="20"/>
        </w:rPr>
        <w:t>Artíc</w:t>
      </w:r>
      <w:r w:rsidR="0098510C" w:rsidRPr="0074252E">
        <w:rPr>
          <w:rFonts w:ascii="Arial" w:hAnsi="Arial" w:cs="Arial"/>
          <w:b/>
          <w:sz w:val="20"/>
          <w:szCs w:val="20"/>
        </w:rPr>
        <w:t xml:space="preserve">ulo </w:t>
      </w:r>
      <w:r w:rsidR="006827BF">
        <w:rPr>
          <w:rFonts w:ascii="Arial" w:hAnsi="Arial" w:cs="Arial"/>
          <w:b/>
          <w:sz w:val="20"/>
          <w:szCs w:val="20"/>
        </w:rPr>
        <w:t>123</w:t>
      </w:r>
      <w:r w:rsidRPr="0074252E">
        <w:rPr>
          <w:rFonts w:ascii="Arial" w:hAnsi="Arial" w:cs="Arial"/>
          <w:b/>
          <w:sz w:val="20"/>
          <w:szCs w:val="20"/>
        </w:rPr>
        <w:t xml:space="preserve">.- </w:t>
      </w:r>
      <w:r w:rsidRPr="0074252E">
        <w:rPr>
          <w:rFonts w:ascii="Arial" w:hAnsi="Arial" w:cs="Arial"/>
          <w:sz w:val="20"/>
          <w:szCs w:val="20"/>
        </w:rPr>
        <w:t>Toda persona que no tenga participación directa con la realización del programa, debe retirarse de la Cabina de Radio.</w:t>
      </w:r>
    </w:p>
    <w:p w:rsidR="00B66140" w:rsidRPr="0074252E" w:rsidRDefault="00B66140" w:rsidP="00367396">
      <w:pPr>
        <w:jc w:val="both"/>
        <w:rPr>
          <w:rFonts w:ascii="Arial" w:hAnsi="Arial" w:cs="Arial"/>
          <w:sz w:val="20"/>
          <w:szCs w:val="20"/>
        </w:rPr>
      </w:pPr>
    </w:p>
    <w:p w:rsidR="00B66140" w:rsidRPr="0074252E" w:rsidRDefault="008D5B0F" w:rsidP="00367396">
      <w:pPr>
        <w:jc w:val="both"/>
        <w:rPr>
          <w:rFonts w:ascii="Arial" w:hAnsi="Arial" w:cs="Arial"/>
          <w:sz w:val="20"/>
          <w:szCs w:val="20"/>
        </w:rPr>
      </w:pPr>
      <w:r>
        <w:rPr>
          <w:rFonts w:ascii="Arial" w:hAnsi="Arial" w:cs="Arial"/>
          <w:b/>
          <w:sz w:val="20"/>
          <w:szCs w:val="20"/>
        </w:rPr>
        <w:t>Artículo 124</w:t>
      </w:r>
      <w:r w:rsidR="00B66140" w:rsidRPr="0074252E">
        <w:rPr>
          <w:rFonts w:ascii="Arial" w:hAnsi="Arial" w:cs="Arial"/>
          <w:b/>
          <w:sz w:val="20"/>
          <w:szCs w:val="20"/>
        </w:rPr>
        <w:t>.</w:t>
      </w:r>
      <w:r w:rsidR="00B66140" w:rsidRPr="0074252E">
        <w:rPr>
          <w:rFonts w:ascii="Arial" w:hAnsi="Arial" w:cs="Arial"/>
          <w:sz w:val="20"/>
          <w:szCs w:val="20"/>
        </w:rPr>
        <w:t>El alumno responsable deberá notificar al coordinador académico con diez minutos de anticipación de que termine su uso,  a fin de que el segundo vaya a verificar el estado de la cabina</w:t>
      </w:r>
    </w:p>
    <w:p w:rsidR="00B66140" w:rsidRPr="0074252E" w:rsidRDefault="00B66140" w:rsidP="00367396">
      <w:pPr>
        <w:jc w:val="both"/>
        <w:rPr>
          <w:rFonts w:ascii="Arial" w:hAnsi="Arial" w:cs="Arial"/>
          <w:sz w:val="20"/>
          <w:szCs w:val="20"/>
        </w:rPr>
      </w:pPr>
    </w:p>
    <w:p w:rsidR="00B66140" w:rsidRPr="0074252E" w:rsidRDefault="008D5B0F" w:rsidP="00B66140">
      <w:pPr>
        <w:jc w:val="both"/>
        <w:rPr>
          <w:rFonts w:ascii="Arial" w:hAnsi="Arial" w:cs="Arial"/>
          <w:sz w:val="20"/>
          <w:szCs w:val="20"/>
        </w:rPr>
      </w:pPr>
      <w:r>
        <w:rPr>
          <w:rFonts w:ascii="Arial" w:hAnsi="Arial" w:cs="Arial"/>
          <w:b/>
          <w:sz w:val="20"/>
          <w:szCs w:val="20"/>
        </w:rPr>
        <w:t>Artículo 125</w:t>
      </w:r>
      <w:r w:rsidR="00B66140" w:rsidRPr="0074252E">
        <w:rPr>
          <w:rFonts w:ascii="Arial" w:hAnsi="Arial" w:cs="Arial"/>
          <w:b/>
          <w:sz w:val="20"/>
          <w:szCs w:val="20"/>
        </w:rPr>
        <w:t xml:space="preserve">. </w:t>
      </w:r>
      <w:r w:rsidR="00B66140" w:rsidRPr="0074252E">
        <w:rPr>
          <w:rFonts w:ascii="Arial" w:hAnsi="Arial" w:cs="Arial"/>
          <w:sz w:val="20"/>
          <w:szCs w:val="20"/>
        </w:rPr>
        <w:t>El alumno deberá hacer uso adecuado de las instalaciones y del equipo, lo cual consiste en:</w:t>
      </w:r>
    </w:p>
    <w:p w:rsidR="00B66140" w:rsidRPr="0074252E" w:rsidRDefault="00B66140" w:rsidP="00B66140">
      <w:pPr>
        <w:jc w:val="both"/>
        <w:rPr>
          <w:rFonts w:ascii="Arial" w:hAnsi="Arial" w:cs="Arial"/>
          <w:sz w:val="20"/>
          <w:szCs w:val="20"/>
        </w:rPr>
      </w:pPr>
      <w:r w:rsidRPr="0074252E">
        <w:rPr>
          <w:rFonts w:ascii="Arial" w:hAnsi="Arial" w:cs="Arial"/>
          <w:sz w:val="20"/>
          <w:szCs w:val="20"/>
        </w:rPr>
        <w:t>Utilizar el equipo únicamente para actividades relacionadas con la Universidad.</w:t>
      </w:r>
    </w:p>
    <w:p w:rsidR="00B66140" w:rsidRPr="0074252E" w:rsidRDefault="00B66140" w:rsidP="00B66140">
      <w:pPr>
        <w:jc w:val="both"/>
        <w:rPr>
          <w:rFonts w:ascii="Arial" w:hAnsi="Arial" w:cs="Arial"/>
          <w:sz w:val="20"/>
          <w:szCs w:val="20"/>
        </w:rPr>
      </w:pPr>
    </w:p>
    <w:p w:rsidR="00B66140" w:rsidRPr="0074252E" w:rsidRDefault="00B66140" w:rsidP="00B66140">
      <w:pPr>
        <w:jc w:val="both"/>
        <w:rPr>
          <w:rFonts w:ascii="Arial" w:hAnsi="Arial" w:cs="Arial"/>
          <w:sz w:val="20"/>
          <w:szCs w:val="20"/>
        </w:rPr>
      </w:pPr>
      <w:r w:rsidRPr="0074252E">
        <w:rPr>
          <w:rFonts w:ascii="Arial" w:hAnsi="Arial" w:cs="Arial"/>
          <w:sz w:val="20"/>
          <w:szCs w:val="20"/>
        </w:rPr>
        <w:t xml:space="preserve">Entregar el equipo en el estado en el que lo recibió. </w:t>
      </w:r>
    </w:p>
    <w:p w:rsidR="00B66140" w:rsidRPr="0074252E" w:rsidRDefault="00B66140" w:rsidP="00B66140">
      <w:pPr>
        <w:jc w:val="both"/>
        <w:rPr>
          <w:rFonts w:ascii="Arial" w:hAnsi="Arial" w:cs="Arial"/>
          <w:sz w:val="20"/>
          <w:szCs w:val="20"/>
        </w:rPr>
      </w:pPr>
      <w:r w:rsidRPr="0074252E">
        <w:rPr>
          <w:rFonts w:ascii="Arial" w:hAnsi="Arial" w:cs="Arial"/>
          <w:sz w:val="20"/>
          <w:szCs w:val="20"/>
        </w:rPr>
        <w:t>Entregar  la misma cantidad de equipo que recibió.</w:t>
      </w:r>
    </w:p>
    <w:p w:rsidR="00B66140" w:rsidRPr="0074252E" w:rsidRDefault="00B66140" w:rsidP="00B66140">
      <w:pPr>
        <w:jc w:val="both"/>
        <w:rPr>
          <w:rFonts w:ascii="Arial" w:hAnsi="Arial" w:cs="Arial"/>
          <w:sz w:val="20"/>
          <w:szCs w:val="20"/>
        </w:rPr>
      </w:pPr>
      <w:r w:rsidRPr="0074252E">
        <w:rPr>
          <w:rFonts w:ascii="Arial" w:hAnsi="Arial" w:cs="Arial"/>
          <w:sz w:val="20"/>
          <w:szCs w:val="20"/>
        </w:rPr>
        <w:t>No introducirá bebidas y alimentos al espacio solicitado</w:t>
      </w:r>
    </w:p>
    <w:p w:rsidR="00B66140" w:rsidRPr="0074252E" w:rsidRDefault="00B66140" w:rsidP="00367396">
      <w:pPr>
        <w:jc w:val="both"/>
        <w:rPr>
          <w:rFonts w:ascii="Arial" w:hAnsi="Arial" w:cs="Arial"/>
          <w:sz w:val="20"/>
          <w:szCs w:val="20"/>
        </w:rPr>
      </w:pPr>
    </w:p>
    <w:p w:rsidR="00F90FC1" w:rsidRPr="0074252E" w:rsidRDefault="00F90FC1" w:rsidP="00367396">
      <w:pPr>
        <w:jc w:val="both"/>
        <w:rPr>
          <w:rFonts w:ascii="Arial" w:hAnsi="Arial" w:cs="Arial"/>
          <w:b/>
          <w:sz w:val="20"/>
          <w:szCs w:val="20"/>
        </w:rPr>
      </w:pPr>
    </w:p>
    <w:p w:rsidR="00F90FC1" w:rsidRPr="0074252E" w:rsidRDefault="00407C9B" w:rsidP="00367396">
      <w:pPr>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26</w:t>
      </w:r>
      <w:r w:rsidR="0098510C" w:rsidRPr="0074252E">
        <w:rPr>
          <w:rFonts w:ascii="Arial" w:hAnsi="Arial" w:cs="Arial"/>
          <w:b/>
          <w:sz w:val="20"/>
          <w:szCs w:val="20"/>
        </w:rPr>
        <w:t>.</w:t>
      </w:r>
      <w:r w:rsidR="00F90FC1" w:rsidRPr="0074252E">
        <w:rPr>
          <w:rFonts w:ascii="Arial" w:hAnsi="Arial" w:cs="Arial"/>
          <w:b/>
          <w:sz w:val="20"/>
          <w:szCs w:val="20"/>
        </w:rPr>
        <w:t xml:space="preserve">- </w:t>
      </w:r>
      <w:r w:rsidR="00F90FC1" w:rsidRPr="0074252E">
        <w:rPr>
          <w:rFonts w:ascii="Arial" w:hAnsi="Arial" w:cs="Arial"/>
          <w:sz w:val="20"/>
          <w:szCs w:val="20"/>
        </w:rPr>
        <w:t xml:space="preserve">Los alumnos que cursen la asignatura de Radio tienen derecho a dos horas </w:t>
      </w:r>
      <w:r w:rsidR="00382716" w:rsidRPr="0074252E">
        <w:rPr>
          <w:rFonts w:ascii="Arial" w:hAnsi="Arial" w:cs="Arial"/>
          <w:sz w:val="20"/>
          <w:szCs w:val="20"/>
        </w:rPr>
        <w:t>extra clase</w:t>
      </w:r>
      <w:r w:rsidR="00F90FC1" w:rsidRPr="0074252E">
        <w:rPr>
          <w:rFonts w:ascii="Arial" w:hAnsi="Arial" w:cs="Arial"/>
          <w:sz w:val="20"/>
          <w:szCs w:val="20"/>
        </w:rPr>
        <w:t>.</w:t>
      </w:r>
    </w:p>
    <w:p w:rsidR="00F90FC1" w:rsidRPr="0074252E" w:rsidRDefault="00F90FC1" w:rsidP="00367396">
      <w:pPr>
        <w:jc w:val="both"/>
        <w:rPr>
          <w:rFonts w:ascii="Arial" w:hAnsi="Arial" w:cs="Arial"/>
          <w:sz w:val="20"/>
          <w:szCs w:val="20"/>
        </w:rPr>
      </w:pPr>
    </w:p>
    <w:p w:rsidR="00F90FC1" w:rsidRPr="0074252E" w:rsidRDefault="00161772" w:rsidP="00367396">
      <w:pPr>
        <w:jc w:val="both"/>
        <w:rPr>
          <w:rFonts w:ascii="Arial" w:hAnsi="Arial" w:cs="Arial"/>
          <w:bCs/>
          <w:sz w:val="20"/>
          <w:szCs w:val="20"/>
        </w:rPr>
      </w:pPr>
      <w:r w:rsidRPr="0074252E">
        <w:rPr>
          <w:rFonts w:ascii="Arial" w:hAnsi="Arial" w:cs="Arial"/>
          <w:b/>
          <w:sz w:val="20"/>
          <w:szCs w:val="20"/>
        </w:rPr>
        <w:t>Artículo 1</w:t>
      </w:r>
      <w:r w:rsidR="008D5B0F">
        <w:rPr>
          <w:rFonts w:ascii="Arial" w:hAnsi="Arial" w:cs="Arial"/>
          <w:b/>
          <w:sz w:val="20"/>
          <w:szCs w:val="20"/>
        </w:rPr>
        <w:t>27</w:t>
      </w:r>
      <w:r w:rsidR="00F90FC1" w:rsidRPr="0074252E">
        <w:rPr>
          <w:rFonts w:ascii="Arial" w:hAnsi="Arial" w:cs="Arial"/>
          <w:b/>
          <w:sz w:val="20"/>
          <w:szCs w:val="20"/>
        </w:rPr>
        <w:t xml:space="preserve">.- </w:t>
      </w:r>
      <w:r w:rsidR="00F90FC1" w:rsidRPr="0074252E">
        <w:rPr>
          <w:rFonts w:ascii="Arial" w:hAnsi="Arial" w:cs="Arial"/>
          <w:bCs/>
          <w:sz w:val="20"/>
          <w:szCs w:val="20"/>
        </w:rPr>
        <w:t>Los alumnos de asignatura</w:t>
      </w:r>
      <w:r w:rsidR="001F628B" w:rsidRPr="0074252E">
        <w:rPr>
          <w:rFonts w:ascii="Arial" w:hAnsi="Arial" w:cs="Arial"/>
          <w:bCs/>
          <w:sz w:val="20"/>
          <w:szCs w:val="20"/>
        </w:rPr>
        <w:t xml:space="preserve"> de Radio</w:t>
      </w:r>
      <w:r w:rsidR="00F90FC1" w:rsidRPr="0074252E">
        <w:rPr>
          <w:rFonts w:ascii="Arial" w:hAnsi="Arial" w:cs="Arial"/>
          <w:bCs/>
          <w:sz w:val="20"/>
          <w:szCs w:val="20"/>
        </w:rPr>
        <w:t>, deben solicitar por escrito</w:t>
      </w:r>
      <w:r w:rsidR="001F628B" w:rsidRPr="0074252E">
        <w:rPr>
          <w:rFonts w:ascii="Arial" w:hAnsi="Arial" w:cs="Arial"/>
          <w:bCs/>
          <w:sz w:val="20"/>
          <w:szCs w:val="20"/>
        </w:rPr>
        <w:t xml:space="preserve"> el día y la hora para asentar</w:t>
      </w:r>
      <w:r w:rsidR="00F90FC1" w:rsidRPr="0074252E">
        <w:rPr>
          <w:rFonts w:ascii="Arial" w:hAnsi="Arial" w:cs="Arial"/>
          <w:bCs/>
          <w:sz w:val="20"/>
          <w:szCs w:val="20"/>
        </w:rPr>
        <w:t xml:space="preserve"> en la bitácora las hora</w:t>
      </w:r>
      <w:r w:rsidR="00256C61" w:rsidRPr="0074252E">
        <w:rPr>
          <w:rFonts w:ascii="Arial" w:hAnsi="Arial" w:cs="Arial"/>
          <w:bCs/>
          <w:sz w:val="20"/>
          <w:szCs w:val="20"/>
        </w:rPr>
        <w:t xml:space="preserve">s </w:t>
      </w:r>
      <w:r w:rsidR="00382716" w:rsidRPr="0074252E">
        <w:rPr>
          <w:rFonts w:ascii="Arial" w:hAnsi="Arial" w:cs="Arial"/>
          <w:bCs/>
          <w:sz w:val="20"/>
          <w:szCs w:val="20"/>
        </w:rPr>
        <w:t>extra clase</w:t>
      </w:r>
      <w:r w:rsidR="00256C61" w:rsidRPr="0074252E">
        <w:rPr>
          <w:rFonts w:ascii="Arial" w:hAnsi="Arial" w:cs="Arial"/>
          <w:bCs/>
          <w:sz w:val="20"/>
          <w:szCs w:val="20"/>
        </w:rPr>
        <w:t xml:space="preserve"> que ocupará</w:t>
      </w:r>
      <w:r w:rsidR="00F90FC1" w:rsidRPr="0074252E">
        <w:rPr>
          <w:rFonts w:ascii="Arial" w:hAnsi="Arial" w:cs="Arial"/>
          <w:bCs/>
          <w:sz w:val="20"/>
          <w:szCs w:val="20"/>
        </w:rPr>
        <w:t>n la Cabina de Radio.</w:t>
      </w:r>
    </w:p>
    <w:p w:rsidR="000004AB" w:rsidRPr="0074252E" w:rsidRDefault="000004AB" w:rsidP="00367396">
      <w:pPr>
        <w:jc w:val="both"/>
        <w:rPr>
          <w:rFonts w:ascii="Arial" w:hAnsi="Arial" w:cs="Arial"/>
          <w:bCs/>
          <w:sz w:val="20"/>
          <w:szCs w:val="20"/>
        </w:rPr>
      </w:pPr>
    </w:p>
    <w:p w:rsidR="00F90FC1" w:rsidRPr="0074252E" w:rsidRDefault="00F90FC1" w:rsidP="00367396">
      <w:pPr>
        <w:jc w:val="both"/>
        <w:rPr>
          <w:rFonts w:ascii="Arial" w:hAnsi="Arial"/>
          <w:b/>
          <w:sz w:val="20"/>
          <w:szCs w:val="20"/>
        </w:rPr>
      </w:pPr>
      <w:r w:rsidRPr="0074252E">
        <w:rPr>
          <w:rFonts w:ascii="Arial" w:hAnsi="Arial"/>
          <w:b/>
          <w:sz w:val="20"/>
          <w:szCs w:val="20"/>
        </w:rPr>
        <w:t>DE USO DE CABINA DE TELEVISIÓN</w:t>
      </w:r>
    </w:p>
    <w:p w:rsidR="005A25C0" w:rsidRPr="0074252E" w:rsidRDefault="005A25C0" w:rsidP="00367396">
      <w:pPr>
        <w:jc w:val="both"/>
        <w:rPr>
          <w:rFonts w:ascii="Arial" w:hAnsi="Arial"/>
          <w:b/>
          <w:sz w:val="20"/>
          <w:szCs w:val="20"/>
        </w:rPr>
      </w:pPr>
    </w:p>
    <w:p w:rsidR="00F90FC1" w:rsidRPr="0074252E" w:rsidRDefault="00A413EC" w:rsidP="00367396">
      <w:pPr>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28</w:t>
      </w:r>
      <w:r w:rsidR="00F90FC1" w:rsidRPr="0074252E">
        <w:rPr>
          <w:rFonts w:ascii="Arial" w:hAnsi="Arial" w:cs="Arial"/>
          <w:b/>
          <w:sz w:val="20"/>
          <w:szCs w:val="20"/>
        </w:rPr>
        <w:t xml:space="preserve">.- </w:t>
      </w:r>
      <w:r w:rsidR="00F90FC1" w:rsidRPr="0074252E">
        <w:rPr>
          <w:rFonts w:ascii="Arial" w:hAnsi="Arial" w:cs="Arial"/>
          <w:sz w:val="20"/>
          <w:szCs w:val="20"/>
        </w:rPr>
        <w:t>La Cabina de Televisión tiene como función primordial:</w:t>
      </w:r>
    </w:p>
    <w:p w:rsidR="00F90FC1" w:rsidRPr="0074252E" w:rsidRDefault="00F90FC1" w:rsidP="00367396">
      <w:pPr>
        <w:jc w:val="both"/>
        <w:rPr>
          <w:rFonts w:ascii="Arial" w:hAnsi="Arial" w:cs="Arial"/>
          <w:sz w:val="20"/>
          <w:szCs w:val="20"/>
        </w:rPr>
      </w:pPr>
    </w:p>
    <w:p w:rsidR="00F90FC1" w:rsidRPr="0074252E" w:rsidRDefault="00F90FC1" w:rsidP="00BC5E1E">
      <w:pPr>
        <w:numPr>
          <w:ilvl w:val="0"/>
          <w:numId w:val="5"/>
        </w:numPr>
        <w:jc w:val="both"/>
        <w:rPr>
          <w:rFonts w:ascii="Arial" w:hAnsi="Arial" w:cs="Arial"/>
          <w:sz w:val="20"/>
          <w:szCs w:val="20"/>
        </w:rPr>
      </w:pPr>
      <w:r w:rsidRPr="0074252E">
        <w:rPr>
          <w:rFonts w:ascii="Arial" w:hAnsi="Arial" w:cs="Arial"/>
          <w:sz w:val="20"/>
          <w:szCs w:val="20"/>
        </w:rPr>
        <w:t>Apoyo didáctico de la asignatura</w:t>
      </w:r>
    </w:p>
    <w:p w:rsidR="00F90FC1" w:rsidRPr="0074252E" w:rsidRDefault="00F90FC1" w:rsidP="00BC5E1E">
      <w:pPr>
        <w:numPr>
          <w:ilvl w:val="0"/>
          <w:numId w:val="5"/>
        </w:numPr>
        <w:jc w:val="both"/>
        <w:rPr>
          <w:rFonts w:ascii="Arial" w:hAnsi="Arial" w:cs="Arial"/>
          <w:sz w:val="20"/>
          <w:szCs w:val="20"/>
        </w:rPr>
      </w:pPr>
      <w:r w:rsidRPr="0074252E">
        <w:rPr>
          <w:rFonts w:ascii="Arial" w:hAnsi="Arial" w:cs="Arial"/>
          <w:sz w:val="20"/>
          <w:szCs w:val="20"/>
        </w:rPr>
        <w:t>Apoyo institucional</w:t>
      </w:r>
    </w:p>
    <w:p w:rsidR="00F90FC1" w:rsidRPr="0074252E" w:rsidRDefault="006B11AB" w:rsidP="00BC5E1E">
      <w:pPr>
        <w:numPr>
          <w:ilvl w:val="0"/>
          <w:numId w:val="5"/>
        </w:numPr>
        <w:jc w:val="both"/>
        <w:rPr>
          <w:rFonts w:ascii="Arial" w:hAnsi="Arial" w:cs="Arial"/>
          <w:sz w:val="20"/>
          <w:szCs w:val="20"/>
        </w:rPr>
      </w:pPr>
      <w:r w:rsidRPr="0074252E">
        <w:rPr>
          <w:rFonts w:ascii="Arial" w:hAnsi="Arial" w:cs="Arial"/>
          <w:sz w:val="20"/>
          <w:szCs w:val="20"/>
        </w:rPr>
        <w:t>Apoyo didáctico de la l</w:t>
      </w:r>
      <w:r w:rsidR="00F90FC1" w:rsidRPr="0074252E">
        <w:rPr>
          <w:rFonts w:ascii="Arial" w:hAnsi="Arial" w:cs="Arial"/>
          <w:sz w:val="20"/>
          <w:szCs w:val="20"/>
        </w:rPr>
        <w:t>icenciatura</w:t>
      </w:r>
      <w:r w:rsidRPr="0074252E">
        <w:rPr>
          <w:rFonts w:ascii="Arial" w:hAnsi="Arial" w:cs="Arial"/>
          <w:sz w:val="20"/>
          <w:szCs w:val="20"/>
        </w:rPr>
        <w:t xml:space="preserve"> de Comunicación.</w:t>
      </w:r>
    </w:p>
    <w:p w:rsidR="00F90FC1" w:rsidRPr="0074252E" w:rsidRDefault="00F90FC1" w:rsidP="00367396">
      <w:pPr>
        <w:jc w:val="both"/>
        <w:rPr>
          <w:rFonts w:ascii="Arial" w:hAnsi="Arial" w:cs="Arial"/>
          <w:sz w:val="20"/>
          <w:szCs w:val="20"/>
        </w:rPr>
      </w:pPr>
    </w:p>
    <w:p w:rsidR="00F90FC1" w:rsidRPr="0074252E" w:rsidRDefault="00161772" w:rsidP="00367396">
      <w:pPr>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29</w:t>
      </w:r>
      <w:r w:rsidR="00F90FC1" w:rsidRPr="0074252E">
        <w:rPr>
          <w:rFonts w:ascii="Arial" w:hAnsi="Arial" w:cs="Arial"/>
          <w:b/>
          <w:sz w:val="20"/>
          <w:szCs w:val="20"/>
        </w:rPr>
        <w:t xml:space="preserve">.- </w:t>
      </w:r>
      <w:r w:rsidR="00F90FC1" w:rsidRPr="0074252E">
        <w:rPr>
          <w:rFonts w:ascii="Arial" w:hAnsi="Arial" w:cs="Arial"/>
          <w:sz w:val="20"/>
          <w:szCs w:val="20"/>
        </w:rPr>
        <w:t>Todo tiempo regular con fines institucional</w:t>
      </w:r>
      <w:r w:rsidR="004003CB" w:rsidRPr="0074252E">
        <w:rPr>
          <w:rFonts w:ascii="Arial" w:hAnsi="Arial" w:cs="Arial"/>
          <w:sz w:val="20"/>
          <w:szCs w:val="20"/>
        </w:rPr>
        <w:t>es contará con un horario pre</w:t>
      </w:r>
      <w:r w:rsidR="00F90FC1" w:rsidRPr="0074252E">
        <w:rPr>
          <w:rFonts w:ascii="Arial" w:hAnsi="Arial" w:cs="Arial"/>
          <w:sz w:val="20"/>
          <w:szCs w:val="20"/>
        </w:rPr>
        <w:t>establecido</w:t>
      </w:r>
      <w:r w:rsidR="004003CB" w:rsidRPr="0074252E">
        <w:rPr>
          <w:rFonts w:ascii="Arial" w:hAnsi="Arial" w:cs="Arial"/>
          <w:sz w:val="20"/>
          <w:szCs w:val="20"/>
        </w:rPr>
        <w:t>.</w:t>
      </w:r>
    </w:p>
    <w:p w:rsidR="00F90FC1" w:rsidRPr="0074252E" w:rsidRDefault="00F90FC1" w:rsidP="00367396">
      <w:pPr>
        <w:jc w:val="both"/>
        <w:rPr>
          <w:rFonts w:ascii="Arial" w:hAnsi="Arial" w:cs="Arial"/>
          <w:b/>
          <w:sz w:val="20"/>
          <w:szCs w:val="20"/>
        </w:rPr>
      </w:pPr>
    </w:p>
    <w:p w:rsidR="00F90FC1" w:rsidRPr="0074252E" w:rsidRDefault="008D5B0F" w:rsidP="00742949">
      <w:pPr>
        <w:jc w:val="both"/>
        <w:rPr>
          <w:rFonts w:ascii="Arial" w:hAnsi="Arial" w:cs="Arial"/>
          <w:sz w:val="20"/>
          <w:szCs w:val="20"/>
        </w:rPr>
      </w:pPr>
      <w:r>
        <w:rPr>
          <w:rFonts w:ascii="Arial" w:hAnsi="Arial" w:cs="Arial"/>
          <w:b/>
          <w:sz w:val="20"/>
          <w:szCs w:val="20"/>
        </w:rPr>
        <w:t>Artículo 130</w:t>
      </w:r>
      <w:r w:rsidR="00F90FC1" w:rsidRPr="0074252E">
        <w:rPr>
          <w:rFonts w:ascii="Arial" w:hAnsi="Arial" w:cs="Arial"/>
          <w:b/>
          <w:sz w:val="20"/>
          <w:szCs w:val="20"/>
        </w:rPr>
        <w:t xml:space="preserve">.- </w:t>
      </w:r>
      <w:r w:rsidR="0056341D" w:rsidRPr="0074252E">
        <w:rPr>
          <w:rFonts w:ascii="Arial" w:hAnsi="Arial" w:cs="Arial"/>
          <w:sz w:val="20"/>
          <w:szCs w:val="20"/>
        </w:rPr>
        <w:t>En e</w:t>
      </w:r>
      <w:r w:rsidR="00F90FC1" w:rsidRPr="0074252E">
        <w:rPr>
          <w:rFonts w:ascii="Arial" w:hAnsi="Arial" w:cs="Arial"/>
          <w:sz w:val="20"/>
          <w:szCs w:val="20"/>
        </w:rPr>
        <w:t xml:space="preserve">l tiempo institucional, está regido por el responsable asignado por la coordinación </w:t>
      </w:r>
      <w:r w:rsidR="006B11AB" w:rsidRPr="0074252E">
        <w:rPr>
          <w:rFonts w:ascii="Arial" w:hAnsi="Arial" w:cs="Arial"/>
          <w:bCs/>
          <w:sz w:val="20"/>
          <w:szCs w:val="20"/>
        </w:rPr>
        <w:t>de</w:t>
      </w:r>
      <w:r w:rsidR="006B11AB" w:rsidRPr="0074252E">
        <w:rPr>
          <w:rFonts w:ascii="Arial" w:hAnsi="Arial" w:cs="Arial"/>
          <w:sz w:val="20"/>
          <w:szCs w:val="20"/>
        </w:rPr>
        <w:t>la licenciatura de</w:t>
      </w:r>
      <w:r w:rsidR="006B11AB" w:rsidRPr="0074252E">
        <w:rPr>
          <w:rFonts w:ascii="Arial" w:hAnsi="Arial" w:cs="Arial"/>
          <w:bCs/>
          <w:sz w:val="20"/>
          <w:szCs w:val="20"/>
        </w:rPr>
        <w:t xml:space="preserve"> Comunicación</w:t>
      </w:r>
      <w:r w:rsidR="00F90FC1" w:rsidRPr="0074252E">
        <w:rPr>
          <w:rFonts w:ascii="Arial" w:hAnsi="Arial" w:cs="Arial"/>
          <w:sz w:val="20"/>
          <w:szCs w:val="20"/>
        </w:rPr>
        <w:t>.</w:t>
      </w:r>
    </w:p>
    <w:p w:rsidR="00F90FC1" w:rsidRPr="0074252E" w:rsidRDefault="00F90FC1" w:rsidP="00742949">
      <w:pPr>
        <w:jc w:val="both"/>
        <w:rPr>
          <w:rFonts w:ascii="Arial" w:hAnsi="Arial"/>
          <w:b/>
          <w:sz w:val="20"/>
          <w:szCs w:val="20"/>
        </w:rPr>
      </w:pPr>
    </w:p>
    <w:p w:rsidR="00F90FC1" w:rsidRPr="0074252E" w:rsidRDefault="001C216D" w:rsidP="00742949">
      <w:pPr>
        <w:pStyle w:val="Textoindependiente"/>
        <w:jc w:val="both"/>
        <w:rPr>
          <w:rFonts w:ascii="Arial" w:hAnsi="Arial" w:cs="Arial"/>
          <w:b/>
          <w:bCs/>
          <w:sz w:val="20"/>
          <w:szCs w:val="20"/>
          <w:lang w:val="es-ES_tradnl"/>
        </w:rPr>
      </w:pPr>
      <w:r w:rsidRPr="0074252E">
        <w:rPr>
          <w:rFonts w:ascii="Arial" w:hAnsi="Arial" w:cs="Arial"/>
          <w:b/>
          <w:sz w:val="20"/>
          <w:szCs w:val="20"/>
        </w:rPr>
        <w:t>Artículo 1</w:t>
      </w:r>
      <w:r w:rsidR="008D5B0F">
        <w:rPr>
          <w:rFonts w:ascii="Arial" w:hAnsi="Arial" w:cs="Arial"/>
          <w:b/>
          <w:sz w:val="20"/>
          <w:szCs w:val="20"/>
        </w:rPr>
        <w:t>31</w:t>
      </w:r>
      <w:r w:rsidR="00F90FC1" w:rsidRPr="0074252E">
        <w:rPr>
          <w:rFonts w:ascii="Arial" w:hAnsi="Arial" w:cs="Arial"/>
          <w:b/>
          <w:sz w:val="20"/>
          <w:szCs w:val="20"/>
        </w:rPr>
        <w:t xml:space="preserve">.- </w:t>
      </w:r>
      <w:r w:rsidR="000020CF" w:rsidRPr="0074252E">
        <w:rPr>
          <w:rFonts w:ascii="Arial" w:hAnsi="Arial" w:cs="Arial"/>
          <w:sz w:val="20"/>
          <w:szCs w:val="20"/>
        </w:rPr>
        <w:t>En e</w:t>
      </w:r>
      <w:r w:rsidR="00F90FC1" w:rsidRPr="0074252E">
        <w:rPr>
          <w:rFonts w:ascii="Arial" w:hAnsi="Arial" w:cs="Arial"/>
          <w:bCs/>
          <w:sz w:val="20"/>
          <w:szCs w:val="20"/>
        </w:rPr>
        <w:t>l tiempo de apoyo a la asignatura, el docente tendrá la supervisión del correcto desarrollo de la realización.</w:t>
      </w:r>
    </w:p>
    <w:p w:rsidR="00F90FC1" w:rsidRPr="0074252E" w:rsidRDefault="0098510C" w:rsidP="00742949">
      <w:pPr>
        <w:pStyle w:val="Textoindependiente"/>
        <w:jc w:val="both"/>
        <w:rPr>
          <w:rFonts w:ascii="Arial" w:hAnsi="Arial" w:cs="Arial"/>
          <w:b/>
          <w:bCs/>
          <w:sz w:val="20"/>
          <w:szCs w:val="20"/>
        </w:rPr>
      </w:pPr>
      <w:r w:rsidRPr="0074252E">
        <w:rPr>
          <w:rFonts w:ascii="Arial" w:hAnsi="Arial" w:cs="Arial"/>
          <w:b/>
          <w:sz w:val="20"/>
          <w:szCs w:val="20"/>
        </w:rPr>
        <w:t xml:space="preserve">Artículo </w:t>
      </w:r>
      <w:r w:rsidR="008D5B0F">
        <w:rPr>
          <w:rFonts w:ascii="Arial" w:hAnsi="Arial" w:cs="Arial"/>
          <w:b/>
          <w:sz w:val="20"/>
          <w:szCs w:val="20"/>
        </w:rPr>
        <w:t>132</w:t>
      </w:r>
      <w:r w:rsidR="00F90FC1" w:rsidRPr="0074252E">
        <w:rPr>
          <w:rFonts w:ascii="Arial" w:hAnsi="Arial" w:cs="Arial"/>
          <w:b/>
          <w:sz w:val="20"/>
          <w:szCs w:val="20"/>
        </w:rPr>
        <w:t xml:space="preserve">.- </w:t>
      </w:r>
      <w:r w:rsidR="00F90FC1" w:rsidRPr="0074252E">
        <w:rPr>
          <w:rFonts w:ascii="Arial" w:hAnsi="Arial" w:cs="Arial"/>
          <w:bCs/>
          <w:sz w:val="20"/>
          <w:szCs w:val="20"/>
        </w:rPr>
        <w:t xml:space="preserve">Para utilizar la Cabina de Televisión, el solicitante debe de entregar a la Coordinación </w:t>
      </w:r>
      <w:r w:rsidR="006B11AB" w:rsidRPr="0074252E">
        <w:rPr>
          <w:rFonts w:ascii="Arial" w:hAnsi="Arial" w:cs="Arial"/>
          <w:bCs/>
          <w:sz w:val="20"/>
          <w:szCs w:val="20"/>
        </w:rPr>
        <w:t>de</w:t>
      </w:r>
      <w:r w:rsidR="006B11AB" w:rsidRPr="0074252E">
        <w:rPr>
          <w:rFonts w:ascii="Arial" w:hAnsi="Arial" w:cs="Arial"/>
          <w:sz w:val="20"/>
          <w:szCs w:val="20"/>
        </w:rPr>
        <w:t>la licenciatura de</w:t>
      </w:r>
      <w:r w:rsidR="006B11AB" w:rsidRPr="0074252E">
        <w:rPr>
          <w:rFonts w:ascii="Arial" w:hAnsi="Arial" w:cs="Arial"/>
          <w:bCs/>
          <w:sz w:val="20"/>
          <w:szCs w:val="20"/>
        </w:rPr>
        <w:t xml:space="preserve"> Comunicación</w:t>
      </w:r>
      <w:r w:rsidR="00CC67A6" w:rsidRPr="0074252E">
        <w:rPr>
          <w:rFonts w:ascii="Arial" w:hAnsi="Arial" w:cs="Arial"/>
          <w:bCs/>
          <w:sz w:val="20"/>
          <w:szCs w:val="20"/>
        </w:rPr>
        <w:t xml:space="preserve"> </w:t>
      </w:r>
      <w:r w:rsidR="00F90FC1" w:rsidRPr="0074252E">
        <w:rPr>
          <w:rFonts w:ascii="Arial" w:hAnsi="Arial" w:cs="Arial"/>
          <w:bCs/>
          <w:sz w:val="20"/>
          <w:szCs w:val="20"/>
        </w:rPr>
        <w:t>la solicitud de Cabina de Televisión.</w:t>
      </w:r>
    </w:p>
    <w:p w:rsidR="00F90FC1" w:rsidRPr="0074252E" w:rsidRDefault="0098510C" w:rsidP="00742949">
      <w:pPr>
        <w:pStyle w:val="Textoindependiente"/>
        <w:jc w:val="both"/>
        <w:rPr>
          <w:rFonts w:ascii="Arial" w:hAnsi="Arial" w:cs="Arial"/>
          <w:b/>
          <w:bCs/>
          <w:sz w:val="20"/>
          <w:szCs w:val="20"/>
        </w:rPr>
      </w:pPr>
      <w:r w:rsidRPr="0074252E">
        <w:rPr>
          <w:rFonts w:ascii="Arial" w:hAnsi="Arial" w:cs="Arial"/>
          <w:b/>
          <w:sz w:val="20"/>
          <w:szCs w:val="20"/>
        </w:rPr>
        <w:t xml:space="preserve">Artículo </w:t>
      </w:r>
      <w:r w:rsidR="00C61482" w:rsidRPr="0074252E">
        <w:rPr>
          <w:rFonts w:ascii="Arial" w:hAnsi="Arial" w:cs="Arial"/>
          <w:b/>
          <w:sz w:val="20"/>
          <w:szCs w:val="20"/>
        </w:rPr>
        <w:t>1</w:t>
      </w:r>
      <w:r w:rsidR="00F25496" w:rsidRPr="0074252E">
        <w:rPr>
          <w:rFonts w:ascii="Arial" w:hAnsi="Arial" w:cs="Arial"/>
          <w:b/>
          <w:sz w:val="20"/>
          <w:szCs w:val="20"/>
        </w:rPr>
        <w:t>3</w:t>
      </w:r>
      <w:r w:rsidR="008D5B0F">
        <w:rPr>
          <w:rFonts w:ascii="Arial" w:hAnsi="Arial" w:cs="Arial"/>
          <w:b/>
          <w:sz w:val="20"/>
          <w:szCs w:val="20"/>
        </w:rPr>
        <w:t>3</w:t>
      </w:r>
      <w:r w:rsidR="00F90FC1" w:rsidRPr="0074252E">
        <w:rPr>
          <w:rFonts w:ascii="Arial" w:hAnsi="Arial" w:cs="Arial"/>
          <w:b/>
          <w:sz w:val="20"/>
          <w:szCs w:val="20"/>
        </w:rPr>
        <w:t xml:space="preserve">.- </w:t>
      </w:r>
      <w:r w:rsidR="00F90FC1" w:rsidRPr="0074252E">
        <w:rPr>
          <w:rFonts w:ascii="Arial" w:hAnsi="Arial" w:cs="Arial"/>
          <w:bCs/>
          <w:sz w:val="20"/>
          <w:szCs w:val="20"/>
        </w:rPr>
        <w:t xml:space="preserve">Todo alumno que necesite hacer uso de la Cabina de Televisión, deberá solicitar a la Coordinación </w:t>
      </w:r>
      <w:r w:rsidR="006B11AB" w:rsidRPr="0074252E">
        <w:rPr>
          <w:rFonts w:ascii="Arial" w:hAnsi="Arial" w:cs="Arial"/>
          <w:bCs/>
          <w:sz w:val="20"/>
          <w:szCs w:val="20"/>
        </w:rPr>
        <w:t>de</w:t>
      </w:r>
      <w:r w:rsidR="006B11AB" w:rsidRPr="0074252E">
        <w:rPr>
          <w:rFonts w:ascii="Arial" w:hAnsi="Arial" w:cs="Arial"/>
          <w:sz w:val="20"/>
          <w:szCs w:val="20"/>
        </w:rPr>
        <w:t>la licenciatura de</w:t>
      </w:r>
      <w:r w:rsidR="006B11AB" w:rsidRPr="0074252E">
        <w:rPr>
          <w:rFonts w:ascii="Arial" w:hAnsi="Arial" w:cs="Arial"/>
          <w:bCs/>
          <w:sz w:val="20"/>
          <w:szCs w:val="20"/>
        </w:rPr>
        <w:t xml:space="preserve"> Comunicación</w:t>
      </w:r>
      <w:r w:rsidR="0056341D" w:rsidRPr="0074252E">
        <w:rPr>
          <w:rFonts w:ascii="Arial" w:hAnsi="Arial" w:cs="Arial"/>
          <w:bCs/>
          <w:sz w:val="20"/>
          <w:szCs w:val="20"/>
        </w:rPr>
        <w:t>, al operador,</w:t>
      </w:r>
      <w:r w:rsidR="00F90FC1" w:rsidRPr="0074252E">
        <w:rPr>
          <w:rFonts w:ascii="Arial" w:hAnsi="Arial" w:cs="Arial"/>
          <w:bCs/>
          <w:sz w:val="20"/>
          <w:szCs w:val="20"/>
        </w:rPr>
        <w:t xml:space="preserve"> el tiempo de grabación para el programa y/o práctica en cuestión</w:t>
      </w:r>
      <w:r w:rsidR="00F90FC1" w:rsidRPr="0074252E">
        <w:rPr>
          <w:rFonts w:ascii="Arial" w:hAnsi="Arial" w:cs="Arial"/>
          <w:b/>
          <w:bCs/>
          <w:sz w:val="20"/>
          <w:szCs w:val="20"/>
        </w:rPr>
        <w:t>.</w:t>
      </w:r>
    </w:p>
    <w:p w:rsidR="00F90FC1" w:rsidRPr="0074252E" w:rsidRDefault="0098510C" w:rsidP="00742949">
      <w:pPr>
        <w:pStyle w:val="Textoindependiente"/>
        <w:jc w:val="both"/>
        <w:rPr>
          <w:rFonts w:ascii="Arial" w:hAnsi="Arial" w:cs="Arial"/>
          <w:b/>
          <w:bCs/>
          <w:sz w:val="20"/>
          <w:szCs w:val="20"/>
        </w:rPr>
      </w:pPr>
      <w:r w:rsidRPr="0074252E">
        <w:rPr>
          <w:rFonts w:ascii="Arial" w:hAnsi="Arial" w:cs="Arial"/>
          <w:b/>
          <w:sz w:val="20"/>
          <w:szCs w:val="20"/>
        </w:rPr>
        <w:lastRenderedPageBreak/>
        <w:t>Artículo 1</w:t>
      </w:r>
      <w:r w:rsidR="00347399">
        <w:rPr>
          <w:rFonts w:ascii="Arial" w:hAnsi="Arial" w:cs="Arial"/>
          <w:b/>
          <w:sz w:val="20"/>
          <w:szCs w:val="20"/>
        </w:rPr>
        <w:t>3</w:t>
      </w:r>
      <w:r w:rsidR="008D5B0F">
        <w:rPr>
          <w:rFonts w:ascii="Arial" w:hAnsi="Arial" w:cs="Arial"/>
          <w:b/>
          <w:sz w:val="20"/>
          <w:szCs w:val="20"/>
        </w:rPr>
        <w:t>4</w:t>
      </w:r>
      <w:r w:rsidR="00F90FC1" w:rsidRPr="0074252E">
        <w:rPr>
          <w:rFonts w:ascii="Arial" w:hAnsi="Arial" w:cs="Arial"/>
          <w:b/>
          <w:sz w:val="20"/>
          <w:szCs w:val="20"/>
        </w:rPr>
        <w:t xml:space="preserve">.- </w:t>
      </w:r>
      <w:r w:rsidR="00F90FC1" w:rsidRPr="0074252E">
        <w:rPr>
          <w:rFonts w:ascii="Arial" w:hAnsi="Arial" w:cs="Arial"/>
          <w:bCs/>
          <w:sz w:val="20"/>
          <w:szCs w:val="20"/>
        </w:rPr>
        <w:t>Solicitar el equipo con un día de anticipación.</w:t>
      </w:r>
    </w:p>
    <w:p w:rsidR="00F90FC1" w:rsidRPr="0074252E" w:rsidRDefault="0098510C" w:rsidP="00742949">
      <w:pPr>
        <w:pStyle w:val="Textoindependiente"/>
        <w:jc w:val="both"/>
        <w:rPr>
          <w:rFonts w:ascii="Arial" w:hAnsi="Arial" w:cs="Arial"/>
          <w:b/>
          <w:bCs/>
          <w:sz w:val="20"/>
          <w:szCs w:val="20"/>
        </w:rPr>
      </w:pPr>
      <w:r w:rsidRPr="0074252E">
        <w:rPr>
          <w:rFonts w:ascii="Arial" w:hAnsi="Arial" w:cs="Arial"/>
          <w:b/>
          <w:sz w:val="20"/>
          <w:szCs w:val="20"/>
        </w:rPr>
        <w:t>Artículo 1</w:t>
      </w:r>
      <w:r w:rsidR="008D5B0F">
        <w:rPr>
          <w:rFonts w:ascii="Arial" w:hAnsi="Arial" w:cs="Arial"/>
          <w:b/>
          <w:sz w:val="20"/>
          <w:szCs w:val="20"/>
        </w:rPr>
        <w:t>35</w:t>
      </w:r>
      <w:r w:rsidR="00F90FC1" w:rsidRPr="0074252E">
        <w:rPr>
          <w:rFonts w:ascii="Arial" w:hAnsi="Arial" w:cs="Arial"/>
          <w:b/>
          <w:sz w:val="20"/>
          <w:szCs w:val="20"/>
        </w:rPr>
        <w:t xml:space="preserve">.- </w:t>
      </w:r>
      <w:r w:rsidR="00F90FC1" w:rsidRPr="0074252E">
        <w:rPr>
          <w:rFonts w:ascii="Arial" w:hAnsi="Arial" w:cs="Arial"/>
          <w:bCs/>
          <w:sz w:val="20"/>
          <w:szCs w:val="20"/>
        </w:rPr>
        <w:t>El usuario, tiene la obligación de revisar la operación del equipo antes de la producción.</w:t>
      </w:r>
    </w:p>
    <w:p w:rsidR="00F90FC1" w:rsidRPr="00347399" w:rsidRDefault="0098510C" w:rsidP="00347399">
      <w:pPr>
        <w:pStyle w:val="Textoindependiente"/>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36</w:t>
      </w:r>
      <w:r w:rsidR="00F90FC1" w:rsidRPr="0074252E">
        <w:rPr>
          <w:rFonts w:ascii="Arial" w:hAnsi="Arial" w:cs="Arial"/>
          <w:b/>
          <w:sz w:val="20"/>
          <w:szCs w:val="20"/>
        </w:rPr>
        <w:t xml:space="preserve">.- </w:t>
      </w:r>
      <w:r w:rsidR="00F90FC1" w:rsidRPr="00347399">
        <w:rPr>
          <w:rFonts w:ascii="Arial" w:hAnsi="Arial" w:cs="Arial"/>
          <w:sz w:val="20"/>
          <w:szCs w:val="20"/>
        </w:rPr>
        <w:t>Si se detecta alguna falla, tiene la obligación de notificarla a la Coordinación</w:t>
      </w:r>
      <w:r w:rsidR="00CC67A6" w:rsidRPr="00347399">
        <w:rPr>
          <w:rFonts w:ascii="Arial" w:hAnsi="Arial" w:cs="Arial"/>
          <w:sz w:val="20"/>
          <w:szCs w:val="20"/>
        </w:rPr>
        <w:t xml:space="preserve"> </w:t>
      </w:r>
      <w:r w:rsidR="00F90FC1" w:rsidRPr="00347399">
        <w:rPr>
          <w:rFonts w:ascii="Arial" w:hAnsi="Arial" w:cs="Arial"/>
          <w:sz w:val="20"/>
          <w:szCs w:val="20"/>
        </w:rPr>
        <w:t xml:space="preserve">durante los quince minutos </w:t>
      </w:r>
      <w:r w:rsidR="006B11AB" w:rsidRPr="00347399">
        <w:rPr>
          <w:rFonts w:ascii="Arial" w:hAnsi="Arial" w:cs="Arial"/>
          <w:sz w:val="20"/>
          <w:szCs w:val="20"/>
        </w:rPr>
        <w:t>iníciales</w:t>
      </w:r>
      <w:r w:rsidR="00F90FC1" w:rsidRPr="00347399">
        <w:rPr>
          <w:rFonts w:ascii="Arial" w:hAnsi="Arial" w:cs="Arial"/>
          <w:sz w:val="20"/>
          <w:szCs w:val="20"/>
        </w:rPr>
        <w:t>, si no lo hace, es responsable de la misma.</w:t>
      </w:r>
    </w:p>
    <w:p w:rsidR="00F90FC1" w:rsidRPr="00347399" w:rsidRDefault="0098510C" w:rsidP="00347399">
      <w:pPr>
        <w:pStyle w:val="Textoindependiente"/>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37</w:t>
      </w:r>
      <w:r w:rsidR="00F90FC1" w:rsidRPr="0074252E">
        <w:rPr>
          <w:rFonts w:ascii="Arial" w:hAnsi="Arial" w:cs="Arial"/>
          <w:b/>
          <w:sz w:val="20"/>
          <w:szCs w:val="20"/>
        </w:rPr>
        <w:t xml:space="preserve">.- </w:t>
      </w:r>
      <w:r w:rsidR="00F90FC1" w:rsidRPr="00347399">
        <w:rPr>
          <w:rFonts w:ascii="Arial" w:hAnsi="Arial" w:cs="Arial"/>
          <w:sz w:val="20"/>
          <w:szCs w:val="20"/>
        </w:rPr>
        <w:t>El usuario se compromete a respetar el tiempo asignado para su grabación.</w:t>
      </w:r>
    </w:p>
    <w:p w:rsidR="00F90FC1" w:rsidRPr="00347399" w:rsidRDefault="00F90FC1" w:rsidP="00347399">
      <w:pPr>
        <w:pStyle w:val="Textoindependiente"/>
        <w:jc w:val="both"/>
        <w:rPr>
          <w:rFonts w:ascii="Arial" w:hAnsi="Arial" w:cs="Arial"/>
          <w:sz w:val="20"/>
          <w:szCs w:val="20"/>
        </w:rPr>
      </w:pPr>
      <w:r w:rsidRPr="0074252E">
        <w:rPr>
          <w:rFonts w:ascii="Arial" w:hAnsi="Arial" w:cs="Arial"/>
          <w:b/>
          <w:sz w:val="20"/>
          <w:szCs w:val="20"/>
        </w:rPr>
        <w:t xml:space="preserve">Artículo </w:t>
      </w:r>
      <w:r w:rsidR="0098510C" w:rsidRPr="0074252E">
        <w:rPr>
          <w:rFonts w:ascii="Arial" w:hAnsi="Arial" w:cs="Arial"/>
          <w:b/>
          <w:sz w:val="20"/>
          <w:szCs w:val="20"/>
        </w:rPr>
        <w:t>1</w:t>
      </w:r>
      <w:r w:rsidR="008D5B0F">
        <w:rPr>
          <w:rFonts w:ascii="Arial" w:hAnsi="Arial" w:cs="Arial"/>
          <w:b/>
          <w:sz w:val="20"/>
          <w:szCs w:val="20"/>
        </w:rPr>
        <w:t>38</w:t>
      </w:r>
      <w:r w:rsidR="00161772" w:rsidRPr="0074252E">
        <w:rPr>
          <w:rFonts w:ascii="Arial" w:hAnsi="Arial" w:cs="Arial"/>
          <w:b/>
          <w:sz w:val="20"/>
          <w:szCs w:val="20"/>
        </w:rPr>
        <w:t>.</w:t>
      </w:r>
      <w:r w:rsidRPr="0074252E">
        <w:rPr>
          <w:rFonts w:ascii="Arial" w:hAnsi="Arial" w:cs="Arial"/>
          <w:b/>
          <w:sz w:val="20"/>
          <w:szCs w:val="20"/>
        </w:rPr>
        <w:t xml:space="preserve">- </w:t>
      </w:r>
      <w:r w:rsidRPr="00347399">
        <w:rPr>
          <w:rFonts w:ascii="Arial" w:hAnsi="Arial" w:cs="Arial"/>
          <w:sz w:val="20"/>
          <w:szCs w:val="20"/>
        </w:rPr>
        <w:t>Toda persona que no tenga participación directa con la realización del programa, debe retirarse de la Cabina de Televisión</w:t>
      </w:r>
      <w:r w:rsidR="00B66140" w:rsidRPr="00347399">
        <w:rPr>
          <w:rFonts w:ascii="Arial" w:hAnsi="Arial" w:cs="Arial"/>
          <w:sz w:val="20"/>
          <w:szCs w:val="20"/>
        </w:rPr>
        <w:t>.</w:t>
      </w:r>
    </w:p>
    <w:p w:rsidR="00B66140" w:rsidRPr="00347399" w:rsidRDefault="00F25496" w:rsidP="00B66140">
      <w:pPr>
        <w:pStyle w:val="Textoindependiente"/>
        <w:jc w:val="both"/>
        <w:rPr>
          <w:rFonts w:ascii="Arial" w:hAnsi="Arial" w:cs="Arial"/>
          <w:bCs/>
          <w:sz w:val="20"/>
          <w:szCs w:val="20"/>
        </w:rPr>
      </w:pPr>
      <w:r w:rsidRPr="0074252E">
        <w:rPr>
          <w:rFonts w:ascii="Arial" w:hAnsi="Arial" w:cs="Arial"/>
          <w:b/>
          <w:sz w:val="20"/>
          <w:szCs w:val="20"/>
        </w:rPr>
        <w:t>Artículo 1</w:t>
      </w:r>
      <w:r w:rsidR="008D5B0F">
        <w:rPr>
          <w:rFonts w:ascii="Arial" w:hAnsi="Arial" w:cs="Arial"/>
          <w:b/>
          <w:sz w:val="20"/>
          <w:szCs w:val="20"/>
        </w:rPr>
        <w:t>39</w:t>
      </w:r>
      <w:r w:rsidR="00B66140" w:rsidRPr="0074252E">
        <w:rPr>
          <w:rFonts w:ascii="Arial" w:hAnsi="Arial" w:cs="Arial"/>
          <w:b/>
          <w:sz w:val="20"/>
          <w:szCs w:val="20"/>
        </w:rPr>
        <w:t xml:space="preserve">. </w:t>
      </w:r>
      <w:r w:rsidR="00B66140" w:rsidRPr="00347399">
        <w:rPr>
          <w:rFonts w:ascii="Arial" w:hAnsi="Arial" w:cs="Arial"/>
          <w:sz w:val="20"/>
          <w:szCs w:val="20"/>
        </w:rPr>
        <w:t>El horario de uso de la cabina de radio es de 8:00 hrs. a 21:00 hrs., de lunes a viernes, salvo casos especiales, en los que el alumno deberá obtener autorización de su Coordinador Académico como dela Dirección académica. Para tal autorización deberá elaborar un escrito por triplicado, dirigido a la Dirección académica con copias para el Coordinador y el alumno, en el cual justifique el uso del espacio en cuestión</w:t>
      </w:r>
      <w:r w:rsidR="00B66140" w:rsidRPr="00347399">
        <w:rPr>
          <w:rFonts w:ascii="Arial" w:hAnsi="Arial" w:cs="Arial"/>
          <w:bCs/>
          <w:sz w:val="20"/>
          <w:szCs w:val="20"/>
        </w:rPr>
        <w:t>.  La solicitud se realizará 48 horas antes de su uso.</w:t>
      </w:r>
    </w:p>
    <w:p w:rsidR="00B66140" w:rsidRPr="0074252E" w:rsidRDefault="008D5B0F" w:rsidP="00B66140">
      <w:pPr>
        <w:jc w:val="both"/>
        <w:rPr>
          <w:rFonts w:ascii="Arial" w:hAnsi="Arial" w:cs="Arial"/>
          <w:bCs/>
          <w:sz w:val="20"/>
          <w:szCs w:val="20"/>
        </w:rPr>
      </w:pPr>
      <w:r>
        <w:rPr>
          <w:rFonts w:ascii="Arial" w:hAnsi="Arial" w:cs="Arial"/>
          <w:b/>
          <w:sz w:val="20"/>
          <w:szCs w:val="20"/>
        </w:rPr>
        <w:t>Artículo 140</w:t>
      </w:r>
      <w:r w:rsidR="00B66140" w:rsidRPr="0074252E">
        <w:rPr>
          <w:rFonts w:ascii="Arial" w:hAnsi="Arial" w:cs="Arial"/>
          <w:b/>
          <w:sz w:val="20"/>
          <w:szCs w:val="20"/>
        </w:rPr>
        <w:t xml:space="preserve">. </w:t>
      </w:r>
      <w:r w:rsidR="00B66140" w:rsidRPr="0074252E">
        <w:rPr>
          <w:rFonts w:ascii="Arial" w:hAnsi="Arial" w:cs="Arial"/>
          <w:bCs/>
          <w:sz w:val="20"/>
          <w:szCs w:val="20"/>
        </w:rPr>
        <w:t>No se permitirá utilizar la cabina durante el horario de impartición de alguna cátedra previamente establecida.</w:t>
      </w:r>
    </w:p>
    <w:p w:rsidR="00F90FC1" w:rsidRPr="00E2222C" w:rsidRDefault="00667012" w:rsidP="00742949">
      <w:pPr>
        <w:jc w:val="both"/>
        <w:rPr>
          <w:rFonts w:ascii="Arial" w:hAnsi="Arial" w:cs="Arial"/>
          <w:b/>
          <w:sz w:val="20"/>
          <w:szCs w:val="20"/>
        </w:rPr>
      </w:pPr>
      <w:r w:rsidRPr="0074252E">
        <w:rPr>
          <w:rFonts w:ascii="Arial" w:hAnsi="Arial" w:cs="Arial"/>
          <w:b/>
          <w:sz w:val="20"/>
          <w:szCs w:val="20"/>
        </w:rPr>
        <w:t xml:space="preserve">Artículo </w:t>
      </w:r>
      <w:r w:rsidR="0098510C" w:rsidRPr="0074252E">
        <w:rPr>
          <w:rFonts w:ascii="Arial" w:hAnsi="Arial" w:cs="Arial"/>
          <w:b/>
          <w:sz w:val="20"/>
          <w:szCs w:val="20"/>
        </w:rPr>
        <w:t>1</w:t>
      </w:r>
      <w:r w:rsidR="008D5B0F">
        <w:rPr>
          <w:rFonts w:ascii="Arial" w:hAnsi="Arial" w:cs="Arial"/>
          <w:b/>
          <w:sz w:val="20"/>
          <w:szCs w:val="20"/>
        </w:rPr>
        <w:t>41</w:t>
      </w:r>
      <w:r w:rsidR="00F90FC1" w:rsidRPr="0074252E">
        <w:rPr>
          <w:rFonts w:ascii="Arial" w:hAnsi="Arial" w:cs="Arial"/>
          <w:b/>
          <w:sz w:val="20"/>
          <w:szCs w:val="20"/>
        </w:rPr>
        <w:t xml:space="preserve">.- </w:t>
      </w:r>
      <w:r w:rsidR="00F90FC1" w:rsidRPr="00E2222C">
        <w:rPr>
          <w:rFonts w:ascii="Arial" w:hAnsi="Arial" w:cs="Arial"/>
          <w:sz w:val="20"/>
          <w:szCs w:val="20"/>
        </w:rPr>
        <w:t xml:space="preserve">Los alumnos que cursen la asignatura de Televisión tienen derecho a dos horas </w:t>
      </w:r>
      <w:r w:rsidR="00382716" w:rsidRPr="00E2222C">
        <w:rPr>
          <w:rFonts w:ascii="Arial" w:hAnsi="Arial" w:cs="Arial"/>
          <w:sz w:val="20"/>
          <w:szCs w:val="20"/>
        </w:rPr>
        <w:t>extra clase</w:t>
      </w:r>
      <w:r w:rsidR="00F90FC1" w:rsidRPr="00E2222C">
        <w:rPr>
          <w:rFonts w:ascii="Arial" w:hAnsi="Arial" w:cs="Arial"/>
          <w:sz w:val="20"/>
          <w:szCs w:val="20"/>
        </w:rPr>
        <w:t>.</w:t>
      </w:r>
    </w:p>
    <w:p w:rsidR="00F90FC1" w:rsidRPr="0074252E" w:rsidRDefault="00F90FC1" w:rsidP="00742949">
      <w:pPr>
        <w:jc w:val="both"/>
        <w:rPr>
          <w:rFonts w:ascii="Arial" w:hAnsi="Arial" w:cs="Arial"/>
          <w:sz w:val="20"/>
          <w:szCs w:val="20"/>
        </w:rPr>
      </w:pPr>
    </w:p>
    <w:p w:rsidR="00F90FC1" w:rsidRPr="0074252E" w:rsidRDefault="00161772" w:rsidP="00742949">
      <w:pPr>
        <w:jc w:val="both"/>
        <w:rPr>
          <w:rFonts w:ascii="Arial" w:hAnsi="Arial" w:cs="Arial"/>
          <w:bCs/>
          <w:sz w:val="20"/>
          <w:szCs w:val="20"/>
        </w:rPr>
      </w:pPr>
      <w:r w:rsidRPr="0074252E">
        <w:rPr>
          <w:rFonts w:ascii="Arial" w:hAnsi="Arial" w:cs="Arial"/>
          <w:b/>
          <w:sz w:val="20"/>
          <w:szCs w:val="20"/>
        </w:rPr>
        <w:t>Artíc</w:t>
      </w:r>
      <w:r w:rsidR="00F25496" w:rsidRPr="0074252E">
        <w:rPr>
          <w:rFonts w:ascii="Arial" w:hAnsi="Arial" w:cs="Arial"/>
          <w:b/>
          <w:sz w:val="20"/>
          <w:szCs w:val="20"/>
        </w:rPr>
        <w:t>ulo 1</w:t>
      </w:r>
      <w:r w:rsidR="008D5B0F">
        <w:rPr>
          <w:rFonts w:ascii="Arial" w:hAnsi="Arial" w:cs="Arial"/>
          <w:b/>
          <w:sz w:val="20"/>
          <w:szCs w:val="20"/>
        </w:rPr>
        <w:t>42</w:t>
      </w:r>
      <w:r w:rsidR="00F90FC1" w:rsidRPr="0074252E">
        <w:rPr>
          <w:rFonts w:ascii="Arial" w:hAnsi="Arial" w:cs="Arial"/>
          <w:b/>
          <w:sz w:val="20"/>
          <w:szCs w:val="20"/>
        </w:rPr>
        <w:t xml:space="preserve">.- </w:t>
      </w:r>
      <w:r w:rsidR="00F90FC1" w:rsidRPr="0074252E">
        <w:rPr>
          <w:rFonts w:ascii="Arial" w:hAnsi="Arial" w:cs="Arial"/>
          <w:bCs/>
          <w:sz w:val="20"/>
          <w:szCs w:val="20"/>
        </w:rPr>
        <w:t>Los alumnos de</w:t>
      </w:r>
      <w:r w:rsidR="00636C11" w:rsidRPr="0074252E">
        <w:rPr>
          <w:rFonts w:ascii="Arial" w:hAnsi="Arial" w:cs="Arial"/>
          <w:bCs/>
          <w:sz w:val="20"/>
          <w:szCs w:val="20"/>
        </w:rPr>
        <w:t xml:space="preserve"> la</w:t>
      </w:r>
      <w:r w:rsidR="00F90FC1" w:rsidRPr="0074252E">
        <w:rPr>
          <w:rFonts w:ascii="Arial" w:hAnsi="Arial" w:cs="Arial"/>
          <w:bCs/>
          <w:sz w:val="20"/>
          <w:szCs w:val="20"/>
        </w:rPr>
        <w:t xml:space="preserve"> asignatura</w:t>
      </w:r>
      <w:r w:rsidR="00636C11" w:rsidRPr="0074252E">
        <w:rPr>
          <w:rFonts w:ascii="Arial" w:hAnsi="Arial" w:cs="Arial"/>
          <w:bCs/>
          <w:sz w:val="20"/>
          <w:szCs w:val="20"/>
        </w:rPr>
        <w:t xml:space="preserve"> de Televisión</w:t>
      </w:r>
      <w:r w:rsidR="00F90FC1" w:rsidRPr="0074252E">
        <w:rPr>
          <w:rFonts w:ascii="Arial" w:hAnsi="Arial" w:cs="Arial"/>
          <w:bCs/>
          <w:sz w:val="20"/>
          <w:szCs w:val="20"/>
        </w:rPr>
        <w:t xml:space="preserve">, deben solicitar por escrito el día y la hora para asentar en la bitácora  las horas </w:t>
      </w:r>
      <w:r w:rsidR="00382716" w:rsidRPr="0074252E">
        <w:rPr>
          <w:rFonts w:ascii="Arial" w:hAnsi="Arial" w:cs="Arial"/>
          <w:bCs/>
          <w:sz w:val="20"/>
          <w:szCs w:val="20"/>
        </w:rPr>
        <w:t>extra clase</w:t>
      </w:r>
      <w:r w:rsidR="00256C61" w:rsidRPr="0074252E">
        <w:rPr>
          <w:rFonts w:ascii="Arial" w:hAnsi="Arial" w:cs="Arial"/>
          <w:bCs/>
          <w:sz w:val="20"/>
          <w:szCs w:val="20"/>
        </w:rPr>
        <w:t xml:space="preserve"> que ocupará</w:t>
      </w:r>
      <w:r w:rsidR="00636C11" w:rsidRPr="0074252E">
        <w:rPr>
          <w:rFonts w:ascii="Arial" w:hAnsi="Arial" w:cs="Arial"/>
          <w:bCs/>
          <w:sz w:val="20"/>
          <w:szCs w:val="20"/>
        </w:rPr>
        <w:t>n</w:t>
      </w:r>
      <w:r w:rsidR="00CC67A6" w:rsidRPr="0074252E">
        <w:rPr>
          <w:rFonts w:ascii="Arial" w:hAnsi="Arial" w:cs="Arial"/>
          <w:bCs/>
          <w:sz w:val="20"/>
          <w:szCs w:val="20"/>
        </w:rPr>
        <w:t xml:space="preserve"> </w:t>
      </w:r>
      <w:r w:rsidR="00F90FC1" w:rsidRPr="0074252E">
        <w:rPr>
          <w:rFonts w:ascii="Arial" w:hAnsi="Arial" w:cs="Arial"/>
          <w:bCs/>
          <w:sz w:val="20"/>
          <w:szCs w:val="20"/>
        </w:rPr>
        <w:t>la Cabina</w:t>
      </w:r>
      <w:r w:rsidR="00636C11" w:rsidRPr="0074252E">
        <w:rPr>
          <w:rFonts w:ascii="Arial" w:hAnsi="Arial" w:cs="Arial"/>
          <w:bCs/>
          <w:sz w:val="20"/>
          <w:szCs w:val="20"/>
        </w:rPr>
        <w:t xml:space="preserve"> de Televisión</w:t>
      </w:r>
      <w:r w:rsidR="00F90FC1" w:rsidRPr="0074252E">
        <w:rPr>
          <w:rFonts w:ascii="Arial" w:hAnsi="Arial" w:cs="Arial"/>
          <w:bCs/>
          <w:sz w:val="20"/>
          <w:szCs w:val="20"/>
        </w:rPr>
        <w:t>.</w:t>
      </w:r>
    </w:p>
    <w:p w:rsidR="00F90FC1" w:rsidRPr="0074252E" w:rsidRDefault="00F90FC1" w:rsidP="00742949">
      <w:pPr>
        <w:jc w:val="both"/>
        <w:rPr>
          <w:rFonts w:ascii="Arial" w:hAnsi="Arial" w:cs="Arial"/>
          <w:bCs/>
          <w:sz w:val="20"/>
          <w:szCs w:val="20"/>
        </w:rPr>
      </w:pPr>
    </w:p>
    <w:p w:rsidR="00F90FC1" w:rsidRPr="0074252E" w:rsidRDefault="001C216D" w:rsidP="00742949">
      <w:pPr>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43</w:t>
      </w:r>
      <w:r w:rsidR="00F90FC1" w:rsidRPr="0074252E">
        <w:rPr>
          <w:rFonts w:ascii="Arial" w:hAnsi="Arial" w:cs="Arial"/>
          <w:b/>
          <w:sz w:val="20"/>
          <w:szCs w:val="20"/>
        </w:rPr>
        <w:t xml:space="preserve">.- </w:t>
      </w:r>
      <w:r w:rsidR="00F90FC1" w:rsidRPr="0074252E">
        <w:rPr>
          <w:rFonts w:ascii="Arial" w:hAnsi="Arial" w:cs="Arial"/>
          <w:sz w:val="20"/>
          <w:szCs w:val="20"/>
        </w:rPr>
        <w:t xml:space="preserve">Se prohíbe fumar e ingerir alimentos dentro de la Cabina de </w:t>
      </w:r>
      <w:r w:rsidR="00636C11" w:rsidRPr="0074252E">
        <w:rPr>
          <w:rFonts w:ascii="Arial" w:hAnsi="Arial" w:cs="Arial"/>
          <w:sz w:val="20"/>
          <w:szCs w:val="20"/>
        </w:rPr>
        <w:t>Televisión</w:t>
      </w:r>
      <w:r w:rsidR="00F90FC1" w:rsidRPr="0074252E">
        <w:rPr>
          <w:rFonts w:ascii="Arial" w:hAnsi="Arial" w:cs="Arial"/>
          <w:sz w:val="20"/>
          <w:szCs w:val="20"/>
        </w:rPr>
        <w:t>.</w:t>
      </w:r>
    </w:p>
    <w:p w:rsidR="00F90FC1" w:rsidRPr="0074252E" w:rsidRDefault="00F90FC1" w:rsidP="00742949">
      <w:pPr>
        <w:jc w:val="both"/>
        <w:rPr>
          <w:rFonts w:ascii="Arial" w:hAnsi="Arial" w:cs="Arial"/>
          <w:sz w:val="20"/>
          <w:szCs w:val="20"/>
        </w:rPr>
      </w:pPr>
    </w:p>
    <w:p w:rsidR="00F90FC1" w:rsidRPr="0074252E" w:rsidRDefault="0098510C" w:rsidP="00742949">
      <w:pPr>
        <w:pStyle w:val="Textoindependiente2"/>
        <w:spacing w:line="240" w:lineRule="auto"/>
        <w:jc w:val="both"/>
        <w:rPr>
          <w:rFonts w:ascii="Arial" w:hAnsi="Arial" w:cs="Arial"/>
          <w:sz w:val="20"/>
          <w:szCs w:val="20"/>
        </w:rPr>
      </w:pPr>
      <w:r w:rsidRPr="0074252E">
        <w:rPr>
          <w:rFonts w:ascii="Arial" w:hAnsi="Arial" w:cs="Arial"/>
          <w:b/>
          <w:sz w:val="20"/>
          <w:szCs w:val="20"/>
        </w:rPr>
        <w:t>Artículo 1</w:t>
      </w:r>
      <w:r w:rsidR="00F25496" w:rsidRPr="0074252E">
        <w:rPr>
          <w:rFonts w:ascii="Arial" w:hAnsi="Arial" w:cs="Arial"/>
          <w:b/>
          <w:sz w:val="20"/>
          <w:szCs w:val="20"/>
        </w:rPr>
        <w:t>4</w:t>
      </w:r>
      <w:r w:rsidR="008D5B0F">
        <w:rPr>
          <w:rFonts w:ascii="Arial" w:hAnsi="Arial" w:cs="Arial"/>
          <w:b/>
          <w:sz w:val="20"/>
          <w:szCs w:val="20"/>
        </w:rPr>
        <w:t>4</w:t>
      </w:r>
      <w:r w:rsidR="00F90FC1" w:rsidRPr="0074252E">
        <w:rPr>
          <w:rFonts w:ascii="Arial" w:hAnsi="Arial" w:cs="Arial"/>
          <w:b/>
          <w:sz w:val="20"/>
          <w:szCs w:val="20"/>
        </w:rPr>
        <w:t xml:space="preserve">.- </w:t>
      </w:r>
      <w:r w:rsidR="00F90FC1" w:rsidRPr="0074252E">
        <w:rPr>
          <w:rFonts w:ascii="Arial" w:hAnsi="Arial" w:cs="Arial"/>
          <w:sz w:val="20"/>
          <w:szCs w:val="20"/>
        </w:rPr>
        <w:t>Las personas que dañen total o parcialmente un equipo, deberá bonificar el costo de su reparación o reposición.</w:t>
      </w:r>
    </w:p>
    <w:p w:rsidR="00E50AC2" w:rsidRPr="0074252E" w:rsidRDefault="00E50AC2" w:rsidP="00E50AC2">
      <w:pPr>
        <w:jc w:val="both"/>
        <w:rPr>
          <w:rFonts w:ascii="Arial" w:hAnsi="Arial" w:cs="Arial"/>
          <w:b/>
          <w:sz w:val="20"/>
          <w:szCs w:val="20"/>
        </w:rPr>
      </w:pPr>
      <w:r w:rsidRPr="0074252E">
        <w:rPr>
          <w:rFonts w:ascii="Arial" w:hAnsi="Arial" w:cs="Arial"/>
          <w:b/>
          <w:sz w:val="20"/>
          <w:szCs w:val="20"/>
        </w:rPr>
        <w:t>DE USO DE LABORATORIO DE LENGUAS EXTRANJERAS</w:t>
      </w:r>
    </w:p>
    <w:p w:rsidR="00E50AC2" w:rsidRPr="0074252E" w:rsidRDefault="00E50AC2" w:rsidP="00E50AC2">
      <w:pPr>
        <w:spacing w:after="120"/>
        <w:rPr>
          <w:rFonts w:ascii="Arial" w:hAnsi="Arial" w:cs="Arial"/>
          <w:bCs/>
          <w:sz w:val="20"/>
          <w:szCs w:val="20"/>
        </w:rPr>
      </w:pPr>
    </w:p>
    <w:p w:rsidR="00E50AC2" w:rsidRPr="0074252E" w:rsidRDefault="00E50AC2" w:rsidP="00E50AC2">
      <w:pPr>
        <w:spacing w:after="120"/>
        <w:jc w:val="both"/>
        <w:rPr>
          <w:rFonts w:ascii="Arial" w:hAnsi="Arial" w:cs="Arial"/>
          <w:bCs/>
          <w:sz w:val="20"/>
          <w:szCs w:val="20"/>
        </w:rPr>
      </w:pPr>
      <w:r w:rsidRPr="0074252E">
        <w:rPr>
          <w:rFonts w:ascii="Arial" w:hAnsi="Arial" w:cs="Arial"/>
          <w:b/>
          <w:bCs/>
          <w:sz w:val="20"/>
          <w:szCs w:val="20"/>
        </w:rPr>
        <w:t>Artículo 1</w:t>
      </w:r>
      <w:r w:rsidR="008D5B0F">
        <w:rPr>
          <w:rFonts w:ascii="Arial" w:hAnsi="Arial" w:cs="Arial"/>
          <w:b/>
          <w:bCs/>
          <w:sz w:val="20"/>
          <w:szCs w:val="20"/>
        </w:rPr>
        <w:t>45</w:t>
      </w:r>
      <w:r w:rsidRPr="0074252E">
        <w:rPr>
          <w:rFonts w:ascii="Arial" w:hAnsi="Arial" w:cs="Arial"/>
          <w:b/>
          <w:bCs/>
          <w:sz w:val="20"/>
          <w:szCs w:val="20"/>
        </w:rPr>
        <w:t>.</w:t>
      </w:r>
      <w:r w:rsidRPr="0074252E">
        <w:rPr>
          <w:rFonts w:ascii="Arial" w:hAnsi="Arial" w:cs="Arial"/>
          <w:bCs/>
          <w:sz w:val="20"/>
          <w:szCs w:val="20"/>
        </w:rPr>
        <w:t xml:space="preserve"> El alumno deberá hacer uso adecuado de las instalaciones y del equipo, lo cual consiste en:</w:t>
      </w:r>
    </w:p>
    <w:p w:rsidR="00E50AC2" w:rsidRPr="0074252E" w:rsidRDefault="00E50AC2" w:rsidP="00E50AC2">
      <w:pPr>
        <w:spacing w:after="120"/>
        <w:jc w:val="both"/>
        <w:rPr>
          <w:rFonts w:ascii="Arial" w:hAnsi="Arial" w:cs="Arial"/>
          <w:bCs/>
          <w:sz w:val="20"/>
          <w:szCs w:val="20"/>
        </w:rPr>
      </w:pPr>
      <w:r w:rsidRPr="0074252E">
        <w:rPr>
          <w:rFonts w:ascii="Arial" w:hAnsi="Arial" w:cs="Arial"/>
          <w:bCs/>
          <w:sz w:val="20"/>
          <w:szCs w:val="20"/>
        </w:rPr>
        <w:t>Utilizar el equipo únicamente para actividades relacionadas con la Universidad.</w:t>
      </w:r>
    </w:p>
    <w:p w:rsidR="00E50AC2" w:rsidRPr="0074252E" w:rsidRDefault="00E50AC2" w:rsidP="00E50AC2">
      <w:pPr>
        <w:spacing w:after="120"/>
        <w:jc w:val="both"/>
        <w:rPr>
          <w:rFonts w:ascii="Arial" w:hAnsi="Arial" w:cs="Arial"/>
          <w:bCs/>
          <w:sz w:val="20"/>
          <w:szCs w:val="20"/>
        </w:rPr>
      </w:pPr>
      <w:r w:rsidRPr="0074252E">
        <w:rPr>
          <w:rFonts w:ascii="Arial" w:hAnsi="Arial" w:cs="Arial"/>
          <w:bCs/>
          <w:sz w:val="20"/>
          <w:szCs w:val="20"/>
        </w:rPr>
        <w:t xml:space="preserve">Entregar el equipo en el estado en el que lo recibió. </w:t>
      </w:r>
    </w:p>
    <w:p w:rsidR="00E50AC2" w:rsidRPr="0074252E" w:rsidRDefault="00E50AC2" w:rsidP="00E50AC2">
      <w:pPr>
        <w:spacing w:after="120"/>
        <w:jc w:val="both"/>
        <w:rPr>
          <w:rFonts w:ascii="Arial" w:hAnsi="Arial" w:cs="Arial"/>
          <w:bCs/>
          <w:sz w:val="20"/>
          <w:szCs w:val="20"/>
        </w:rPr>
      </w:pPr>
      <w:r w:rsidRPr="0074252E">
        <w:rPr>
          <w:rFonts w:ascii="Arial" w:hAnsi="Arial" w:cs="Arial"/>
          <w:bCs/>
          <w:sz w:val="20"/>
          <w:szCs w:val="20"/>
        </w:rPr>
        <w:lastRenderedPageBreak/>
        <w:t>Entregar  la misma cantidad de equipo que recibió.</w:t>
      </w:r>
    </w:p>
    <w:p w:rsidR="00E50AC2" w:rsidRPr="0074252E" w:rsidRDefault="00E50AC2" w:rsidP="00E50AC2">
      <w:pPr>
        <w:spacing w:after="120"/>
        <w:jc w:val="both"/>
        <w:rPr>
          <w:rFonts w:ascii="Arial" w:hAnsi="Arial" w:cs="Arial"/>
          <w:bCs/>
          <w:sz w:val="20"/>
          <w:szCs w:val="20"/>
        </w:rPr>
      </w:pPr>
      <w:r w:rsidRPr="0074252E">
        <w:rPr>
          <w:rFonts w:ascii="Arial" w:hAnsi="Arial" w:cs="Arial"/>
          <w:bCs/>
          <w:sz w:val="20"/>
          <w:szCs w:val="20"/>
        </w:rPr>
        <w:t>No introducirá bebidas y alimentos al espacio solicitado.</w:t>
      </w:r>
    </w:p>
    <w:p w:rsidR="00E50AC2" w:rsidRPr="0074252E" w:rsidRDefault="008D5B0F" w:rsidP="00E50AC2">
      <w:pPr>
        <w:spacing w:after="120"/>
        <w:jc w:val="both"/>
        <w:rPr>
          <w:rFonts w:ascii="Arial" w:hAnsi="Arial" w:cs="Arial"/>
          <w:sz w:val="20"/>
          <w:szCs w:val="20"/>
        </w:rPr>
      </w:pPr>
      <w:r>
        <w:rPr>
          <w:rFonts w:ascii="Arial" w:hAnsi="Arial" w:cs="Arial"/>
          <w:b/>
          <w:bCs/>
          <w:sz w:val="20"/>
          <w:szCs w:val="20"/>
        </w:rPr>
        <w:t>Artículo 146</w:t>
      </w:r>
      <w:r w:rsidR="00E50AC2" w:rsidRPr="0074252E">
        <w:rPr>
          <w:rFonts w:ascii="Arial" w:hAnsi="Arial" w:cs="Arial"/>
          <w:b/>
          <w:bCs/>
          <w:sz w:val="20"/>
          <w:szCs w:val="20"/>
        </w:rPr>
        <w:t>.</w:t>
      </w:r>
      <w:r w:rsidR="00E50AC2" w:rsidRPr="0074252E">
        <w:rPr>
          <w:rFonts w:ascii="Arial" w:hAnsi="Arial" w:cs="Arial"/>
          <w:bCs/>
          <w:sz w:val="20"/>
          <w:szCs w:val="20"/>
        </w:rPr>
        <w:t xml:space="preserve"> El horario</w:t>
      </w:r>
      <w:r w:rsidR="00C61CE0" w:rsidRPr="0074252E">
        <w:rPr>
          <w:rFonts w:ascii="Arial" w:hAnsi="Arial" w:cs="Arial"/>
          <w:bCs/>
          <w:sz w:val="20"/>
          <w:szCs w:val="20"/>
        </w:rPr>
        <w:t xml:space="preserve"> de uso del Laboratorios es de 9:00 hrs. a </w:t>
      </w:r>
      <w:r w:rsidR="00E50AC2" w:rsidRPr="0074252E">
        <w:rPr>
          <w:rFonts w:ascii="Arial" w:hAnsi="Arial" w:cs="Arial"/>
          <w:bCs/>
          <w:sz w:val="20"/>
          <w:szCs w:val="20"/>
        </w:rPr>
        <w:t>1</w:t>
      </w:r>
      <w:r w:rsidR="00C61CE0" w:rsidRPr="0074252E">
        <w:rPr>
          <w:rFonts w:ascii="Arial" w:hAnsi="Arial" w:cs="Arial"/>
          <w:bCs/>
          <w:sz w:val="20"/>
          <w:szCs w:val="20"/>
        </w:rPr>
        <w:t>8</w:t>
      </w:r>
      <w:r w:rsidR="00E50AC2" w:rsidRPr="0074252E">
        <w:rPr>
          <w:rFonts w:ascii="Arial" w:hAnsi="Arial" w:cs="Arial"/>
          <w:bCs/>
          <w:sz w:val="20"/>
          <w:szCs w:val="20"/>
        </w:rPr>
        <w:t>:00 hrs., de lunes a viernes, salvo casos especiales, en los</w:t>
      </w:r>
      <w:r w:rsidR="00F2181D" w:rsidRPr="0074252E">
        <w:rPr>
          <w:rFonts w:ascii="Arial" w:hAnsi="Arial" w:cs="Arial"/>
          <w:bCs/>
          <w:sz w:val="20"/>
          <w:szCs w:val="20"/>
        </w:rPr>
        <w:t xml:space="preserve"> </w:t>
      </w:r>
      <w:r w:rsidR="00E50AC2" w:rsidRPr="0074252E">
        <w:rPr>
          <w:rFonts w:ascii="Arial" w:hAnsi="Arial" w:cs="Arial"/>
          <w:sz w:val="20"/>
          <w:szCs w:val="20"/>
        </w:rPr>
        <w:t xml:space="preserve">que el alumno deberá obtener autorización de su Coordinador Académico. Para tal autorización deberá elaborar un escrito por triplicado, dirigido a la Coordinación  Académica con copias para el Coordinador y el alumno, en el cual justifique el uso del espacio en cuestión. </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8D5B0F">
        <w:rPr>
          <w:rFonts w:ascii="Arial" w:hAnsi="Arial" w:cs="Arial"/>
          <w:b/>
          <w:sz w:val="20"/>
          <w:szCs w:val="20"/>
        </w:rPr>
        <w:t>47</w:t>
      </w:r>
      <w:r w:rsidRPr="0074252E">
        <w:rPr>
          <w:rFonts w:ascii="Arial" w:hAnsi="Arial" w:cs="Arial"/>
          <w:b/>
          <w:sz w:val="20"/>
          <w:szCs w:val="20"/>
        </w:rPr>
        <w:t>.</w:t>
      </w:r>
      <w:r w:rsidRPr="0074252E">
        <w:rPr>
          <w:rFonts w:ascii="Arial" w:hAnsi="Arial" w:cs="Arial"/>
          <w:sz w:val="20"/>
          <w:szCs w:val="20"/>
        </w:rPr>
        <w:t xml:space="preserve"> El alumno deberá solicitar el Laboratorio con 48 horas de anticipación a la Coordinación de Lenguas Extranjeras</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48</w:t>
      </w:r>
      <w:r w:rsidRPr="0074252E">
        <w:rPr>
          <w:rFonts w:ascii="Arial" w:hAnsi="Arial" w:cs="Arial"/>
          <w:b/>
          <w:sz w:val="20"/>
          <w:szCs w:val="20"/>
        </w:rPr>
        <w:t>.</w:t>
      </w:r>
      <w:r w:rsidRPr="0074252E">
        <w:rPr>
          <w:rFonts w:ascii="Arial" w:hAnsi="Arial" w:cs="Arial"/>
          <w:sz w:val="20"/>
          <w:szCs w:val="20"/>
        </w:rPr>
        <w:t xml:space="preserve"> No se permitirá utilizar el Laboratorio durante el horario de impartición de alguna cátedra previamente establecida.</w:t>
      </w:r>
    </w:p>
    <w:p w:rsidR="00E50AC2" w:rsidRPr="0074252E" w:rsidRDefault="00E50AC2" w:rsidP="00E50AC2">
      <w:pPr>
        <w:jc w:val="both"/>
        <w:rPr>
          <w:rFonts w:ascii="Arial" w:hAnsi="Arial" w:cs="Arial"/>
          <w:sz w:val="20"/>
          <w:szCs w:val="20"/>
        </w:rPr>
      </w:pPr>
    </w:p>
    <w:p w:rsidR="00E50AC2" w:rsidRPr="0074252E" w:rsidRDefault="00054DE3" w:rsidP="00E50AC2">
      <w:pPr>
        <w:jc w:val="both"/>
        <w:rPr>
          <w:rFonts w:ascii="Arial" w:hAnsi="Arial" w:cs="Arial"/>
          <w:sz w:val="20"/>
          <w:szCs w:val="20"/>
        </w:rPr>
      </w:pPr>
      <w:r>
        <w:rPr>
          <w:rFonts w:ascii="Arial" w:hAnsi="Arial" w:cs="Arial"/>
          <w:b/>
          <w:sz w:val="20"/>
          <w:szCs w:val="20"/>
        </w:rPr>
        <w:t>Artículo 149</w:t>
      </w:r>
      <w:r w:rsidR="00F25496" w:rsidRPr="0074252E">
        <w:rPr>
          <w:rFonts w:ascii="Arial" w:hAnsi="Arial" w:cs="Arial"/>
          <w:b/>
          <w:sz w:val="20"/>
          <w:szCs w:val="20"/>
        </w:rPr>
        <w:t>.</w:t>
      </w:r>
      <w:r w:rsidR="00E50AC2" w:rsidRPr="0074252E">
        <w:rPr>
          <w:rFonts w:ascii="Arial" w:hAnsi="Arial" w:cs="Arial"/>
          <w:sz w:val="20"/>
          <w:szCs w:val="20"/>
        </w:rPr>
        <w:t xml:space="preserve"> El alumno que aparte el espacio y firme, queda como responsable del lugar y del equipo durante el periodo solicitado. El usuario deberá reportar, al comenzar, anomalías en los equipos o espacios. </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51</w:t>
      </w:r>
      <w:r w:rsidRPr="0074252E">
        <w:rPr>
          <w:rFonts w:ascii="Arial" w:hAnsi="Arial" w:cs="Arial"/>
          <w:b/>
          <w:sz w:val="20"/>
          <w:szCs w:val="20"/>
        </w:rPr>
        <w:t>.</w:t>
      </w:r>
      <w:r w:rsidRPr="0074252E">
        <w:rPr>
          <w:rFonts w:ascii="Arial" w:hAnsi="Arial" w:cs="Arial"/>
          <w:sz w:val="20"/>
          <w:szCs w:val="20"/>
        </w:rPr>
        <w:t xml:space="preserve"> No se permite instalar o ejecutar aplicaciones de software sin previa autorización del jefe del Departamento de Informática y Coordinador.</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52</w:t>
      </w:r>
      <w:r w:rsidRPr="0074252E">
        <w:rPr>
          <w:rFonts w:ascii="Arial" w:hAnsi="Arial" w:cs="Arial"/>
          <w:b/>
          <w:sz w:val="20"/>
          <w:szCs w:val="20"/>
        </w:rPr>
        <w:t>.</w:t>
      </w:r>
      <w:r w:rsidRPr="0074252E">
        <w:rPr>
          <w:rFonts w:ascii="Arial" w:hAnsi="Arial" w:cs="Arial"/>
          <w:sz w:val="20"/>
          <w:szCs w:val="20"/>
        </w:rPr>
        <w:t>No Modificar la configuración del Hardware o Software del sistema, la persona que resulte responsable podrá hacerse acreedor a una sanción, dependiendo de la gravedad de la falta</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53</w:t>
      </w:r>
      <w:r w:rsidRPr="0074252E">
        <w:rPr>
          <w:rFonts w:ascii="Arial" w:hAnsi="Arial" w:cs="Arial"/>
          <w:b/>
          <w:sz w:val="20"/>
          <w:szCs w:val="20"/>
        </w:rPr>
        <w:t xml:space="preserve">. </w:t>
      </w:r>
      <w:r w:rsidR="00256C61" w:rsidRPr="0074252E">
        <w:rPr>
          <w:rFonts w:ascii="Arial" w:hAnsi="Arial" w:cs="Arial"/>
          <w:sz w:val="20"/>
          <w:szCs w:val="20"/>
        </w:rPr>
        <w:t>Queda totalmente prohibido utilizar la computadora para juegos, servidores de Chat, redes sociales y visualización de pornografía</w:t>
      </w:r>
      <w:r w:rsidRPr="0074252E">
        <w:rPr>
          <w:rFonts w:ascii="Arial" w:hAnsi="Arial" w:cs="Arial"/>
          <w:sz w:val="20"/>
          <w:szCs w:val="20"/>
        </w:rPr>
        <w:t>.</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54</w:t>
      </w:r>
      <w:r w:rsidRPr="0074252E">
        <w:rPr>
          <w:rFonts w:ascii="Arial" w:hAnsi="Arial" w:cs="Arial"/>
          <w:b/>
          <w:sz w:val="20"/>
          <w:szCs w:val="20"/>
        </w:rPr>
        <w:t>.</w:t>
      </w:r>
      <w:r w:rsidRPr="0074252E">
        <w:rPr>
          <w:rFonts w:ascii="Arial" w:hAnsi="Arial" w:cs="Arial"/>
          <w:sz w:val="20"/>
          <w:szCs w:val="20"/>
        </w:rPr>
        <w:t>Se deberá al terminar de hacer uso del laboratorio apagar por completo el equipo de cómputo (gabinete y monitor).</w:t>
      </w:r>
    </w:p>
    <w:p w:rsidR="00E50AC2" w:rsidRPr="0074252E" w:rsidRDefault="00E50AC2" w:rsidP="00E50AC2">
      <w:pPr>
        <w:ind w:left="720"/>
        <w:contextualSpacing/>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55</w:t>
      </w:r>
      <w:r w:rsidRPr="0074252E">
        <w:rPr>
          <w:rFonts w:ascii="Arial" w:hAnsi="Arial" w:cs="Arial"/>
          <w:b/>
          <w:sz w:val="20"/>
          <w:szCs w:val="20"/>
        </w:rPr>
        <w:t xml:space="preserve">. </w:t>
      </w:r>
      <w:r w:rsidRPr="0074252E">
        <w:rPr>
          <w:rFonts w:ascii="Arial" w:hAnsi="Arial" w:cs="Arial"/>
          <w:sz w:val="20"/>
          <w:szCs w:val="20"/>
        </w:rPr>
        <w:t>El espacio de trabajo no deberá exceder del tiempo solicitado, salvo que no haya actividad alguna en cual pueda interferir, para lo cual deberá solicitarlo al momento de concluir el tiempo de uso.</w:t>
      </w:r>
    </w:p>
    <w:p w:rsidR="00E50AC2" w:rsidRPr="0074252E" w:rsidRDefault="00E50AC2" w:rsidP="00E50AC2">
      <w:pPr>
        <w:jc w:val="both"/>
        <w:rPr>
          <w:rFonts w:ascii="Arial" w:hAnsi="Arial" w:cs="Arial"/>
          <w:sz w:val="20"/>
          <w:szCs w:val="20"/>
        </w:rPr>
      </w:pPr>
    </w:p>
    <w:p w:rsidR="00E50AC2" w:rsidRPr="0074252E" w:rsidRDefault="00E50AC2" w:rsidP="00E50AC2">
      <w:pPr>
        <w:jc w:val="both"/>
        <w:rPr>
          <w:rFonts w:ascii="Arial" w:hAnsi="Arial" w:cs="Arial"/>
          <w:sz w:val="20"/>
          <w:szCs w:val="20"/>
        </w:rPr>
      </w:pPr>
      <w:r w:rsidRPr="0074252E">
        <w:rPr>
          <w:rFonts w:ascii="Arial" w:hAnsi="Arial" w:cs="Arial"/>
          <w:b/>
          <w:sz w:val="20"/>
          <w:szCs w:val="20"/>
        </w:rPr>
        <w:lastRenderedPageBreak/>
        <w:t>Artículo 1</w:t>
      </w:r>
      <w:r w:rsidR="00307F5E" w:rsidRPr="0074252E">
        <w:rPr>
          <w:rFonts w:ascii="Arial" w:hAnsi="Arial" w:cs="Arial"/>
          <w:b/>
          <w:sz w:val="20"/>
          <w:szCs w:val="20"/>
        </w:rPr>
        <w:t>5</w:t>
      </w:r>
      <w:r w:rsidR="00054DE3">
        <w:rPr>
          <w:rFonts w:ascii="Arial" w:hAnsi="Arial" w:cs="Arial"/>
          <w:b/>
          <w:sz w:val="20"/>
          <w:szCs w:val="20"/>
        </w:rPr>
        <w:t>6</w:t>
      </w:r>
      <w:r w:rsidRPr="0074252E">
        <w:rPr>
          <w:rFonts w:ascii="Arial" w:hAnsi="Arial" w:cs="Arial"/>
          <w:b/>
          <w:sz w:val="20"/>
          <w:szCs w:val="20"/>
        </w:rPr>
        <w:t xml:space="preserve">. </w:t>
      </w:r>
      <w:r w:rsidRPr="0074252E">
        <w:rPr>
          <w:rFonts w:ascii="Arial" w:hAnsi="Arial" w:cs="Arial"/>
          <w:sz w:val="20"/>
          <w:szCs w:val="20"/>
        </w:rPr>
        <w:t>El alumno responsable deberá notificar al coordinador académico con diez minutos de anticipación de que termine su uso,  a fin de que el segundo vaya a verificar el estado de la cabina.</w:t>
      </w:r>
    </w:p>
    <w:p w:rsidR="00B66140" w:rsidRPr="0074252E" w:rsidRDefault="00B66140" w:rsidP="00742949">
      <w:pPr>
        <w:pStyle w:val="Textoindependiente2"/>
        <w:spacing w:line="240" w:lineRule="auto"/>
        <w:jc w:val="both"/>
        <w:rPr>
          <w:rFonts w:ascii="Arial" w:hAnsi="Arial" w:cs="Arial"/>
          <w:sz w:val="20"/>
          <w:szCs w:val="20"/>
        </w:rPr>
      </w:pPr>
    </w:p>
    <w:p w:rsidR="009359A4" w:rsidRPr="0074252E" w:rsidRDefault="0023069E" w:rsidP="00367396">
      <w:pPr>
        <w:pStyle w:val="Textoindependiente2"/>
        <w:spacing w:line="240" w:lineRule="auto"/>
        <w:rPr>
          <w:rFonts w:ascii="Arial" w:hAnsi="Arial" w:cs="Arial"/>
          <w:b/>
          <w:sz w:val="20"/>
          <w:szCs w:val="20"/>
        </w:rPr>
      </w:pPr>
      <w:r w:rsidRPr="0074252E">
        <w:rPr>
          <w:rFonts w:ascii="Arial" w:hAnsi="Arial" w:cs="Arial"/>
          <w:b/>
          <w:sz w:val="20"/>
          <w:szCs w:val="20"/>
        </w:rPr>
        <w:t>DE USO DE LABO</w:t>
      </w:r>
      <w:r w:rsidR="000004AB" w:rsidRPr="0074252E">
        <w:rPr>
          <w:rFonts w:ascii="Arial" w:hAnsi="Arial" w:cs="Arial"/>
          <w:b/>
          <w:sz w:val="20"/>
          <w:szCs w:val="20"/>
        </w:rPr>
        <w:t>RATORIO DE ALIMENTOS Y BEBIDAS, PANIFICACIÓN Y COCTELERÍA</w:t>
      </w:r>
    </w:p>
    <w:p w:rsidR="000004AB" w:rsidRPr="0074252E" w:rsidRDefault="00742949" w:rsidP="00367396">
      <w:pPr>
        <w:pStyle w:val="Textoindependiente2"/>
        <w:spacing w:line="240" w:lineRule="auto"/>
        <w:rPr>
          <w:rFonts w:ascii="Arial" w:hAnsi="Arial" w:cs="Arial"/>
          <w:b/>
          <w:sz w:val="20"/>
          <w:szCs w:val="20"/>
        </w:rPr>
      </w:pPr>
      <w:r w:rsidRPr="0074252E">
        <w:rPr>
          <w:rFonts w:ascii="Arial" w:hAnsi="Arial" w:cs="Arial"/>
          <w:b/>
          <w:sz w:val="20"/>
          <w:szCs w:val="20"/>
        </w:rPr>
        <w:t>DISPOSICIONES GENERALES</w:t>
      </w:r>
    </w:p>
    <w:p w:rsidR="000004AB" w:rsidRPr="0074252E" w:rsidRDefault="00E50AC2" w:rsidP="00742949">
      <w:pPr>
        <w:pStyle w:val="Textoindependiente2"/>
        <w:spacing w:line="240" w:lineRule="auto"/>
        <w:jc w:val="both"/>
        <w:rPr>
          <w:rFonts w:ascii="Arial" w:hAnsi="Arial" w:cs="Arial"/>
          <w:sz w:val="20"/>
          <w:szCs w:val="20"/>
        </w:rPr>
      </w:pPr>
      <w:r w:rsidRPr="0074252E">
        <w:rPr>
          <w:rFonts w:ascii="Arial" w:hAnsi="Arial" w:cs="Arial"/>
          <w:b/>
          <w:sz w:val="20"/>
          <w:szCs w:val="20"/>
        </w:rPr>
        <w:t>Artículo 1</w:t>
      </w:r>
      <w:r w:rsidR="00E2222C">
        <w:rPr>
          <w:rFonts w:ascii="Arial" w:hAnsi="Arial" w:cs="Arial"/>
          <w:b/>
          <w:sz w:val="20"/>
          <w:szCs w:val="20"/>
        </w:rPr>
        <w:t>5</w:t>
      </w:r>
      <w:r w:rsidR="00054DE3">
        <w:rPr>
          <w:rFonts w:ascii="Arial" w:hAnsi="Arial" w:cs="Arial"/>
          <w:b/>
          <w:sz w:val="20"/>
          <w:szCs w:val="20"/>
        </w:rPr>
        <w:t>7</w:t>
      </w:r>
      <w:r w:rsidR="000004AB" w:rsidRPr="0074252E">
        <w:rPr>
          <w:rFonts w:ascii="Arial" w:hAnsi="Arial" w:cs="Arial"/>
          <w:b/>
          <w:sz w:val="20"/>
          <w:szCs w:val="20"/>
        </w:rPr>
        <w:t xml:space="preserve">.- </w:t>
      </w:r>
      <w:r w:rsidR="000004AB" w:rsidRPr="0074252E">
        <w:rPr>
          <w:rFonts w:ascii="Arial" w:hAnsi="Arial" w:cs="Arial"/>
          <w:sz w:val="20"/>
          <w:szCs w:val="20"/>
        </w:rPr>
        <w:t xml:space="preserve">Los laboratorios de alimentos y bebidas, panificación y coctelería están destinados para uso único y exclusivamente de alumnos y docentes de las licenciaturas de Gastronomía y Turismo. </w:t>
      </w:r>
    </w:p>
    <w:p w:rsidR="00742949" w:rsidRPr="00382716" w:rsidRDefault="00742949" w:rsidP="00742949">
      <w:pPr>
        <w:pStyle w:val="Textoindependiente2"/>
        <w:spacing w:line="240" w:lineRule="auto"/>
        <w:jc w:val="both"/>
        <w:rPr>
          <w:rFonts w:ascii="Arial" w:hAnsi="Arial" w:cs="Arial"/>
          <w:b/>
          <w:i/>
          <w:sz w:val="20"/>
          <w:szCs w:val="20"/>
        </w:rPr>
      </w:pPr>
      <w:r w:rsidRPr="00382716">
        <w:rPr>
          <w:rFonts w:ascii="Arial" w:hAnsi="Arial" w:cs="Arial"/>
          <w:b/>
          <w:i/>
          <w:sz w:val="20"/>
          <w:szCs w:val="20"/>
        </w:rPr>
        <w:t xml:space="preserve">ALUMNOS Y DOCENTES </w:t>
      </w:r>
    </w:p>
    <w:p w:rsidR="0023069E" w:rsidRPr="0074252E" w:rsidRDefault="00742949" w:rsidP="00742949">
      <w:pPr>
        <w:pStyle w:val="Textoindependiente2"/>
        <w:spacing w:after="0" w:line="240" w:lineRule="auto"/>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58.-</w:t>
      </w:r>
      <w:r w:rsidR="0023069E" w:rsidRPr="0074252E">
        <w:rPr>
          <w:rFonts w:ascii="Arial" w:hAnsi="Arial" w:cs="Arial"/>
          <w:sz w:val="20"/>
          <w:szCs w:val="20"/>
        </w:rPr>
        <w:t>La persona que entre al laboratorio deberá estar limpio, ser puntual y ordenada.</w:t>
      </w:r>
    </w:p>
    <w:p w:rsidR="00A1753D" w:rsidRPr="0074252E" w:rsidRDefault="00A1753D" w:rsidP="00742949">
      <w:pPr>
        <w:pStyle w:val="Textoindependiente2"/>
        <w:spacing w:after="0" w:line="240" w:lineRule="auto"/>
        <w:jc w:val="both"/>
        <w:rPr>
          <w:rFonts w:ascii="Arial" w:hAnsi="Arial" w:cs="Arial"/>
          <w:sz w:val="20"/>
          <w:szCs w:val="20"/>
        </w:rPr>
      </w:pPr>
    </w:p>
    <w:p w:rsidR="0023069E" w:rsidRPr="0074252E" w:rsidRDefault="00742949" w:rsidP="00742949">
      <w:pPr>
        <w:pStyle w:val="Textoindependiente2"/>
        <w:spacing w:after="0" w:line="240" w:lineRule="auto"/>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59</w:t>
      </w:r>
      <w:r w:rsidR="0023069E" w:rsidRPr="0074252E">
        <w:rPr>
          <w:rFonts w:ascii="Arial" w:hAnsi="Arial" w:cs="Arial"/>
          <w:b/>
          <w:sz w:val="20"/>
          <w:szCs w:val="20"/>
        </w:rPr>
        <w:t>.-</w:t>
      </w:r>
      <w:r w:rsidR="0023069E" w:rsidRPr="0074252E">
        <w:rPr>
          <w:rFonts w:ascii="Arial" w:hAnsi="Arial" w:cs="Arial"/>
          <w:sz w:val="20"/>
          <w:szCs w:val="20"/>
        </w:rPr>
        <w:t xml:space="preserve"> Las relaciones humanas a mantener en el laboratorio, deben ser amables y de camaradería. </w:t>
      </w:r>
    </w:p>
    <w:p w:rsidR="0023069E" w:rsidRPr="0074252E" w:rsidRDefault="0023069E" w:rsidP="00742949">
      <w:pPr>
        <w:pStyle w:val="Textoindependiente2"/>
        <w:spacing w:line="240" w:lineRule="auto"/>
        <w:jc w:val="both"/>
        <w:rPr>
          <w:rFonts w:ascii="Arial" w:hAnsi="Arial" w:cs="Arial"/>
          <w:sz w:val="20"/>
          <w:szCs w:val="20"/>
        </w:rPr>
      </w:pPr>
    </w:p>
    <w:p w:rsidR="00742949" w:rsidRPr="0074252E" w:rsidRDefault="00742949" w:rsidP="00742949">
      <w:pPr>
        <w:pStyle w:val="Textoindependiente2"/>
        <w:spacing w:line="240" w:lineRule="auto"/>
        <w:jc w:val="both"/>
        <w:rPr>
          <w:rFonts w:ascii="Arial" w:hAnsi="Arial" w:cs="Arial"/>
          <w:sz w:val="20"/>
          <w:szCs w:val="20"/>
        </w:rPr>
      </w:pPr>
      <w:r w:rsidRPr="0074252E">
        <w:rPr>
          <w:rFonts w:ascii="Arial" w:hAnsi="Arial" w:cs="Arial"/>
          <w:b/>
          <w:sz w:val="20"/>
          <w:szCs w:val="20"/>
        </w:rPr>
        <w:t xml:space="preserve">Artículo </w:t>
      </w:r>
      <w:r w:rsidR="00CB6395" w:rsidRPr="0074252E">
        <w:rPr>
          <w:rFonts w:ascii="Arial" w:hAnsi="Arial" w:cs="Arial"/>
          <w:b/>
          <w:sz w:val="20"/>
          <w:szCs w:val="20"/>
        </w:rPr>
        <w:t>1</w:t>
      </w:r>
      <w:r w:rsidR="00054DE3">
        <w:rPr>
          <w:rFonts w:ascii="Arial" w:hAnsi="Arial" w:cs="Arial"/>
          <w:b/>
          <w:sz w:val="20"/>
          <w:szCs w:val="20"/>
        </w:rPr>
        <w:t>60</w:t>
      </w:r>
      <w:r w:rsidR="0023069E" w:rsidRPr="0074252E">
        <w:rPr>
          <w:rFonts w:ascii="Arial" w:hAnsi="Arial" w:cs="Arial"/>
          <w:b/>
          <w:sz w:val="20"/>
          <w:szCs w:val="20"/>
        </w:rPr>
        <w:t>.-</w:t>
      </w:r>
      <w:r w:rsidR="0023069E" w:rsidRPr="0074252E">
        <w:rPr>
          <w:rFonts w:ascii="Arial" w:hAnsi="Arial" w:cs="Arial"/>
          <w:sz w:val="20"/>
          <w:szCs w:val="20"/>
        </w:rPr>
        <w:t xml:space="preserve"> Uso de la preparación de la cocina:</w:t>
      </w:r>
    </w:p>
    <w:p w:rsidR="0023069E" w:rsidRPr="0074252E" w:rsidRDefault="0023069E"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a cargo verifica que el salir del laboratorio, las llaves de gas y de las parrillas estén bien cerradas.</w:t>
      </w:r>
    </w:p>
    <w:p w:rsidR="0023069E" w:rsidRPr="0074252E" w:rsidRDefault="0023069E"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 xml:space="preserve">El docente abre la llave </w:t>
      </w:r>
      <w:r w:rsidR="00223F67" w:rsidRPr="0074252E">
        <w:rPr>
          <w:rFonts w:ascii="Arial" w:hAnsi="Arial" w:cs="Arial"/>
          <w:sz w:val="20"/>
          <w:szCs w:val="20"/>
        </w:rPr>
        <w:t xml:space="preserve">general del gas por orden del docente a cargo del laboratorio. </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pasa lista a los alumnos que están en el laboratorio, pues que una vez  que se termine no se permitirá la entrada a otra persona.</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verifica el estado en que se encuentra el uniforme de los alumnos.</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verifica que la cocina esté limpia.</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verificara la calidad en que se encuentran los productos que se van a utilizar.</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entregará a cada alumno el equipo que va a utilizar y éste no podrá utilizar otro que no le sea asignado.</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En todo momento el docente supervisará el trabajo que desarrollan los alumnos para evitar accidentes de trabajo.</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lastRenderedPageBreak/>
        <w:t>El docente verificará que la basura sea dividida en compuestos orgánicos e inorgánicos.</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se cerciorará que los alimentos perecederos e imperecederos permanecen separados y en su lugar correspondiente.</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Una vez concluidas las actividades, el docente cierra las llaves del gas y el agua.</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docente verificará que todo quede limpio antes de retirarse y la calidad de los productos que permanecen en almacén.</w:t>
      </w:r>
    </w:p>
    <w:p w:rsidR="00223F67" w:rsidRPr="0074252E" w:rsidRDefault="00223F67" w:rsidP="00BC5E1E">
      <w:pPr>
        <w:pStyle w:val="Textoindependiente2"/>
        <w:numPr>
          <w:ilvl w:val="0"/>
          <w:numId w:val="12"/>
        </w:numPr>
        <w:spacing w:line="240" w:lineRule="auto"/>
        <w:jc w:val="both"/>
        <w:rPr>
          <w:rFonts w:ascii="Arial" w:hAnsi="Arial" w:cs="Arial"/>
          <w:sz w:val="20"/>
          <w:szCs w:val="20"/>
        </w:rPr>
      </w:pPr>
      <w:r w:rsidRPr="0074252E">
        <w:rPr>
          <w:rFonts w:ascii="Arial" w:hAnsi="Arial" w:cs="Arial"/>
          <w:sz w:val="20"/>
          <w:szCs w:val="20"/>
        </w:rPr>
        <w:t>El área de mantenimiento verificará una vez al mes, que los extintores estén llenos y permanezcan actualizados.</w:t>
      </w:r>
    </w:p>
    <w:p w:rsidR="00223F67" w:rsidRPr="0074252E" w:rsidRDefault="00223F67" w:rsidP="00CB6395">
      <w:pPr>
        <w:jc w:val="both"/>
        <w:rPr>
          <w:rFonts w:ascii="Arial" w:hAnsi="Arial" w:cs="Arial"/>
          <w:sz w:val="20"/>
          <w:szCs w:val="20"/>
        </w:rPr>
      </w:pPr>
    </w:p>
    <w:p w:rsidR="00223F67" w:rsidRPr="0074252E" w:rsidRDefault="00223F67" w:rsidP="00CB6395">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61</w:t>
      </w:r>
      <w:r w:rsidRPr="0074252E">
        <w:rPr>
          <w:rFonts w:ascii="Arial" w:hAnsi="Arial" w:cs="Arial"/>
          <w:b/>
          <w:sz w:val="20"/>
          <w:szCs w:val="20"/>
        </w:rPr>
        <w:t>.-</w:t>
      </w:r>
      <w:r w:rsidRPr="0074252E">
        <w:rPr>
          <w:rFonts w:ascii="Arial" w:hAnsi="Arial" w:cs="Arial"/>
          <w:sz w:val="20"/>
          <w:szCs w:val="20"/>
        </w:rPr>
        <w:t xml:space="preserve"> Queda estrictamente prohibido fumar dentro del laboratorio.</w:t>
      </w:r>
    </w:p>
    <w:p w:rsidR="00223F67" w:rsidRPr="0074252E" w:rsidRDefault="00223F67" w:rsidP="00CB6395">
      <w:pPr>
        <w:jc w:val="both"/>
        <w:rPr>
          <w:rFonts w:ascii="Arial" w:hAnsi="Arial" w:cs="Arial"/>
          <w:sz w:val="20"/>
          <w:szCs w:val="20"/>
        </w:rPr>
      </w:pPr>
    </w:p>
    <w:p w:rsidR="00223F67" w:rsidRPr="0074252E" w:rsidRDefault="00223F67"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62</w:t>
      </w:r>
      <w:r w:rsidRPr="0074252E">
        <w:rPr>
          <w:rFonts w:ascii="Arial" w:hAnsi="Arial" w:cs="Arial"/>
          <w:b/>
          <w:sz w:val="20"/>
          <w:szCs w:val="20"/>
        </w:rPr>
        <w:t xml:space="preserve">.-  </w:t>
      </w:r>
      <w:r w:rsidRPr="0074252E">
        <w:rPr>
          <w:rFonts w:ascii="Arial" w:hAnsi="Arial" w:cs="Arial"/>
          <w:sz w:val="20"/>
          <w:szCs w:val="20"/>
        </w:rPr>
        <w:t>El alumno que por accidente o mal uso dañe el equipo del laboratorio, se hará cargo de la reparación, pago o reposición del mismo</w:t>
      </w:r>
    </w:p>
    <w:p w:rsidR="00742949" w:rsidRPr="0074252E" w:rsidRDefault="00CB6395"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Artículo1</w:t>
      </w:r>
      <w:r w:rsidR="00E2222C">
        <w:rPr>
          <w:rFonts w:ascii="Arial" w:hAnsi="Arial" w:cs="Arial"/>
          <w:b/>
          <w:sz w:val="20"/>
          <w:szCs w:val="20"/>
        </w:rPr>
        <w:t>60</w:t>
      </w:r>
      <w:r w:rsidRPr="0074252E">
        <w:rPr>
          <w:rFonts w:ascii="Arial" w:hAnsi="Arial" w:cs="Arial"/>
          <w:b/>
          <w:sz w:val="20"/>
          <w:szCs w:val="20"/>
        </w:rPr>
        <w:t>.</w:t>
      </w:r>
      <w:r w:rsidR="00742949" w:rsidRPr="0074252E">
        <w:rPr>
          <w:rFonts w:ascii="Arial" w:hAnsi="Arial" w:cs="Arial"/>
          <w:sz w:val="20"/>
          <w:szCs w:val="20"/>
        </w:rPr>
        <w:t>- El uniforme de laboratorios está compuesto de las siguientes prendas:</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Filipina blanca con logotipo de la Universidad y vivos azules.</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Pantalón negro.</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Mandil blanco.</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Caballo blanco.</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Gorro y red.</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Zapatos cerrados negros antiderrapantes.</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Calcetines o calcetas negros (as)</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Pico blanco</w:t>
      </w:r>
    </w:p>
    <w:p w:rsidR="00742949" w:rsidRPr="0074252E" w:rsidRDefault="00742949" w:rsidP="00BC5E1E">
      <w:pPr>
        <w:pStyle w:val="Textoindependiente2"/>
        <w:numPr>
          <w:ilvl w:val="0"/>
          <w:numId w:val="13"/>
        </w:numPr>
        <w:spacing w:after="0" w:line="240" w:lineRule="auto"/>
        <w:ind w:left="714" w:hanging="357"/>
        <w:jc w:val="both"/>
        <w:rPr>
          <w:rFonts w:ascii="Arial" w:hAnsi="Arial" w:cs="Arial"/>
          <w:sz w:val="20"/>
          <w:szCs w:val="20"/>
        </w:rPr>
      </w:pPr>
      <w:r w:rsidRPr="0074252E">
        <w:rPr>
          <w:rFonts w:ascii="Arial" w:hAnsi="Arial" w:cs="Arial"/>
          <w:sz w:val="20"/>
          <w:szCs w:val="20"/>
        </w:rPr>
        <w:t>Tapaboca en caso de enfermedades virales.</w:t>
      </w:r>
    </w:p>
    <w:p w:rsidR="00742949" w:rsidRPr="0074252E" w:rsidRDefault="00742949" w:rsidP="00CB6395">
      <w:pPr>
        <w:pStyle w:val="Textoindependiente2"/>
        <w:spacing w:after="0" w:line="240" w:lineRule="auto"/>
        <w:ind w:left="714"/>
        <w:jc w:val="both"/>
        <w:rPr>
          <w:rFonts w:ascii="Arial" w:hAnsi="Arial" w:cs="Arial"/>
          <w:sz w:val="20"/>
          <w:szCs w:val="20"/>
        </w:rPr>
      </w:pPr>
    </w:p>
    <w:p w:rsidR="00742949" w:rsidRPr="0074252E" w:rsidRDefault="00742949"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CB6395" w:rsidRPr="0074252E">
        <w:rPr>
          <w:rFonts w:ascii="Arial" w:hAnsi="Arial" w:cs="Arial"/>
          <w:b/>
          <w:sz w:val="20"/>
          <w:szCs w:val="20"/>
        </w:rPr>
        <w:t xml:space="preserve"> 1</w:t>
      </w:r>
      <w:r w:rsidR="00E2222C">
        <w:rPr>
          <w:rFonts w:ascii="Arial" w:hAnsi="Arial" w:cs="Arial"/>
          <w:b/>
          <w:sz w:val="20"/>
          <w:szCs w:val="20"/>
        </w:rPr>
        <w:t>6</w:t>
      </w:r>
      <w:r w:rsidR="00054DE3">
        <w:rPr>
          <w:rFonts w:ascii="Arial" w:hAnsi="Arial" w:cs="Arial"/>
          <w:b/>
          <w:sz w:val="20"/>
          <w:szCs w:val="20"/>
        </w:rPr>
        <w:t>3</w:t>
      </w:r>
      <w:r w:rsidR="00CB6395" w:rsidRPr="0074252E">
        <w:rPr>
          <w:rFonts w:ascii="Arial" w:hAnsi="Arial" w:cs="Arial"/>
          <w:sz w:val="20"/>
          <w:szCs w:val="20"/>
        </w:rPr>
        <w:t>.</w:t>
      </w:r>
      <w:r w:rsidRPr="0074252E">
        <w:rPr>
          <w:rFonts w:ascii="Arial" w:hAnsi="Arial" w:cs="Arial"/>
          <w:sz w:val="20"/>
          <w:szCs w:val="20"/>
        </w:rPr>
        <w:t>- El uniforme de clases teóricas está compuesto de las siguientes prendas:</w:t>
      </w:r>
    </w:p>
    <w:p w:rsidR="00742949" w:rsidRPr="0074252E" w:rsidRDefault="00742949" w:rsidP="00BC5E1E">
      <w:pPr>
        <w:pStyle w:val="Textoindependiente2"/>
        <w:numPr>
          <w:ilvl w:val="0"/>
          <w:numId w:val="14"/>
        </w:numPr>
        <w:spacing w:after="0" w:line="240" w:lineRule="auto"/>
        <w:ind w:left="714" w:hanging="357"/>
        <w:jc w:val="both"/>
        <w:rPr>
          <w:rFonts w:ascii="Arial" w:hAnsi="Arial" w:cs="Arial"/>
          <w:sz w:val="20"/>
          <w:szCs w:val="20"/>
        </w:rPr>
      </w:pPr>
      <w:r w:rsidRPr="0074252E">
        <w:rPr>
          <w:rFonts w:ascii="Arial" w:hAnsi="Arial" w:cs="Arial"/>
          <w:sz w:val="20"/>
          <w:szCs w:val="20"/>
        </w:rPr>
        <w:t>Camisola blanca.</w:t>
      </w:r>
    </w:p>
    <w:p w:rsidR="00742949" w:rsidRPr="0074252E" w:rsidRDefault="00C61CE0" w:rsidP="00BC5E1E">
      <w:pPr>
        <w:pStyle w:val="Textoindependiente2"/>
        <w:numPr>
          <w:ilvl w:val="0"/>
          <w:numId w:val="14"/>
        </w:numPr>
        <w:spacing w:after="0" w:line="240" w:lineRule="auto"/>
        <w:ind w:left="714" w:hanging="357"/>
        <w:jc w:val="both"/>
        <w:rPr>
          <w:rFonts w:ascii="Arial" w:hAnsi="Arial" w:cs="Arial"/>
          <w:sz w:val="20"/>
          <w:szCs w:val="20"/>
        </w:rPr>
      </w:pPr>
      <w:r w:rsidRPr="0074252E">
        <w:rPr>
          <w:rFonts w:ascii="Arial" w:hAnsi="Arial" w:cs="Arial"/>
          <w:sz w:val="20"/>
          <w:szCs w:val="20"/>
        </w:rPr>
        <w:t>Pant</w:t>
      </w:r>
      <w:r w:rsidR="00742949" w:rsidRPr="0074252E">
        <w:rPr>
          <w:rFonts w:ascii="Arial" w:hAnsi="Arial" w:cs="Arial"/>
          <w:sz w:val="20"/>
          <w:szCs w:val="20"/>
        </w:rPr>
        <w:t>alón negro.</w:t>
      </w:r>
    </w:p>
    <w:p w:rsidR="00742949" w:rsidRPr="0074252E" w:rsidRDefault="00742949" w:rsidP="00BC5E1E">
      <w:pPr>
        <w:pStyle w:val="Textoindependiente2"/>
        <w:numPr>
          <w:ilvl w:val="0"/>
          <w:numId w:val="14"/>
        </w:numPr>
        <w:spacing w:after="0" w:line="240" w:lineRule="auto"/>
        <w:ind w:left="714" w:hanging="357"/>
        <w:jc w:val="both"/>
        <w:rPr>
          <w:rFonts w:ascii="Arial" w:hAnsi="Arial" w:cs="Arial"/>
          <w:sz w:val="20"/>
          <w:szCs w:val="20"/>
        </w:rPr>
      </w:pPr>
      <w:r w:rsidRPr="0074252E">
        <w:rPr>
          <w:rFonts w:ascii="Arial" w:hAnsi="Arial" w:cs="Arial"/>
          <w:sz w:val="20"/>
          <w:szCs w:val="20"/>
        </w:rPr>
        <w:t>Zapatos cerrados negros.</w:t>
      </w:r>
    </w:p>
    <w:p w:rsidR="00742949" w:rsidRPr="0074252E" w:rsidRDefault="00742949" w:rsidP="00BC5E1E">
      <w:pPr>
        <w:pStyle w:val="Textoindependiente2"/>
        <w:numPr>
          <w:ilvl w:val="0"/>
          <w:numId w:val="14"/>
        </w:numPr>
        <w:spacing w:after="0" w:line="240" w:lineRule="auto"/>
        <w:ind w:left="714" w:hanging="357"/>
        <w:jc w:val="both"/>
        <w:rPr>
          <w:rFonts w:ascii="Arial" w:hAnsi="Arial" w:cs="Arial"/>
          <w:sz w:val="20"/>
          <w:szCs w:val="20"/>
        </w:rPr>
      </w:pPr>
      <w:r w:rsidRPr="0074252E">
        <w:rPr>
          <w:rFonts w:ascii="Arial" w:hAnsi="Arial" w:cs="Arial"/>
          <w:sz w:val="20"/>
          <w:szCs w:val="20"/>
        </w:rPr>
        <w:t>Calcetines o calcetas negros (as).</w:t>
      </w:r>
    </w:p>
    <w:p w:rsidR="00C61CE0" w:rsidRPr="0074252E" w:rsidRDefault="00C61CE0" w:rsidP="00BC5E1E">
      <w:pPr>
        <w:pStyle w:val="Textoindependiente2"/>
        <w:numPr>
          <w:ilvl w:val="0"/>
          <w:numId w:val="14"/>
        </w:numPr>
        <w:spacing w:after="0" w:line="240" w:lineRule="auto"/>
        <w:ind w:left="714" w:hanging="357"/>
        <w:jc w:val="both"/>
        <w:rPr>
          <w:rFonts w:ascii="Arial" w:hAnsi="Arial" w:cs="Arial"/>
          <w:sz w:val="20"/>
          <w:szCs w:val="20"/>
        </w:rPr>
      </w:pPr>
      <w:r w:rsidRPr="0074252E">
        <w:rPr>
          <w:rFonts w:ascii="Arial" w:hAnsi="Arial" w:cs="Arial"/>
          <w:sz w:val="20"/>
          <w:szCs w:val="20"/>
        </w:rPr>
        <w:t>Por ningún motivo se deberá usar pantalón de mezclilla.</w:t>
      </w:r>
    </w:p>
    <w:p w:rsidR="000620D3" w:rsidRPr="0074252E" w:rsidRDefault="000620D3" w:rsidP="000620D3">
      <w:pPr>
        <w:pStyle w:val="Textoindependiente2"/>
        <w:spacing w:after="0" w:line="240" w:lineRule="auto"/>
        <w:jc w:val="both"/>
        <w:rPr>
          <w:rFonts w:ascii="Arial" w:hAnsi="Arial" w:cs="Arial"/>
          <w:sz w:val="20"/>
          <w:szCs w:val="20"/>
        </w:rPr>
      </w:pPr>
    </w:p>
    <w:p w:rsidR="000620D3" w:rsidRPr="0074252E" w:rsidRDefault="00054DE3" w:rsidP="000620D3">
      <w:pPr>
        <w:pStyle w:val="Prrafodelista"/>
        <w:spacing w:line="240" w:lineRule="auto"/>
        <w:ind w:left="0"/>
        <w:jc w:val="both"/>
        <w:rPr>
          <w:rFonts w:ascii="Arial" w:hAnsi="Arial" w:cs="Arial"/>
          <w:sz w:val="20"/>
          <w:szCs w:val="20"/>
        </w:rPr>
      </w:pPr>
      <w:r>
        <w:rPr>
          <w:rFonts w:ascii="Arial" w:hAnsi="Arial" w:cs="Arial"/>
          <w:b/>
          <w:sz w:val="20"/>
          <w:szCs w:val="20"/>
        </w:rPr>
        <w:lastRenderedPageBreak/>
        <w:t>Artículo 164</w:t>
      </w:r>
      <w:r w:rsidR="000620D3" w:rsidRPr="0074252E">
        <w:rPr>
          <w:rFonts w:ascii="Arial" w:hAnsi="Arial" w:cs="Arial"/>
          <w:b/>
          <w:sz w:val="20"/>
          <w:szCs w:val="20"/>
        </w:rPr>
        <w:t>.</w:t>
      </w:r>
      <w:r w:rsidR="000620D3" w:rsidRPr="0074252E">
        <w:rPr>
          <w:rFonts w:ascii="Arial" w:hAnsi="Arial" w:cs="Arial"/>
          <w:sz w:val="20"/>
          <w:szCs w:val="20"/>
        </w:rPr>
        <w:t>- El uniforme de Gala para exámenes parciales y ordinarios, congresos, muestras gastronómicas, concursos, conferencias está compuesto de las siguientes prendas:</w:t>
      </w:r>
    </w:p>
    <w:p w:rsidR="000620D3" w:rsidRPr="0074252E" w:rsidRDefault="000620D3" w:rsidP="000620D3">
      <w:pPr>
        <w:pStyle w:val="Prrafodelista"/>
        <w:spacing w:line="240" w:lineRule="auto"/>
        <w:ind w:left="0"/>
        <w:jc w:val="both"/>
        <w:rPr>
          <w:rFonts w:ascii="Arial" w:hAnsi="Arial" w:cs="Arial"/>
          <w:b/>
          <w:sz w:val="20"/>
          <w:szCs w:val="20"/>
        </w:rPr>
      </w:pP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Filipina negra con logotipos oficiales de la universidad</w:t>
      </w: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Pantalón negro</w:t>
      </w: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Mandil negro</w:t>
      </w: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Caballo negro</w:t>
      </w:r>
    </w:p>
    <w:p w:rsidR="00C61CE0"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Gorro</w:t>
      </w:r>
      <w:r w:rsidR="00C61CE0" w:rsidRPr="0074252E">
        <w:rPr>
          <w:rFonts w:ascii="Arial" w:hAnsi="Arial" w:cs="Arial"/>
          <w:sz w:val="20"/>
          <w:szCs w:val="20"/>
        </w:rPr>
        <w:t xml:space="preserve"> y red</w:t>
      </w: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Zapatos cerrados negros antideslizante</w:t>
      </w:r>
    </w:p>
    <w:p w:rsidR="000620D3"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 xml:space="preserve">Calcetines negros </w:t>
      </w:r>
    </w:p>
    <w:p w:rsidR="00A413EC" w:rsidRPr="0074252E" w:rsidRDefault="000620D3"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Pico negro</w:t>
      </w:r>
    </w:p>
    <w:p w:rsidR="000620D3" w:rsidRPr="0074252E" w:rsidRDefault="00A413EC" w:rsidP="00BC5E1E">
      <w:pPr>
        <w:pStyle w:val="Prrafodelista"/>
        <w:numPr>
          <w:ilvl w:val="0"/>
          <w:numId w:val="17"/>
        </w:numPr>
        <w:spacing w:line="240" w:lineRule="auto"/>
        <w:jc w:val="both"/>
        <w:rPr>
          <w:rFonts w:ascii="Arial" w:hAnsi="Arial" w:cs="Arial"/>
          <w:sz w:val="20"/>
          <w:szCs w:val="20"/>
        </w:rPr>
      </w:pPr>
      <w:r w:rsidRPr="0074252E">
        <w:rPr>
          <w:rFonts w:ascii="Arial" w:hAnsi="Arial" w:cs="Arial"/>
          <w:sz w:val="20"/>
          <w:szCs w:val="20"/>
        </w:rPr>
        <w:t>Tapaboca en caso de enfermedades virales</w:t>
      </w:r>
    </w:p>
    <w:p w:rsidR="00A413EC" w:rsidRPr="0074252E" w:rsidRDefault="00A413EC" w:rsidP="00A413EC">
      <w:pPr>
        <w:jc w:val="both"/>
        <w:rPr>
          <w:rFonts w:ascii="Arial" w:hAnsi="Arial" w:cs="Arial"/>
          <w:sz w:val="20"/>
          <w:szCs w:val="20"/>
          <w:lang w:val="es-ES"/>
        </w:rPr>
      </w:pPr>
      <w:r w:rsidRPr="0074252E">
        <w:rPr>
          <w:rFonts w:ascii="Arial" w:hAnsi="Arial" w:cs="Arial"/>
          <w:sz w:val="20"/>
          <w:szCs w:val="20"/>
          <w:lang w:val="es-ES"/>
        </w:rPr>
        <w:t xml:space="preserve">Los tres uniformes serán portados en perfecto estado, y para los alumnos de recién ingreso deberán adquirirlo antes de octubre o marzo dependiendo del periodo en que ingresaron. </w:t>
      </w:r>
    </w:p>
    <w:p w:rsidR="00A413EC" w:rsidRPr="0074252E" w:rsidRDefault="00A413EC" w:rsidP="00A413EC">
      <w:pPr>
        <w:jc w:val="both"/>
        <w:rPr>
          <w:rFonts w:ascii="Arial" w:hAnsi="Arial" w:cs="Arial"/>
          <w:sz w:val="20"/>
          <w:szCs w:val="20"/>
        </w:rPr>
      </w:pPr>
    </w:p>
    <w:p w:rsidR="00742949" w:rsidRPr="0074252E" w:rsidRDefault="00627874"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307F5E" w:rsidRPr="0074252E">
        <w:rPr>
          <w:rFonts w:ascii="Arial" w:hAnsi="Arial" w:cs="Arial"/>
          <w:b/>
          <w:sz w:val="20"/>
          <w:szCs w:val="20"/>
        </w:rPr>
        <w:t xml:space="preserve"> 1</w:t>
      </w:r>
      <w:r w:rsidR="00E2222C">
        <w:rPr>
          <w:rFonts w:ascii="Arial" w:hAnsi="Arial" w:cs="Arial"/>
          <w:b/>
          <w:sz w:val="20"/>
          <w:szCs w:val="20"/>
        </w:rPr>
        <w:t>6</w:t>
      </w:r>
      <w:r w:rsidR="00054DE3">
        <w:rPr>
          <w:rFonts w:ascii="Arial" w:hAnsi="Arial" w:cs="Arial"/>
          <w:b/>
          <w:sz w:val="20"/>
          <w:szCs w:val="20"/>
        </w:rPr>
        <w:t>5</w:t>
      </w:r>
      <w:r w:rsidRPr="0074252E">
        <w:rPr>
          <w:rFonts w:ascii="Arial" w:hAnsi="Arial" w:cs="Arial"/>
          <w:sz w:val="20"/>
          <w:szCs w:val="20"/>
        </w:rPr>
        <w:t>.- Queda estrictamente prohibido el uso de tenis, pants y gorras.</w:t>
      </w:r>
    </w:p>
    <w:p w:rsidR="008F07F7" w:rsidRPr="0074252E" w:rsidRDefault="00627874" w:rsidP="00CB6395">
      <w:pPr>
        <w:pStyle w:val="Textoindependiente2"/>
        <w:spacing w:line="240" w:lineRule="auto"/>
        <w:jc w:val="both"/>
        <w:rPr>
          <w:rFonts w:ascii="Arial" w:hAnsi="Arial" w:cs="Arial"/>
          <w:b/>
          <w:i/>
          <w:sz w:val="20"/>
          <w:szCs w:val="20"/>
        </w:rPr>
      </w:pPr>
      <w:r w:rsidRPr="0074252E">
        <w:rPr>
          <w:rFonts w:ascii="Arial" w:hAnsi="Arial" w:cs="Arial"/>
          <w:b/>
          <w:i/>
          <w:sz w:val="20"/>
          <w:szCs w:val="20"/>
        </w:rPr>
        <w:t>SEGURIDAD E HIGIENE</w:t>
      </w:r>
    </w:p>
    <w:p w:rsidR="008F07F7" w:rsidRPr="0074252E" w:rsidRDefault="008F07F7"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1</w:t>
      </w:r>
      <w:r w:rsidR="00307F5E" w:rsidRPr="0074252E">
        <w:rPr>
          <w:rFonts w:ascii="Arial" w:hAnsi="Arial" w:cs="Arial"/>
          <w:b/>
          <w:sz w:val="20"/>
          <w:szCs w:val="20"/>
        </w:rPr>
        <w:t>6</w:t>
      </w:r>
      <w:r w:rsidR="00054DE3">
        <w:rPr>
          <w:rFonts w:ascii="Arial" w:hAnsi="Arial" w:cs="Arial"/>
          <w:b/>
          <w:sz w:val="20"/>
          <w:szCs w:val="20"/>
        </w:rPr>
        <w:t>6</w:t>
      </w:r>
      <w:r w:rsidRPr="0074252E">
        <w:rPr>
          <w:rFonts w:ascii="Arial" w:hAnsi="Arial" w:cs="Arial"/>
          <w:b/>
          <w:sz w:val="20"/>
          <w:szCs w:val="20"/>
        </w:rPr>
        <w:t>.-</w:t>
      </w:r>
      <w:r w:rsidR="0008776A" w:rsidRPr="0074252E">
        <w:rPr>
          <w:rFonts w:ascii="Arial" w:hAnsi="Arial" w:cs="Arial"/>
          <w:sz w:val="20"/>
          <w:szCs w:val="20"/>
        </w:rPr>
        <w:t>El alumno</w:t>
      </w:r>
      <w:r w:rsidR="00CC67A6" w:rsidRPr="0074252E">
        <w:rPr>
          <w:rFonts w:ascii="Arial" w:hAnsi="Arial" w:cs="Arial"/>
          <w:sz w:val="20"/>
          <w:szCs w:val="20"/>
        </w:rPr>
        <w:t xml:space="preserve"> </w:t>
      </w:r>
      <w:r w:rsidR="0008776A" w:rsidRPr="0074252E">
        <w:rPr>
          <w:rFonts w:ascii="Arial" w:hAnsi="Arial" w:cs="Arial"/>
          <w:sz w:val="20"/>
          <w:szCs w:val="20"/>
        </w:rPr>
        <w:t>deberá tener un estricto control de higiene personal diaria, así mismo deberá lavar sus manos antes de entrar a clases de cualquier laboratorio.</w:t>
      </w:r>
    </w:p>
    <w:p w:rsidR="008F07F7" w:rsidRPr="0074252E" w:rsidRDefault="008F07F7"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0620D3" w:rsidRPr="0074252E">
        <w:rPr>
          <w:rFonts w:ascii="Arial" w:hAnsi="Arial" w:cs="Arial"/>
          <w:b/>
          <w:sz w:val="20"/>
          <w:szCs w:val="20"/>
        </w:rPr>
        <w:t>1</w:t>
      </w:r>
      <w:r w:rsidR="00E2222C">
        <w:rPr>
          <w:rFonts w:ascii="Arial" w:hAnsi="Arial" w:cs="Arial"/>
          <w:b/>
          <w:sz w:val="20"/>
          <w:szCs w:val="20"/>
        </w:rPr>
        <w:t>6</w:t>
      </w:r>
      <w:r w:rsidR="00054DE3">
        <w:rPr>
          <w:rFonts w:ascii="Arial" w:hAnsi="Arial" w:cs="Arial"/>
          <w:b/>
          <w:sz w:val="20"/>
          <w:szCs w:val="20"/>
        </w:rPr>
        <w:t>7</w:t>
      </w:r>
      <w:r w:rsidRPr="0074252E">
        <w:rPr>
          <w:rFonts w:ascii="Arial" w:hAnsi="Arial" w:cs="Arial"/>
          <w:b/>
          <w:sz w:val="20"/>
          <w:szCs w:val="20"/>
        </w:rPr>
        <w:t>.-</w:t>
      </w:r>
      <w:r w:rsidR="0008776A" w:rsidRPr="0074252E">
        <w:rPr>
          <w:rFonts w:ascii="Arial" w:hAnsi="Arial" w:cs="Arial"/>
          <w:sz w:val="20"/>
          <w:szCs w:val="20"/>
        </w:rPr>
        <w:t>Por higiene en el manejo de los alimentos no podrá ser utilizado:</w:t>
      </w:r>
    </w:p>
    <w:p w:rsidR="0008776A" w:rsidRPr="0074252E" w:rsidRDefault="0008776A" w:rsidP="00BC5E1E">
      <w:pPr>
        <w:pStyle w:val="Textoindependiente2"/>
        <w:numPr>
          <w:ilvl w:val="0"/>
          <w:numId w:val="15"/>
        </w:numPr>
        <w:spacing w:after="0" w:line="240" w:lineRule="auto"/>
        <w:ind w:left="714" w:hanging="357"/>
        <w:jc w:val="both"/>
        <w:rPr>
          <w:rFonts w:ascii="Arial" w:hAnsi="Arial" w:cs="Arial"/>
          <w:sz w:val="20"/>
          <w:szCs w:val="20"/>
        </w:rPr>
      </w:pPr>
      <w:r w:rsidRPr="0074252E">
        <w:rPr>
          <w:rFonts w:ascii="Arial" w:hAnsi="Arial" w:cs="Arial"/>
          <w:sz w:val="20"/>
          <w:szCs w:val="20"/>
        </w:rPr>
        <w:t>En los alumnos varones no barba</w:t>
      </w:r>
      <w:r w:rsidR="00C61CE0" w:rsidRPr="0074252E">
        <w:rPr>
          <w:rFonts w:ascii="Arial" w:hAnsi="Arial" w:cs="Arial"/>
          <w:sz w:val="20"/>
          <w:szCs w:val="20"/>
        </w:rPr>
        <w:t>, bigote, patillas</w:t>
      </w:r>
      <w:r w:rsidRPr="0074252E">
        <w:rPr>
          <w:rFonts w:ascii="Arial" w:hAnsi="Arial" w:cs="Arial"/>
          <w:sz w:val="20"/>
          <w:szCs w:val="20"/>
        </w:rPr>
        <w:t xml:space="preserve"> y cabello largo</w:t>
      </w:r>
    </w:p>
    <w:p w:rsidR="0008776A" w:rsidRPr="0074252E" w:rsidRDefault="0008776A" w:rsidP="00BC5E1E">
      <w:pPr>
        <w:pStyle w:val="Textoindependiente2"/>
        <w:numPr>
          <w:ilvl w:val="0"/>
          <w:numId w:val="15"/>
        </w:numPr>
        <w:spacing w:after="0" w:line="240" w:lineRule="auto"/>
        <w:ind w:left="714" w:hanging="357"/>
        <w:jc w:val="both"/>
        <w:rPr>
          <w:rFonts w:ascii="Arial" w:hAnsi="Arial" w:cs="Arial"/>
          <w:sz w:val="20"/>
          <w:szCs w:val="20"/>
        </w:rPr>
      </w:pPr>
      <w:r w:rsidRPr="0074252E">
        <w:rPr>
          <w:rFonts w:ascii="Arial" w:hAnsi="Arial" w:cs="Arial"/>
          <w:sz w:val="20"/>
          <w:szCs w:val="20"/>
        </w:rPr>
        <w:t>No maquillaje en las alumnas</w:t>
      </w:r>
      <w:r w:rsidR="00C61CE0" w:rsidRPr="0074252E">
        <w:rPr>
          <w:rFonts w:ascii="Arial" w:hAnsi="Arial" w:cs="Arial"/>
          <w:sz w:val="20"/>
          <w:szCs w:val="20"/>
        </w:rPr>
        <w:t xml:space="preserve">, </w:t>
      </w:r>
      <w:r w:rsidRPr="0074252E">
        <w:rPr>
          <w:rFonts w:ascii="Arial" w:hAnsi="Arial" w:cs="Arial"/>
          <w:sz w:val="20"/>
          <w:szCs w:val="20"/>
        </w:rPr>
        <w:t>Perfumes y lociones fuertes</w:t>
      </w:r>
      <w:r w:rsidR="00C61CE0" w:rsidRPr="0074252E">
        <w:rPr>
          <w:rFonts w:ascii="Arial" w:hAnsi="Arial" w:cs="Arial"/>
          <w:sz w:val="20"/>
          <w:szCs w:val="20"/>
        </w:rPr>
        <w:t xml:space="preserve">, </w:t>
      </w:r>
      <w:r w:rsidRPr="0074252E">
        <w:rPr>
          <w:rFonts w:ascii="Arial" w:hAnsi="Arial" w:cs="Arial"/>
          <w:sz w:val="20"/>
          <w:szCs w:val="20"/>
        </w:rPr>
        <w:t>Uñas largas y con esmalte</w:t>
      </w:r>
    </w:p>
    <w:p w:rsidR="0008776A" w:rsidRPr="0074252E" w:rsidRDefault="0008776A" w:rsidP="00BC5E1E">
      <w:pPr>
        <w:pStyle w:val="Textoindependiente2"/>
        <w:numPr>
          <w:ilvl w:val="0"/>
          <w:numId w:val="15"/>
        </w:numPr>
        <w:spacing w:after="0" w:line="240" w:lineRule="auto"/>
        <w:ind w:left="714" w:hanging="357"/>
        <w:rPr>
          <w:rFonts w:ascii="Arial" w:hAnsi="Arial" w:cs="Arial"/>
          <w:sz w:val="20"/>
          <w:szCs w:val="20"/>
        </w:rPr>
      </w:pPr>
      <w:r w:rsidRPr="0074252E">
        <w:rPr>
          <w:rFonts w:ascii="Arial" w:hAnsi="Arial" w:cs="Arial"/>
          <w:sz w:val="20"/>
          <w:szCs w:val="20"/>
        </w:rPr>
        <w:t>Alhajas (</w:t>
      </w:r>
      <w:r w:rsidR="00ED5ED4" w:rsidRPr="0074252E">
        <w:rPr>
          <w:rFonts w:ascii="Arial" w:hAnsi="Arial" w:cs="Arial"/>
          <w:sz w:val="20"/>
          <w:szCs w:val="20"/>
        </w:rPr>
        <w:t>pulseras</w:t>
      </w:r>
      <w:r w:rsidRPr="0074252E">
        <w:rPr>
          <w:rFonts w:ascii="Arial" w:hAnsi="Arial" w:cs="Arial"/>
          <w:sz w:val="20"/>
          <w:szCs w:val="20"/>
        </w:rPr>
        <w:t>, relojes, anillos y aretes)</w:t>
      </w:r>
    </w:p>
    <w:p w:rsidR="0008776A" w:rsidRPr="0074252E" w:rsidRDefault="0008776A" w:rsidP="00BC5E1E">
      <w:pPr>
        <w:pStyle w:val="Textoindependiente2"/>
        <w:numPr>
          <w:ilvl w:val="0"/>
          <w:numId w:val="15"/>
        </w:numPr>
        <w:spacing w:after="0" w:line="240" w:lineRule="auto"/>
        <w:ind w:left="714" w:hanging="357"/>
        <w:rPr>
          <w:rFonts w:ascii="Arial" w:hAnsi="Arial" w:cs="Arial"/>
          <w:sz w:val="20"/>
          <w:szCs w:val="20"/>
        </w:rPr>
      </w:pPr>
      <w:r w:rsidRPr="0074252E">
        <w:rPr>
          <w:rFonts w:ascii="Arial" w:hAnsi="Arial" w:cs="Arial"/>
          <w:sz w:val="20"/>
          <w:szCs w:val="20"/>
        </w:rPr>
        <w:t>Celulares</w:t>
      </w:r>
    </w:p>
    <w:p w:rsidR="0008776A" w:rsidRPr="0074252E" w:rsidRDefault="0008776A" w:rsidP="00BC5E1E">
      <w:pPr>
        <w:pStyle w:val="Textoindependiente2"/>
        <w:numPr>
          <w:ilvl w:val="0"/>
          <w:numId w:val="15"/>
        </w:numPr>
        <w:spacing w:after="0" w:line="240" w:lineRule="auto"/>
        <w:ind w:left="714" w:hanging="357"/>
        <w:rPr>
          <w:rFonts w:ascii="Arial" w:hAnsi="Arial" w:cs="Arial"/>
          <w:sz w:val="20"/>
          <w:szCs w:val="20"/>
        </w:rPr>
      </w:pPr>
      <w:r w:rsidRPr="0074252E">
        <w:rPr>
          <w:rFonts w:ascii="Arial" w:hAnsi="Arial" w:cs="Arial"/>
          <w:sz w:val="20"/>
          <w:szCs w:val="20"/>
        </w:rPr>
        <w:t>Piercings</w:t>
      </w:r>
    </w:p>
    <w:p w:rsidR="0008776A" w:rsidRPr="0074252E" w:rsidRDefault="0008776A" w:rsidP="00BC5E1E">
      <w:pPr>
        <w:pStyle w:val="Textoindependiente2"/>
        <w:numPr>
          <w:ilvl w:val="0"/>
          <w:numId w:val="15"/>
        </w:numPr>
        <w:spacing w:after="0" w:line="240" w:lineRule="auto"/>
        <w:ind w:left="714" w:hanging="357"/>
        <w:rPr>
          <w:rFonts w:ascii="Arial" w:hAnsi="Arial" w:cs="Arial"/>
          <w:sz w:val="20"/>
          <w:szCs w:val="20"/>
        </w:rPr>
      </w:pPr>
      <w:r w:rsidRPr="0074252E">
        <w:rPr>
          <w:rFonts w:ascii="Arial" w:hAnsi="Arial" w:cs="Arial"/>
          <w:sz w:val="20"/>
          <w:szCs w:val="20"/>
        </w:rPr>
        <w:t xml:space="preserve">Equipos de audio </w:t>
      </w:r>
    </w:p>
    <w:p w:rsidR="0008776A" w:rsidRPr="0074252E" w:rsidRDefault="0008776A" w:rsidP="0008776A">
      <w:pPr>
        <w:pStyle w:val="Textoindependiente2"/>
        <w:spacing w:after="0" w:line="240" w:lineRule="auto"/>
        <w:ind w:left="714"/>
        <w:rPr>
          <w:rFonts w:ascii="Arial" w:hAnsi="Arial" w:cs="Arial"/>
          <w:sz w:val="20"/>
          <w:szCs w:val="20"/>
        </w:rPr>
      </w:pPr>
    </w:p>
    <w:p w:rsidR="008F07F7" w:rsidRPr="0074252E" w:rsidRDefault="008F07F7" w:rsidP="00627874">
      <w:pPr>
        <w:pStyle w:val="Textoindependiente2"/>
        <w:spacing w:line="240" w:lineRule="auto"/>
        <w:rPr>
          <w:rFonts w:ascii="Arial" w:hAnsi="Arial" w:cs="Arial"/>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68</w:t>
      </w:r>
      <w:r w:rsidRPr="0074252E">
        <w:rPr>
          <w:rFonts w:ascii="Arial" w:hAnsi="Arial" w:cs="Arial"/>
          <w:b/>
          <w:sz w:val="20"/>
          <w:szCs w:val="20"/>
        </w:rPr>
        <w:t>.-</w:t>
      </w:r>
      <w:r w:rsidR="00ED5ED4" w:rsidRPr="0074252E">
        <w:rPr>
          <w:rFonts w:ascii="Arial" w:hAnsi="Arial" w:cs="Arial"/>
          <w:sz w:val="20"/>
          <w:szCs w:val="20"/>
        </w:rPr>
        <w:t>El área de mantenimiento verificará una vez al mes, que los extintores estén llenos y permanezcan actualizados.</w:t>
      </w:r>
    </w:p>
    <w:p w:rsidR="00A413EC" w:rsidRPr="0074252E" w:rsidRDefault="00A413EC" w:rsidP="00A413EC">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69</w:t>
      </w:r>
      <w:r w:rsidRPr="0074252E">
        <w:rPr>
          <w:rFonts w:ascii="Arial" w:hAnsi="Arial" w:cs="Arial"/>
          <w:b/>
          <w:sz w:val="20"/>
          <w:szCs w:val="20"/>
        </w:rPr>
        <w:t>.</w:t>
      </w:r>
      <w:r w:rsidRPr="0074252E">
        <w:rPr>
          <w:rFonts w:ascii="Arial" w:hAnsi="Arial" w:cs="Arial"/>
          <w:sz w:val="20"/>
          <w:szCs w:val="20"/>
        </w:rPr>
        <w:t>Queda estrictamente prohibido fumar dentro del laboratorio.</w:t>
      </w:r>
    </w:p>
    <w:p w:rsidR="00A413EC" w:rsidRPr="0074252E" w:rsidRDefault="00A413EC" w:rsidP="00A413EC">
      <w:pPr>
        <w:jc w:val="both"/>
        <w:rPr>
          <w:rFonts w:ascii="Arial" w:hAnsi="Arial" w:cs="Arial"/>
          <w:sz w:val="20"/>
          <w:szCs w:val="20"/>
        </w:rPr>
      </w:pPr>
    </w:p>
    <w:p w:rsidR="00A413EC" w:rsidRPr="0074252E" w:rsidRDefault="00A413EC" w:rsidP="00A413EC">
      <w:pPr>
        <w:jc w:val="both"/>
        <w:rPr>
          <w:rFonts w:ascii="Arial" w:hAnsi="Arial" w:cs="Arial"/>
          <w:sz w:val="20"/>
          <w:szCs w:val="20"/>
        </w:rPr>
      </w:pPr>
      <w:r w:rsidRPr="0074252E">
        <w:rPr>
          <w:rFonts w:ascii="Arial" w:hAnsi="Arial" w:cs="Arial"/>
          <w:b/>
          <w:sz w:val="20"/>
          <w:szCs w:val="20"/>
        </w:rPr>
        <w:lastRenderedPageBreak/>
        <w:t>Artículo 1</w:t>
      </w:r>
      <w:r w:rsidR="00054DE3">
        <w:rPr>
          <w:rFonts w:ascii="Arial" w:hAnsi="Arial" w:cs="Arial"/>
          <w:b/>
          <w:sz w:val="20"/>
          <w:szCs w:val="20"/>
        </w:rPr>
        <w:t>70</w:t>
      </w:r>
      <w:r w:rsidRPr="0074252E">
        <w:rPr>
          <w:rFonts w:ascii="Arial" w:hAnsi="Arial" w:cs="Arial"/>
          <w:b/>
          <w:sz w:val="20"/>
          <w:szCs w:val="20"/>
        </w:rPr>
        <w:t>.</w:t>
      </w:r>
      <w:r w:rsidRPr="0074252E">
        <w:rPr>
          <w:rFonts w:ascii="Arial" w:hAnsi="Arial" w:cs="Arial"/>
          <w:sz w:val="20"/>
          <w:szCs w:val="20"/>
        </w:rPr>
        <w:t xml:space="preserve"> En todo momento el docente supervisará el trabajo que desarrollan los alumnos para evitar accidentes de trabajo.</w:t>
      </w:r>
    </w:p>
    <w:p w:rsidR="00A413EC" w:rsidRPr="0074252E" w:rsidRDefault="00A413EC" w:rsidP="00A413EC">
      <w:pPr>
        <w:jc w:val="both"/>
        <w:rPr>
          <w:rFonts w:ascii="Arial" w:hAnsi="Arial" w:cs="Arial"/>
          <w:sz w:val="20"/>
          <w:szCs w:val="20"/>
        </w:rPr>
      </w:pPr>
    </w:p>
    <w:p w:rsidR="00A413EC" w:rsidRPr="0074252E" w:rsidRDefault="00A413EC" w:rsidP="00206578">
      <w:pPr>
        <w:pStyle w:val="Textoindependiente2"/>
        <w:spacing w:line="240" w:lineRule="auto"/>
        <w:rPr>
          <w:rFonts w:ascii="Arial" w:hAnsi="Arial" w:cs="Arial"/>
          <w:b/>
          <w:sz w:val="20"/>
          <w:szCs w:val="20"/>
        </w:rPr>
      </w:pPr>
      <w:r w:rsidRPr="0074252E">
        <w:rPr>
          <w:rFonts w:ascii="Arial" w:hAnsi="Arial" w:cs="Arial"/>
          <w:b/>
          <w:sz w:val="20"/>
          <w:szCs w:val="20"/>
        </w:rPr>
        <w:t>BASURA Y DESPERDICIOS</w:t>
      </w:r>
    </w:p>
    <w:p w:rsidR="00A413EC" w:rsidRPr="0074252E" w:rsidRDefault="00A413EC" w:rsidP="00A413EC">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71</w:t>
      </w:r>
      <w:r w:rsidRPr="0074252E">
        <w:rPr>
          <w:rFonts w:ascii="Arial" w:hAnsi="Arial" w:cs="Arial"/>
          <w:b/>
          <w:sz w:val="20"/>
          <w:szCs w:val="20"/>
        </w:rPr>
        <w:t>.</w:t>
      </w:r>
      <w:r w:rsidRPr="0074252E">
        <w:rPr>
          <w:rFonts w:ascii="Arial" w:hAnsi="Arial" w:cs="Arial"/>
          <w:sz w:val="20"/>
          <w:szCs w:val="20"/>
        </w:rPr>
        <w:t>La basura deberá colocarse en los basureros correspondientes, separándola en  orgánica e inorgánica.</w:t>
      </w:r>
    </w:p>
    <w:p w:rsidR="00A413EC" w:rsidRPr="0074252E" w:rsidRDefault="00A413EC" w:rsidP="00A413EC">
      <w:pPr>
        <w:jc w:val="both"/>
        <w:rPr>
          <w:rFonts w:ascii="Arial" w:hAnsi="Arial" w:cs="Arial"/>
          <w:sz w:val="20"/>
          <w:szCs w:val="20"/>
        </w:rPr>
      </w:pPr>
    </w:p>
    <w:p w:rsidR="00A413EC" w:rsidRPr="0074252E" w:rsidRDefault="00A413EC" w:rsidP="00A413EC">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72</w:t>
      </w:r>
      <w:r w:rsidRPr="0074252E">
        <w:rPr>
          <w:rFonts w:ascii="Arial" w:hAnsi="Arial" w:cs="Arial"/>
          <w:b/>
          <w:sz w:val="20"/>
          <w:szCs w:val="20"/>
        </w:rPr>
        <w:t>.</w:t>
      </w:r>
      <w:r w:rsidRPr="0074252E">
        <w:rPr>
          <w:rFonts w:ascii="Arial" w:hAnsi="Arial" w:cs="Arial"/>
          <w:sz w:val="20"/>
          <w:szCs w:val="20"/>
        </w:rPr>
        <w:t>No deberá colocarse basura o desperdicios en las tarjas</w:t>
      </w:r>
    </w:p>
    <w:p w:rsidR="00A413EC" w:rsidRPr="0074252E" w:rsidRDefault="00A413EC" w:rsidP="00627874">
      <w:pPr>
        <w:pStyle w:val="Textoindependiente2"/>
        <w:spacing w:line="240" w:lineRule="auto"/>
        <w:rPr>
          <w:rFonts w:ascii="Arial" w:hAnsi="Arial" w:cs="Arial"/>
          <w:b/>
          <w:sz w:val="20"/>
          <w:szCs w:val="20"/>
          <w:lang w:val="es-MX"/>
        </w:rPr>
      </w:pPr>
    </w:p>
    <w:p w:rsidR="00ED5ED4" w:rsidRPr="0074252E" w:rsidRDefault="00ED5ED4" w:rsidP="00627874">
      <w:pPr>
        <w:pStyle w:val="Textoindependiente2"/>
        <w:spacing w:line="240" w:lineRule="auto"/>
        <w:rPr>
          <w:rFonts w:ascii="Arial" w:hAnsi="Arial" w:cs="Arial"/>
          <w:b/>
          <w:sz w:val="20"/>
          <w:szCs w:val="20"/>
        </w:rPr>
      </w:pPr>
      <w:r w:rsidRPr="0074252E">
        <w:rPr>
          <w:rFonts w:ascii="Arial" w:hAnsi="Arial" w:cs="Arial"/>
          <w:b/>
          <w:sz w:val="20"/>
          <w:szCs w:val="20"/>
        </w:rPr>
        <w:t xml:space="preserve">DEL ALMACÉN </w:t>
      </w:r>
    </w:p>
    <w:p w:rsidR="008F07F7"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73</w:t>
      </w:r>
      <w:r w:rsidRPr="0074252E">
        <w:rPr>
          <w:rFonts w:ascii="Arial" w:hAnsi="Arial" w:cs="Arial"/>
          <w:b/>
          <w:sz w:val="20"/>
          <w:szCs w:val="20"/>
        </w:rPr>
        <w:t>.</w:t>
      </w:r>
      <w:r w:rsidR="008F07F7" w:rsidRPr="0074252E">
        <w:rPr>
          <w:rFonts w:ascii="Arial" w:hAnsi="Arial" w:cs="Arial"/>
          <w:b/>
          <w:sz w:val="20"/>
          <w:szCs w:val="20"/>
        </w:rPr>
        <w:t>-</w:t>
      </w:r>
      <w:r w:rsidRPr="0074252E">
        <w:rPr>
          <w:rFonts w:ascii="Arial" w:hAnsi="Arial" w:cs="Arial"/>
          <w:sz w:val="20"/>
          <w:szCs w:val="20"/>
        </w:rPr>
        <w:t>La cuota para tener derecho a insumos, tiene que liquidarse el prime</w:t>
      </w:r>
      <w:r w:rsidR="00C61CE0" w:rsidRPr="0074252E">
        <w:rPr>
          <w:rFonts w:ascii="Arial" w:hAnsi="Arial" w:cs="Arial"/>
          <w:sz w:val="20"/>
          <w:szCs w:val="20"/>
        </w:rPr>
        <w:t>r mes de cada inicio de Plan de estudios semestral y Plan Flexible según corresponda.</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54DE3">
        <w:rPr>
          <w:rFonts w:ascii="Arial" w:hAnsi="Arial" w:cs="Arial"/>
          <w:b/>
          <w:sz w:val="20"/>
          <w:szCs w:val="20"/>
        </w:rPr>
        <w:t xml:space="preserve"> 174</w:t>
      </w:r>
      <w:r w:rsidRPr="0074252E">
        <w:rPr>
          <w:rFonts w:ascii="Arial" w:hAnsi="Arial" w:cs="Arial"/>
          <w:b/>
          <w:sz w:val="20"/>
          <w:szCs w:val="20"/>
        </w:rPr>
        <w:t xml:space="preserve">.- </w:t>
      </w:r>
      <w:r w:rsidRPr="0074252E">
        <w:rPr>
          <w:rFonts w:ascii="Arial" w:hAnsi="Arial" w:cs="Arial"/>
          <w:sz w:val="20"/>
          <w:szCs w:val="20"/>
        </w:rPr>
        <w:t>Con el pago de la cuota de insumos, el alumno tendrá derecho del surtido de los mismos que estén señalados en la lista de insumos y que estará en la entrada del almacén, previamente establecida por el Chef encargado.</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75</w:t>
      </w:r>
      <w:r w:rsidRPr="0074252E">
        <w:rPr>
          <w:rFonts w:ascii="Arial" w:hAnsi="Arial" w:cs="Arial"/>
          <w:b/>
          <w:sz w:val="20"/>
          <w:szCs w:val="20"/>
        </w:rPr>
        <w:t xml:space="preserve">.-  </w:t>
      </w:r>
      <w:r w:rsidRPr="0074252E">
        <w:rPr>
          <w:rFonts w:ascii="Arial" w:hAnsi="Arial" w:cs="Arial"/>
          <w:sz w:val="20"/>
          <w:szCs w:val="20"/>
        </w:rPr>
        <w:t xml:space="preserve">Los insumos que se proveen al alumno, son correspondientes a las materias </w:t>
      </w:r>
      <w:r w:rsidR="00674AF4" w:rsidRPr="0074252E">
        <w:rPr>
          <w:rFonts w:ascii="Arial" w:hAnsi="Arial" w:cs="Arial"/>
          <w:sz w:val="20"/>
          <w:szCs w:val="20"/>
        </w:rPr>
        <w:t>vigentes en el ciclo escolar.</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76</w:t>
      </w:r>
      <w:r w:rsidRPr="0074252E">
        <w:rPr>
          <w:rFonts w:ascii="Arial" w:hAnsi="Arial" w:cs="Arial"/>
          <w:b/>
          <w:sz w:val="20"/>
          <w:szCs w:val="20"/>
        </w:rPr>
        <w:t xml:space="preserve">.- </w:t>
      </w:r>
      <w:r w:rsidRPr="0074252E">
        <w:rPr>
          <w:rFonts w:ascii="Arial" w:hAnsi="Arial" w:cs="Arial"/>
          <w:sz w:val="20"/>
          <w:szCs w:val="20"/>
        </w:rPr>
        <w:t>Los insumos se le darán al alumno exclusivamente para su uso en la universidad.</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CB6395" w:rsidRPr="0074252E">
        <w:rPr>
          <w:rFonts w:ascii="Arial" w:hAnsi="Arial" w:cs="Arial"/>
          <w:b/>
          <w:sz w:val="20"/>
          <w:szCs w:val="20"/>
        </w:rPr>
        <w:t xml:space="preserve"> 1</w:t>
      </w:r>
      <w:r w:rsidR="00307F5E" w:rsidRPr="0074252E">
        <w:rPr>
          <w:rFonts w:ascii="Arial" w:hAnsi="Arial" w:cs="Arial"/>
          <w:b/>
          <w:sz w:val="20"/>
          <w:szCs w:val="20"/>
        </w:rPr>
        <w:t>7</w:t>
      </w:r>
      <w:r w:rsidR="00054DE3">
        <w:rPr>
          <w:rFonts w:ascii="Arial" w:hAnsi="Arial" w:cs="Arial"/>
          <w:b/>
          <w:sz w:val="20"/>
          <w:szCs w:val="20"/>
        </w:rPr>
        <w:t>7</w:t>
      </w:r>
      <w:r w:rsidRPr="0074252E">
        <w:rPr>
          <w:rFonts w:ascii="Arial" w:hAnsi="Arial" w:cs="Arial"/>
          <w:b/>
          <w:sz w:val="20"/>
          <w:szCs w:val="20"/>
        </w:rPr>
        <w:t xml:space="preserve">.- </w:t>
      </w:r>
      <w:r w:rsidRPr="0074252E">
        <w:rPr>
          <w:rFonts w:ascii="Arial" w:hAnsi="Arial" w:cs="Arial"/>
          <w:sz w:val="20"/>
          <w:szCs w:val="20"/>
        </w:rPr>
        <w:t>El alumno tiene obligación de pedir sus insumos y utensilios con un día de anticipación, teniendo como requisito el llenado de los formatos “requisición de utensilios” y “requisición de insumos”.</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78</w:t>
      </w:r>
      <w:r w:rsidRPr="0074252E">
        <w:rPr>
          <w:rFonts w:ascii="Arial" w:hAnsi="Arial" w:cs="Arial"/>
          <w:b/>
          <w:sz w:val="20"/>
          <w:szCs w:val="20"/>
        </w:rPr>
        <w:t xml:space="preserve">.- </w:t>
      </w:r>
      <w:r w:rsidRPr="0074252E">
        <w:rPr>
          <w:rFonts w:ascii="Arial" w:hAnsi="Arial" w:cs="Arial"/>
          <w:sz w:val="20"/>
          <w:szCs w:val="20"/>
        </w:rPr>
        <w:t>Es requisito indispensable entregar la credencial de la universidad o una identificación oficial para la solicitud de insumos o utensilios, no se aceptará otra credencial que no sea de la misma persona.</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54DE3">
        <w:rPr>
          <w:rFonts w:ascii="Arial" w:hAnsi="Arial" w:cs="Arial"/>
          <w:b/>
          <w:sz w:val="20"/>
          <w:szCs w:val="20"/>
        </w:rPr>
        <w:t xml:space="preserve"> 179</w:t>
      </w:r>
      <w:r w:rsidRPr="0074252E">
        <w:rPr>
          <w:rFonts w:ascii="Arial" w:hAnsi="Arial" w:cs="Arial"/>
          <w:b/>
          <w:sz w:val="20"/>
          <w:szCs w:val="20"/>
        </w:rPr>
        <w:t xml:space="preserve">.- </w:t>
      </w:r>
      <w:r w:rsidRPr="0074252E">
        <w:rPr>
          <w:rFonts w:ascii="Arial" w:hAnsi="Arial" w:cs="Arial"/>
          <w:sz w:val="20"/>
          <w:szCs w:val="20"/>
        </w:rPr>
        <w:t>La credencial se retendrá en caso de que la requisición de utensilios se entregue incompleta, por situaciones</w:t>
      </w:r>
      <w:r w:rsidR="00BB4ED0" w:rsidRPr="0074252E">
        <w:rPr>
          <w:rFonts w:ascii="Arial" w:hAnsi="Arial" w:cs="Arial"/>
          <w:sz w:val="20"/>
          <w:szCs w:val="20"/>
        </w:rPr>
        <w:t xml:space="preserve"> de extravío o rupturas, en ese caso el alumno deberá firmar la requisición, señalando el faltante y la fecha de reposición, así como el costo del faltante que se cargará a su estado de cuenta de la Universidad.</w:t>
      </w:r>
    </w:p>
    <w:p w:rsidR="00ED5ED4" w:rsidRPr="0074252E" w:rsidRDefault="00ED5ED4"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80</w:t>
      </w:r>
      <w:r w:rsidR="00BB4ED0" w:rsidRPr="0074252E">
        <w:rPr>
          <w:rFonts w:ascii="Arial" w:hAnsi="Arial" w:cs="Arial"/>
          <w:b/>
          <w:sz w:val="20"/>
          <w:szCs w:val="20"/>
        </w:rPr>
        <w:t xml:space="preserve">.- </w:t>
      </w:r>
      <w:r w:rsidR="00BB4ED0" w:rsidRPr="0074252E">
        <w:rPr>
          <w:rFonts w:ascii="Arial" w:hAnsi="Arial" w:cs="Arial"/>
          <w:sz w:val="20"/>
          <w:szCs w:val="20"/>
        </w:rPr>
        <w:t>Los utensilios deberán ser devueltos al almacén, en las mismas condiciones que fueron entregados (perfectamente limpios y secos).</w:t>
      </w:r>
    </w:p>
    <w:p w:rsidR="00ED5ED4" w:rsidRPr="0074252E" w:rsidRDefault="00ED5ED4" w:rsidP="00CB6395">
      <w:pPr>
        <w:pStyle w:val="Textoindependiente2"/>
        <w:spacing w:line="240" w:lineRule="auto"/>
        <w:jc w:val="both"/>
        <w:rPr>
          <w:rFonts w:ascii="Arial" w:hAnsi="Arial" w:cs="Arial"/>
          <w:sz w:val="20"/>
          <w:szCs w:val="20"/>
        </w:rPr>
      </w:pPr>
      <w:r w:rsidRPr="0074252E">
        <w:rPr>
          <w:rFonts w:ascii="Arial" w:hAnsi="Arial" w:cs="Arial"/>
          <w:b/>
          <w:sz w:val="20"/>
          <w:szCs w:val="20"/>
        </w:rPr>
        <w:lastRenderedPageBreak/>
        <w:t>Artículo</w:t>
      </w:r>
      <w:r w:rsidR="00CB6395" w:rsidRPr="0074252E">
        <w:rPr>
          <w:rFonts w:ascii="Arial" w:hAnsi="Arial" w:cs="Arial"/>
          <w:b/>
          <w:sz w:val="20"/>
          <w:szCs w:val="20"/>
        </w:rPr>
        <w:t xml:space="preserve"> 1</w:t>
      </w:r>
      <w:r w:rsidR="00054DE3">
        <w:rPr>
          <w:rFonts w:ascii="Arial" w:hAnsi="Arial" w:cs="Arial"/>
          <w:b/>
          <w:sz w:val="20"/>
          <w:szCs w:val="20"/>
        </w:rPr>
        <w:t>81</w:t>
      </w:r>
      <w:r w:rsidR="00BB4ED0" w:rsidRPr="0074252E">
        <w:rPr>
          <w:rFonts w:ascii="Arial" w:hAnsi="Arial" w:cs="Arial"/>
          <w:b/>
          <w:sz w:val="20"/>
          <w:szCs w:val="20"/>
        </w:rPr>
        <w:t xml:space="preserve">.-  </w:t>
      </w:r>
      <w:r w:rsidR="00BB4ED0" w:rsidRPr="0074252E">
        <w:rPr>
          <w:rFonts w:ascii="Arial" w:hAnsi="Arial" w:cs="Arial"/>
          <w:sz w:val="20"/>
          <w:szCs w:val="20"/>
        </w:rPr>
        <w:t>El pago de insumos básicos solo cubre las horas clase del programa académico, exámenes parciales y ordinarios (no incluirá eventos especiales).</w:t>
      </w:r>
    </w:p>
    <w:p w:rsidR="00ED5ED4" w:rsidRPr="0074252E" w:rsidRDefault="00ED5ED4"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54DE3">
        <w:rPr>
          <w:rFonts w:ascii="Arial" w:hAnsi="Arial" w:cs="Arial"/>
          <w:b/>
          <w:sz w:val="20"/>
          <w:szCs w:val="20"/>
        </w:rPr>
        <w:t xml:space="preserve"> 182</w:t>
      </w:r>
      <w:r w:rsidR="00BB4ED0" w:rsidRPr="0074252E">
        <w:rPr>
          <w:rFonts w:ascii="Arial" w:hAnsi="Arial" w:cs="Arial"/>
          <w:b/>
          <w:sz w:val="20"/>
          <w:szCs w:val="20"/>
        </w:rPr>
        <w:t xml:space="preserve">.- </w:t>
      </w:r>
      <w:r w:rsidR="00BB4ED0" w:rsidRPr="0074252E">
        <w:rPr>
          <w:rFonts w:ascii="Arial" w:hAnsi="Arial" w:cs="Arial"/>
          <w:sz w:val="20"/>
          <w:szCs w:val="20"/>
        </w:rPr>
        <w:t>En caso de echar a perder una receta una vez dados los insumos, no se les volverán a surtir.</w:t>
      </w:r>
    </w:p>
    <w:p w:rsidR="00FE0BE0" w:rsidRPr="0074252E" w:rsidRDefault="00FE0BE0"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 xml:space="preserve">Artículo </w:t>
      </w:r>
      <w:r w:rsidR="00054DE3">
        <w:rPr>
          <w:rFonts w:ascii="Arial" w:hAnsi="Arial" w:cs="Arial"/>
          <w:b/>
          <w:sz w:val="20"/>
          <w:szCs w:val="20"/>
        </w:rPr>
        <w:t>183</w:t>
      </w:r>
      <w:r w:rsidRPr="0074252E">
        <w:rPr>
          <w:rFonts w:ascii="Arial" w:hAnsi="Arial" w:cs="Arial"/>
          <w:b/>
          <w:sz w:val="20"/>
          <w:szCs w:val="20"/>
        </w:rPr>
        <w:t>.</w:t>
      </w:r>
      <w:r w:rsidR="00054DE3">
        <w:rPr>
          <w:rFonts w:ascii="Arial" w:hAnsi="Arial" w:cs="Arial"/>
          <w:b/>
          <w:sz w:val="20"/>
          <w:szCs w:val="20"/>
        </w:rPr>
        <w:t>-</w:t>
      </w:r>
      <w:r w:rsidRPr="0074252E">
        <w:rPr>
          <w:rFonts w:ascii="Arial" w:hAnsi="Arial" w:cs="Arial"/>
          <w:sz w:val="20"/>
          <w:szCs w:val="20"/>
        </w:rPr>
        <w:t>No se puede fumar o mascar chicle dentro de las horas de clase y de práctica.</w:t>
      </w:r>
    </w:p>
    <w:p w:rsidR="00BB4ED0" w:rsidRPr="0074252E" w:rsidRDefault="00BB4ED0"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6414C5">
        <w:rPr>
          <w:rFonts w:ascii="Arial" w:hAnsi="Arial" w:cs="Arial"/>
          <w:b/>
          <w:sz w:val="20"/>
          <w:szCs w:val="20"/>
        </w:rPr>
        <w:t>8</w:t>
      </w:r>
      <w:r w:rsidR="00054DE3">
        <w:rPr>
          <w:rFonts w:ascii="Arial" w:hAnsi="Arial" w:cs="Arial"/>
          <w:b/>
          <w:sz w:val="20"/>
          <w:szCs w:val="20"/>
        </w:rPr>
        <w:t>4</w:t>
      </w:r>
      <w:r w:rsidRPr="0074252E">
        <w:rPr>
          <w:rFonts w:ascii="Arial" w:hAnsi="Arial" w:cs="Arial"/>
          <w:b/>
          <w:sz w:val="20"/>
          <w:szCs w:val="20"/>
        </w:rPr>
        <w:t xml:space="preserve">.- </w:t>
      </w:r>
      <w:r w:rsidRPr="0074252E">
        <w:rPr>
          <w:rFonts w:ascii="Arial" w:hAnsi="Arial" w:cs="Arial"/>
          <w:sz w:val="20"/>
          <w:szCs w:val="20"/>
        </w:rPr>
        <w:t>Se proporcionará los insumos solicitados exclusivamente 1 sola vez.</w:t>
      </w:r>
    </w:p>
    <w:p w:rsidR="00BB4ED0" w:rsidRPr="0074252E" w:rsidRDefault="00BB4ED0"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307F5E" w:rsidRPr="0074252E">
        <w:rPr>
          <w:rFonts w:ascii="Arial" w:hAnsi="Arial" w:cs="Arial"/>
          <w:b/>
          <w:sz w:val="20"/>
          <w:szCs w:val="20"/>
        </w:rPr>
        <w:t xml:space="preserve"> 1</w:t>
      </w:r>
      <w:r w:rsidR="00054DE3">
        <w:rPr>
          <w:rFonts w:ascii="Arial" w:hAnsi="Arial" w:cs="Arial"/>
          <w:b/>
          <w:sz w:val="20"/>
          <w:szCs w:val="20"/>
        </w:rPr>
        <w:t>85</w:t>
      </w:r>
      <w:r w:rsidRPr="0074252E">
        <w:rPr>
          <w:rFonts w:ascii="Arial" w:hAnsi="Arial" w:cs="Arial"/>
          <w:b/>
          <w:sz w:val="20"/>
          <w:szCs w:val="20"/>
        </w:rPr>
        <w:t xml:space="preserve">.- </w:t>
      </w:r>
      <w:r w:rsidRPr="0074252E">
        <w:rPr>
          <w:rFonts w:ascii="Arial" w:hAnsi="Arial" w:cs="Arial"/>
          <w:sz w:val="20"/>
          <w:szCs w:val="20"/>
        </w:rPr>
        <w:t>Los insumos serán entregados exclusivamente 15 minutos previos a la hora de clase.</w:t>
      </w:r>
    </w:p>
    <w:p w:rsidR="00BB4ED0" w:rsidRPr="0074252E" w:rsidRDefault="00BB4ED0"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307F5E" w:rsidRPr="0074252E">
        <w:rPr>
          <w:rFonts w:ascii="Arial" w:hAnsi="Arial" w:cs="Arial"/>
          <w:b/>
          <w:sz w:val="20"/>
          <w:szCs w:val="20"/>
        </w:rPr>
        <w:t xml:space="preserve"> 1</w:t>
      </w:r>
      <w:r w:rsidR="00054DE3">
        <w:rPr>
          <w:rFonts w:ascii="Arial" w:hAnsi="Arial" w:cs="Arial"/>
          <w:b/>
          <w:sz w:val="20"/>
          <w:szCs w:val="20"/>
        </w:rPr>
        <w:t>86</w:t>
      </w:r>
      <w:r w:rsidRPr="0074252E">
        <w:rPr>
          <w:rFonts w:ascii="Arial" w:hAnsi="Arial" w:cs="Arial"/>
          <w:b/>
          <w:sz w:val="20"/>
          <w:szCs w:val="20"/>
        </w:rPr>
        <w:t>.-</w:t>
      </w:r>
      <w:r w:rsidR="00103CA7" w:rsidRPr="0074252E">
        <w:rPr>
          <w:rFonts w:ascii="Arial" w:hAnsi="Arial" w:cs="Arial"/>
          <w:sz w:val="20"/>
          <w:szCs w:val="20"/>
        </w:rPr>
        <w:t>El equipo que no presente todos los insumos solicitados a clase-práctica, le será negado el acceso al laboratorio correspondiente.</w:t>
      </w:r>
    </w:p>
    <w:p w:rsidR="00BB4ED0" w:rsidRPr="0074252E" w:rsidRDefault="00BB4ED0" w:rsidP="00CB6395">
      <w:pPr>
        <w:pStyle w:val="Textoindependiente2"/>
        <w:spacing w:line="240" w:lineRule="auto"/>
        <w:jc w:val="both"/>
        <w:rPr>
          <w:rFonts w:ascii="Arial" w:hAnsi="Arial" w:cs="Arial"/>
          <w:sz w:val="20"/>
          <w:szCs w:val="20"/>
        </w:rPr>
      </w:pPr>
      <w:r w:rsidRPr="0074252E">
        <w:rPr>
          <w:rFonts w:ascii="Arial" w:hAnsi="Arial" w:cs="Arial"/>
          <w:b/>
          <w:sz w:val="20"/>
          <w:szCs w:val="20"/>
        </w:rPr>
        <w:t>Artículo</w:t>
      </w:r>
      <w:r w:rsidR="000620D3" w:rsidRPr="0074252E">
        <w:rPr>
          <w:rFonts w:ascii="Arial" w:hAnsi="Arial" w:cs="Arial"/>
          <w:b/>
          <w:sz w:val="20"/>
          <w:szCs w:val="20"/>
        </w:rPr>
        <w:t xml:space="preserve"> 1</w:t>
      </w:r>
      <w:r w:rsidR="00054DE3">
        <w:rPr>
          <w:rFonts w:ascii="Arial" w:hAnsi="Arial" w:cs="Arial"/>
          <w:b/>
          <w:sz w:val="20"/>
          <w:szCs w:val="20"/>
        </w:rPr>
        <w:t>87</w:t>
      </w:r>
      <w:r w:rsidR="00103CA7" w:rsidRPr="0074252E">
        <w:rPr>
          <w:rFonts w:ascii="Arial" w:hAnsi="Arial" w:cs="Arial"/>
          <w:b/>
          <w:sz w:val="20"/>
          <w:szCs w:val="20"/>
        </w:rPr>
        <w:t>.-</w:t>
      </w:r>
      <w:r w:rsidR="00103CA7" w:rsidRPr="0074252E">
        <w:rPr>
          <w:rFonts w:ascii="Arial" w:hAnsi="Arial" w:cs="Arial"/>
          <w:sz w:val="20"/>
          <w:szCs w:val="20"/>
        </w:rPr>
        <w:t xml:space="preserve">En caso de que el grupo completo no presente los insumos solicitados, la clase </w:t>
      </w:r>
      <w:r w:rsidR="00674AF4" w:rsidRPr="0074252E">
        <w:rPr>
          <w:rFonts w:ascii="Arial" w:hAnsi="Arial" w:cs="Arial"/>
          <w:sz w:val="20"/>
          <w:szCs w:val="20"/>
        </w:rPr>
        <w:t>será</w:t>
      </w:r>
      <w:r w:rsidR="00CC67A6" w:rsidRPr="0074252E">
        <w:rPr>
          <w:rFonts w:ascii="Arial" w:hAnsi="Arial" w:cs="Arial"/>
          <w:sz w:val="20"/>
          <w:szCs w:val="20"/>
        </w:rPr>
        <w:t xml:space="preserve"> </w:t>
      </w:r>
      <w:r w:rsidR="00103CA7" w:rsidRPr="0074252E">
        <w:rPr>
          <w:rFonts w:ascii="Arial" w:hAnsi="Arial" w:cs="Arial"/>
          <w:sz w:val="20"/>
          <w:szCs w:val="20"/>
        </w:rPr>
        <w:t xml:space="preserve">dada por vista. </w:t>
      </w:r>
    </w:p>
    <w:p w:rsidR="00BB4ED0" w:rsidRPr="0074252E" w:rsidRDefault="00BB4ED0"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307F5E" w:rsidRPr="0074252E">
        <w:rPr>
          <w:rFonts w:ascii="Arial" w:hAnsi="Arial" w:cs="Arial"/>
          <w:b/>
          <w:sz w:val="20"/>
          <w:szCs w:val="20"/>
        </w:rPr>
        <w:t xml:space="preserve"> 18</w:t>
      </w:r>
      <w:r w:rsidR="00054DE3">
        <w:rPr>
          <w:rFonts w:ascii="Arial" w:hAnsi="Arial" w:cs="Arial"/>
          <w:b/>
          <w:sz w:val="20"/>
          <w:szCs w:val="20"/>
        </w:rPr>
        <w:t>8</w:t>
      </w:r>
      <w:r w:rsidR="00103CA7" w:rsidRPr="0074252E">
        <w:rPr>
          <w:rFonts w:ascii="Arial" w:hAnsi="Arial" w:cs="Arial"/>
          <w:b/>
          <w:sz w:val="20"/>
          <w:szCs w:val="20"/>
        </w:rPr>
        <w:t xml:space="preserve">.- </w:t>
      </w:r>
      <w:r w:rsidR="00103CA7" w:rsidRPr="0074252E">
        <w:rPr>
          <w:rFonts w:ascii="Arial" w:hAnsi="Arial" w:cs="Arial"/>
          <w:sz w:val="20"/>
          <w:szCs w:val="20"/>
        </w:rPr>
        <w:t xml:space="preserve">El almacén está destinado para </w:t>
      </w:r>
      <w:r w:rsidR="00D74293" w:rsidRPr="0074252E">
        <w:rPr>
          <w:rFonts w:ascii="Arial" w:hAnsi="Arial" w:cs="Arial"/>
          <w:sz w:val="20"/>
          <w:szCs w:val="20"/>
        </w:rPr>
        <w:t>el resguardo de insumos básicos de la universidad, no está autorizado a guardar insumos, utensilios, etc. que sean ajenos.</w:t>
      </w:r>
    </w:p>
    <w:p w:rsidR="00223BFE" w:rsidRPr="0074252E" w:rsidRDefault="00D74293"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Artículo</w:t>
      </w:r>
      <w:r w:rsidR="00307F5E" w:rsidRPr="0074252E">
        <w:rPr>
          <w:rFonts w:ascii="Arial" w:hAnsi="Arial" w:cs="Arial"/>
          <w:b/>
          <w:sz w:val="20"/>
          <w:szCs w:val="20"/>
        </w:rPr>
        <w:t xml:space="preserve"> 1</w:t>
      </w:r>
      <w:r w:rsidR="006414C5">
        <w:rPr>
          <w:rFonts w:ascii="Arial" w:hAnsi="Arial" w:cs="Arial"/>
          <w:b/>
          <w:sz w:val="20"/>
          <w:szCs w:val="20"/>
        </w:rPr>
        <w:t>8</w:t>
      </w:r>
      <w:r w:rsidR="00054DE3">
        <w:rPr>
          <w:rFonts w:ascii="Arial" w:hAnsi="Arial" w:cs="Arial"/>
          <w:b/>
          <w:sz w:val="20"/>
          <w:szCs w:val="20"/>
        </w:rPr>
        <w:t>9</w:t>
      </w:r>
      <w:r w:rsidRPr="0074252E">
        <w:rPr>
          <w:rFonts w:ascii="Arial" w:hAnsi="Arial" w:cs="Arial"/>
          <w:b/>
          <w:sz w:val="20"/>
          <w:szCs w:val="20"/>
        </w:rPr>
        <w:t>.-</w:t>
      </w:r>
      <w:r w:rsidRPr="0074252E">
        <w:rPr>
          <w:rFonts w:ascii="Arial" w:hAnsi="Arial" w:cs="Arial"/>
          <w:sz w:val="20"/>
          <w:szCs w:val="20"/>
        </w:rPr>
        <w:t>Para poder hacer uso de los aparatos de refrigeración es requisito indispensable etiquetar con nombre y fecha el producto. Después de transcurrida una semana un producto en el refrigerador, el almacén, no se hace responsable de guardarlo por políticas de higiene.</w:t>
      </w:r>
    </w:p>
    <w:p w:rsidR="00D74293" w:rsidRPr="0074252E" w:rsidRDefault="00D74293" w:rsidP="00CB6395">
      <w:pPr>
        <w:pStyle w:val="Textoindependiente2"/>
        <w:spacing w:line="240" w:lineRule="auto"/>
        <w:jc w:val="both"/>
        <w:rPr>
          <w:rFonts w:ascii="Arial" w:hAnsi="Arial" w:cs="Arial"/>
          <w:b/>
          <w:sz w:val="20"/>
          <w:szCs w:val="20"/>
        </w:rPr>
      </w:pPr>
      <w:r w:rsidRPr="0074252E">
        <w:rPr>
          <w:rFonts w:ascii="Arial" w:hAnsi="Arial" w:cs="Arial"/>
          <w:b/>
          <w:sz w:val="20"/>
          <w:szCs w:val="20"/>
        </w:rPr>
        <w:t xml:space="preserve">Artículo </w:t>
      </w:r>
      <w:r w:rsidR="00054DE3">
        <w:rPr>
          <w:rFonts w:ascii="Arial" w:hAnsi="Arial" w:cs="Arial"/>
          <w:b/>
          <w:sz w:val="20"/>
          <w:szCs w:val="20"/>
        </w:rPr>
        <w:t>190</w:t>
      </w:r>
      <w:r w:rsidRPr="0074252E">
        <w:rPr>
          <w:rFonts w:ascii="Arial" w:hAnsi="Arial" w:cs="Arial"/>
          <w:b/>
          <w:sz w:val="20"/>
          <w:szCs w:val="20"/>
        </w:rPr>
        <w:t xml:space="preserve">.- </w:t>
      </w:r>
      <w:r w:rsidRPr="0074252E">
        <w:rPr>
          <w:rFonts w:ascii="Arial" w:hAnsi="Arial" w:cs="Arial"/>
          <w:sz w:val="20"/>
          <w:szCs w:val="20"/>
        </w:rPr>
        <w:t>El almacén no se hace responsable por insumos desaparecidos en los refrigeradores que se encuentran en cocinas.</w:t>
      </w:r>
    </w:p>
    <w:p w:rsidR="00674AF4" w:rsidRPr="0074252E" w:rsidRDefault="00674AF4" w:rsidP="00CB6395">
      <w:pPr>
        <w:jc w:val="both"/>
        <w:rPr>
          <w:rFonts w:ascii="Arial" w:hAnsi="Arial" w:cs="Arial"/>
          <w:b/>
          <w:sz w:val="20"/>
          <w:szCs w:val="20"/>
        </w:rPr>
      </w:pPr>
      <w:r w:rsidRPr="0074252E">
        <w:rPr>
          <w:rFonts w:ascii="Arial" w:hAnsi="Arial" w:cs="Arial"/>
          <w:b/>
          <w:sz w:val="20"/>
          <w:szCs w:val="20"/>
        </w:rPr>
        <w:t>ESTRUCTURA EN HIELO</w:t>
      </w:r>
    </w:p>
    <w:p w:rsidR="00674AF4" w:rsidRPr="0074252E" w:rsidRDefault="00674AF4" w:rsidP="00CB6395">
      <w:pPr>
        <w:jc w:val="both"/>
        <w:rPr>
          <w:rFonts w:ascii="Arial" w:hAnsi="Arial" w:cs="Arial"/>
          <w:b/>
          <w:sz w:val="20"/>
          <w:szCs w:val="20"/>
        </w:rPr>
      </w:pPr>
    </w:p>
    <w:p w:rsidR="00674AF4" w:rsidRPr="0074252E" w:rsidRDefault="00054DE3" w:rsidP="00CB6395">
      <w:pPr>
        <w:jc w:val="both"/>
        <w:rPr>
          <w:rFonts w:ascii="Arial" w:hAnsi="Arial" w:cs="Arial"/>
          <w:sz w:val="20"/>
          <w:szCs w:val="20"/>
        </w:rPr>
      </w:pPr>
      <w:r>
        <w:rPr>
          <w:rFonts w:ascii="Arial" w:hAnsi="Arial" w:cs="Arial"/>
          <w:b/>
          <w:sz w:val="20"/>
          <w:szCs w:val="20"/>
        </w:rPr>
        <w:t>Artículo 191</w:t>
      </w:r>
      <w:r w:rsidR="00674AF4" w:rsidRPr="0074252E">
        <w:rPr>
          <w:rFonts w:ascii="Arial" w:hAnsi="Arial" w:cs="Arial"/>
          <w:b/>
          <w:sz w:val="20"/>
          <w:szCs w:val="20"/>
        </w:rPr>
        <w:t xml:space="preserve">.- </w:t>
      </w:r>
      <w:r w:rsidR="00674AF4" w:rsidRPr="0074252E">
        <w:rPr>
          <w:rFonts w:ascii="Arial" w:hAnsi="Arial" w:cs="Arial"/>
          <w:sz w:val="20"/>
          <w:szCs w:val="20"/>
        </w:rPr>
        <w:t>El uniforme de escultura  en hielo es compuesto de las siguientes prendas:</w:t>
      </w:r>
    </w:p>
    <w:p w:rsidR="00674AF4" w:rsidRPr="0074252E" w:rsidRDefault="00674AF4" w:rsidP="00CB6395">
      <w:pPr>
        <w:jc w:val="both"/>
        <w:rPr>
          <w:rFonts w:ascii="Arial" w:hAnsi="Arial" w:cs="Arial"/>
          <w:sz w:val="20"/>
          <w:szCs w:val="20"/>
        </w:rPr>
      </w:pP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Botas de plástico</w:t>
      </w: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Mandil de plástico</w:t>
      </w: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Guantes antiderrapantes</w:t>
      </w: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Lentes de uso rudo</w:t>
      </w: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Pantalón de mezclilla grueso y amplio</w:t>
      </w:r>
    </w:p>
    <w:p w:rsidR="00674AF4" w:rsidRPr="0074252E" w:rsidRDefault="00674AF4" w:rsidP="00BC5E1E">
      <w:pPr>
        <w:pStyle w:val="Prrafodelista"/>
        <w:numPr>
          <w:ilvl w:val="0"/>
          <w:numId w:val="18"/>
        </w:numPr>
        <w:jc w:val="both"/>
        <w:rPr>
          <w:rFonts w:ascii="Arial" w:hAnsi="Arial" w:cs="Arial"/>
          <w:sz w:val="20"/>
          <w:szCs w:val="20"/>
        </w:rPr>
      </w:pPr>
      <w:r w:rsidRPr="0074252E">
        <w:rPr>
          <w:rFonts w:ascii="Arial" w:hAnsi="Arial" w:cs="Arial"/>
          <w:sz w:val="20"/>
          <w:szCs w:val="20"/>
        </w:rPr>
        <w:t>Rodilleras</w:t>
      </w:r>
    </w:p>
    <w:p w:rsidR="00674AF4" w:rsidRPr="0074252E" w:rsidRDefault="00307F5E" w:rsidP="00674AF4">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92</w:t>
      </w:r>
      <w:r w:rsidR="00674AF4" w:rsidRPr="0074252E">
        <w:rPr>
          <w:rFonts w:ascii="Arial" w:hAnsi="Arial" w:cs="Arial"/>
          <w:b/>
          <w:sz w:val="20"/>
          <w:szCs w:val="20"/>
        </w:rPr>
        <w:t>.-</w:t>
      </w:r>
      <w:r w:rsidR="00674AF4" w:rsidRPr="0074252E">
        <w:rPr>
          <w:rFonts w:ascii="Arial" w:hAnsi="Arial" w:cs="Arial"/>
          <w:sz w:val="20"/>
          <w:szCs w:val="20"/>
        </w:rPr>
        <w:t xml:space="preserve"> Estrictamente prohibido el uso de celular</w:t>
      </w:r>
    </w:p>
    <w:p w:rsidR="00674AF4" w:rsidRPr="0074252E" w:rsidRDefault="00674AF4" w:rsidP="00674AF4">
      <w:pPr>
        <w:jc w:val="both"/>
        <w:rPr>
          <w:rFonts w:ascii="Arial" w:hAnsi="Arial" w:cs="Arial"/>
          <w:sz w:val="20"/>
          <w:szCs w:val="20"/>
        </w:rPr>
      </w:pPr>
    </w:p>
    <w:p w:rsidR="00674AF4" w:rsidRPr="0074252E" w:rsidRDefault="00307F5E" w:rsidP="00674AF4">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93</w:t>
      </w:r>
      <w:r w:rsidR="00674AF4" w:rsidRPr="0074252E">
        <w:rPr>
          <w:rFonts w:ascii="Arial" w:hAnsi="Arial" w:cs="Arial"/>
          <w:b/>
          <w:sz w:val="20"/>
          <w:szCs w:val="20"/>
        </w:rPr>
        <w:t>.-</w:t>
      </w:r>
      <w:r w:rsidR="00674AF4" w:rsidRPr="0074252E">
        <w:rPr>
          <w:rFonts w:ascii="Arial" w:hAnsi="Arial" w:cs="Arial"/>
          <w:sz w:val="20"/>
          <w:szCs w:val="20"/>
        </w:rPr>
        <w:t xml:space="preserve"> Utilizar la sierra, solo bajo la supervisión del docente</w:t>
      </w:r>
    </w:p>
    <w:p w:rsidR="00674AF4" w:rsidRPr="0074252E" w:rsidRDefault="00674AF4" w:rsidP="00674AF4">
      <w:pPr>
        <w:jc w:val="both"/>
        <w:rPr>
          <w:rFonts w:ascii="Arial" w:hAnsi="Arial" w:cs="Arial"/>
          <w:sz w:val="20"/>
          <w:szCs w:val="20"/>
        </w:rPr>
      </w:pPr>
    </w:p>
    <w:p w:rsidR="00674AF4" w:rsidRPr="0074252E" w:rsidRDefault="00307F5E" w:rsidP="00674AF4">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94</w:t>
      </w:r>
      <w:r w:rsidR="00674AF4" w:rsidRPr="0074252E">
        <w:rPr>
          <w:rFonts w:ascii="Arial" w:hAnsi="Arial" w:cs="Arial"/>
          <w:b/>
          <w:sz w:val="20"/>
          <w:szCs w:val="20"/>
        </w:rPr>
        <w:t>.-</w:t>
      </w:r>
      <w:r w:rsidR="00674AF4" w:rsidRPr="0074252E">
        <w:rPr>
          <w:rFonts w:ascii="Arial" w:hAnsi="Arial" w:cs="Arial"/>
          <w:sz w:val="20"/>
          <w:szCs w:val="20"/>
        </w:rPr>
        <w:t xml:space="preserve"> Asistir con el material indicado</w:t>
      </w:r>
    </w:p>
    <w:p w:rsidR="00674AF4" w:rsidRPr="0074252E" w:rsidRDefault="00674AF4" w:rsidP="00674AF4">
      <w:pPr>
        <w:jc w:val="both"/>
        <w:rPr>
          <w:rFonts w:ascii="Arial" w:hAnsi="Arial" w:cs="Arial"/>
          <w:sz w:val="20"/>
          <w:szCs w:val="20"/>
          <w:highlight w:val="yellow"/>
        </w:rPr>
      </w:pPr>
    </w:p>
    <w:p w:rsidR="00F90FC1" w:rsidRPr="0074252E" w:rsidRDefault="00F90FC1" w:rsidP="00CB6395">
      <w:pPr>
        <w:jc w:val="both"/>
        <w:rPr>
          <w:rFonts w:ascii="Arial" w:hAnsi="Arial" w:cs="Arial"/>
          <w:b/>
          <w:sz w:val="20"/>
          <w:szCs w:val="20"/>
        </w:rPr>
      </w:pPr>
      <w:r w:rsidRPr="0074252E">
        <w:rPr>
          <w:rFonts w:ascii="Arial" w:hAnsi="Arial" w:cs="Arial"/>
          <w:b/>
          <w:sz w:val="20"/>
          <w:szCs w:val="20"/>
        </w:rPr>
        <w:t>DE USO DE LABORATORIO DE SERIGRAFÍA</w:t>
      </w:r>
    </w:p>
    <w:p w:rsidR="005A25C0" w:rsidRPr="0074252E" w:rsidRDefault="005A25C0" w:rsidP="00CB6395">
      <w:pPr>
        <w:jc w:val="both"/>
        <w:rPr>
          <w:rFonts w:ascii="Arial" w:hAnsi="Arial" w:cs="Arial"/>
          <w:sz w:val="20"/>
          <w:szCs w:val="20"/>
        </w:rPr>
      </w:pPr>
    </w:p>
    <w:p w:rsidR="00F90FC1" w:rsidRPr="0074252E" w:rsidRDefault="00F90FC1" w:rsidP="00CB6395">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95</w:t>
      </w:r>
      <w:r w:rsidR="00941644" w:rsidRPr="0074252E">
        <w:rPr>
          <w:rFonts w:ascii="Arial" w:hAnsi="Arial" w:cs="Arial"/>
          <w:b/>
          <w:sz w:val="20"/>
          <w:szCs w:val="20"/>
        </w:rPr>
        <w:t>.-</w:t>
      </w:r>
      <w:r w:rsidRPr="0074252E">
        <w:rPr>
          <w:rFonts w:ascii="Arial" w:hAnsi="Arial" w:cs="Arial"/>
          <w:sz w:val="20"/>
          <w:szCs w:val="20"/>
        </w:rPr>
        <w:t>La utilización del laboratorio en horario de clases queda bajo la responsabilidad del docente.</w:t>
      </w:r>
    </w:p>
    <w:p w:rsidR="00F90FC1" w:rsidRPr="0074252E" w:rsidRDefault="00F90FC1" w:rsidP="00CB6395">
      <w:pPr>
        <w:pStyle w:val="Textoindependiente"/>
        <w:jc w:val="both"/>
        <w:rPr>
          <w:rFonts w:cs="Arial"/>
          <w:b/>
          <w:sz w:val="20"/>
          <w:szCs w:val="20"/>
        </w:rPr>
      </w:pPr>
    </w:p>
    <w:p w:rsidR="00F90FC1" w:rsidRPr="0074252E" w:rsidRDefault="00566A9F" w:rsidP="00CB6395">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96</w:t>
      </w:r>
      <w:r w:rsidR="00941644" w:rsidRPr="0074252E">
        <w:rPr>
          <w:rFonts w:ascii="Arial" w:hAnsi="Arial" w:cs="Arial"/>
          <w:b/>
          <w:sz w:val="20"/>
          <w:szCs w:val="20"/>
        </w:rPr>
        <w:t>.</w:t>
      </w:r>
      <w:r w:rsidR="00F90FC1" w:rsidRPr="0074252E">
        <w:rPr>
          <w:rFonts w:ascii="Arial" w:hAnsi="Arial" w:cs="Arial"/>
          <w:b/>
          <w:sz w:val="20"/>
          <w:szCs w:val="20"/>
        </w:rPr>
        <w:t xml:space="preserve">- </w:t>
      </w:r>
      <w:r w:rsidR="00F90FC1" w:rsidRPr="0074252E">
        <w:rPr>
          <w:rFonts w:ascii="Arial" w:hAnsi="Arial" w:cs="Arial"/>
          <w:sz w:val="20"/>
          <w:szCs w:val="20"/>
        </w:rPr>
        <w:t>Todos los usuarios dejarán  limpio y en óptimas condiciones  el área de trabajo para la siguiente sesión.</w:t>
      </w:r>
    </w:p>
    <w:p w:rsidR="00F90FC1" w:rsidRPr="0074252E" w:rsidRDefault="00F90FC1" w:rsidP="00CB6395">
      <w:pPr>
        <w:jc w:val="both"/>
        <w:rPr>
          <w:rFonts w:ascii="Arial" w:hAnsi="Arial" w:cs="Arial"/>
          <w:b/>
          <w:sz w:val="20"/>
          <w:szCs w:val="20"/>
        </w:rPr>
      </w:pPr>
    </w:p>
    <w:p w:rsidR="00F90FC1" w:rsidRPr="0074252E" w:rsidRDefault="00566A9F" w:rsidP="00CB6395">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97</w:t>
      </w:r>
      <w:r w:rsidR="00941644" w:rsidRPr="0074252E">
        <w:rPr>
          <w:rFonts w:ascii="Arial" w:hAnsi="Arial" w:cs="Arial"/>
          <w:b/>
          <w:sz w:val="20"/>
          <w:szCs w:val="20"/>
        </w:rPr>
        <w:t>.</w:t>
      </w:r>
      <w:r w:rsidR="00F90FC1" w:rsidRPr="0074252E">
        <w:rPr>
          <w:rFonts w:ascii="Arial" w:hAnsi="Arial" w:cs="Arial"/>
          <w:b/>
          <w:sz w:val="20"/>
          <w:szCs w:val="20"/>
        </w:rPr>
        <w:t xml:space="preserve">- </w:t>
      </w:r>
      <w:r w:rsidR="00F90FC1" w:rsidRPr="0074252E">
        <w:rPr>
          <w:rFonts w:ascii="Arial" w:hAnsi="Arial" w:cs="Arial"/>
          <w:sz w:val="20"/>
          <w:szCs w:val="20"/>
        </w:rPr>
        <w:t>Los usuarios están en la obligación de no utilizar el material que no sea de su propiedad (solventes, pinturas, raceros, bastidores,  etc.).</w:t>
      </w:r>
    </w:p>
    <w:p w:rsidR="00F90FC1" w:rsidRPr="0074252E" w:rsidRDefault="00F90FC1" w:rsidP="00CB6395">
      <w:pPr>
        <w:jc w:val="both"/>
        <w:rPr>
          <w:rFonts w:ascii="Arial" w:hAnsi="Arial" w:cs="Arial"/>
          <w:sz w:val="20"/>
          <w:szCs w:val="20"/>
        </w:rPr>
      </w:pPr>
    </w:p>
    <w:p w:rsidR="00F90FC1" w:rsidRPr="0074252E" w:rsidRDefault="00566A9F" w:rsidP="00CB6395">
      <w:pPr>
        <w:jc w:val="both"/>
        <w:rPr>
          <w:rFonts w:ascii="Arial" w:hAnsi="Arial" w:cs="Arial"/>
          <w:sz w:val="20"/>
          <w:szCs w:val="20"/>
        </w:rPr>
      </w:pPr>
      <w:r w:rsidRPr="0074252E">
        <w:rPr>
          <w:rFonts w:ascii="Arial" w:hAnsi="Arial" w:cs="Arial"/>
          <w:b/>
          <w:sz w:val="20"/>
          <w:szCs w:val="20"/>
        </w:rPr>
        <w:t>Artículo 1</w:t>
      </w:r>
      <w:r w:rsidR="00054DE3">
        <w:rPr>
          <w:rFonts w:ascii="Arial" w:hAnsi="Arial" w:cs="Arial"/>
          <w:b/>
          <w:sz w:val="20"/>
          <w:szCs w:val="20"/>
        </w:rPr>
        <w:t>98</w:t>
      </w:r>
      <w:r w:rsidR="00941644" w:rsidRPr="0074252E">
        <w:rPr>
          <w:rFonts w:ascii="Arial" w:hAnsi="Arial" w:cs="Arial"/>
          <w:b/>
          <w:sz w:val="20"/>
          <w:szCs w:val="20"/>
        </w:rPr>
        <w:t>.</w:t>
      </w:r>
      <w:r w:rsidR="00F90FC1" w:rsidRPr="0074252E">
        <w:rPr>
          <w:rFonts w:ascii="Arial" w:hAnsi="Arial" w:cs="Arial"/>
          <w:b/>
          <w:sz w:val="20"/>
          <w:szCs w:val="20"/>
        </w:rPr>
        <w:t xml:space="preserve">- </w:t>
      </w:r>
      <w:r w:rsidR="00F90FC1" w:rsidRPr="0074252E">
        <w:rPr>
          <w:rFonts w:ascii="Arial" w:hAnsi="Arial" w:cs="Arial"/>
          <w:sz w:val="20"/>
          <w:szCs w:val="20"/>
        </w:rPr>
        <w:t>El usuario se hace responsable de los daños que ocurran en su sesión de trabajo. Cualquier desperfecto será cubierto por él.</w:t>
      </w:r>
    </w:p>
    <w:p w:rsidR="00F90FC1" w:rsidRPr="0074252E" w:rsidRDefault="00F90FC1" w:rsidP="00CB6395">
      <w:pPr>
        <w:jc w:val="both"/>
        <w:rPr>
          <w:rFonts w:ascii="Arial" w:hAnsi="Arial" w:cs="Arial"/>
          <w:sz w:val="20"/>
          <w:szCs w:val="20"/>
        </w:rPr>
      </w:pPr>
    </w:p>
    <w:p w:rsidR="00F90FC1" w:rsidRPr="0074252E" w:rsidRDefault="00566A9F" w:rsidP="00367396">
      <w:pPr>
        <w:jc w:val="both"/>
        <w:rPr>
          <w:rFonts w:ascii="Arial" w:hAnsi="Arial" w:cs="Arial"/>
          <w:sz w:val="20"/>
          <w:szCs w:val="20"/>
        </w:rPr>
      </w:pPr>
      <w:r w:rsidRPr="0074252E">
        <w:rPr>
          <w:rFonts w:ascii="Arial" w:hAnsi="Arial" w:cs="Arial"/>
          <w:b/>
          <w:sz w:val="20"/>
          <w:szCs w:val="20"/>
        </w:rPr>
        <w:t>Artículo 1</w:t>
      </w:r>
      <w:r w:rsidR="0046416F" w:rsidRPr="0074252E">
        <w:rPr>
          <w:rFonts w:ascii="Arial" w:hAnsi="Arial" w:cs="Arial"/>
          <w:b/>
          <w:sz w:val="20"/>
          <w:szCs w:val="20"/>
        </w:rPr>
        <w:t>9</w:t>
      </w:r>
      <w:r w:rsidR="00054DE3">
        <w:rPr>
          <w:rFonts w:ascii="Arial" w:hAnsi="Arial" w:cs="Arial"/>
          <w:b/>
          <w:sz w:val="20"/>
          <w:szCs w:val="20"/>
        </w:rPr>
        <w:t>9</w:t>
      </w:r>
      <w:r w:rsidR="00941644" w:rsidRPr="0074252E">
        <w:rPr>
          <w:rFonts w:ascii="Arial" w:hAnsi="Arial" w:cs="Arial"/>
          <w:b/>
          <w:sz w:val="20"/>
          <w:szCs w:val="20"/>
        </w:rPr>
        <w:t>.</w:t>
      </w:r>
      <w:r w:rsidR="00F90FC1" w:rsidRPr="0074252E">
        <w:rPr>
          <w:rFonts w:ascii="Arial" w:hAnsi="Arial" w:cs="Arial"/>
          <w:b/>
          <w:sz w:val="20"/>
          <w:szCs w:val="20"/>
        </w:rPr>
        <w:t xml:space="preserve">- </w:t>
      </w:r>
      <w:r w:rsidR="00F90FC1" w:rsidRPr="0074252E">
        <w:rPr>
          <w:rFonts w:ascii="Arial" w:hAnsi="Arial" w:cs="Arial"/>
          <w:sz w:val="20"/>
          <w:szCs w:val="20"/>
        </w:rPr>
        <w:t>El maestro y los alumnos deben revisar el estado del laboratorio antes de iniciar las actividades. De detectar irregularidades informarán de inmediato a la Coordinación y/o Dirección Académica.</w:t>
      </w:r>
    </w:p>
    <w:p w:rsidR="00F90FC1" w:rsidRPr="0074252E" w:rsidRDefault="00F90FC1" w:rsidP="00367396">
      <w:pPr>
        <w:jc w:val="both"/>
        <w:rPr>
          <w:rFonts w:ascii="Arial" w:hAnsi="Arial" w:cs="Arial"/>
          <w:sz w:val="20"/>
          <w:szCs w:val="20"/>
        </w:rPr>
      </w:pPr>
    </w:p>
    <w:p w:rsidR="00F90FC1" w:rsidRPr="0074252E" w:rsidRDefault="008E4455" w:rsidP="00367396">
      <w:pPr>
        <w:jc w:val="both"/>
        <w:rPr>
          <w:rFonts w:ascii="Arial" w:hAnsi="Arial" w:cs="Arial"/>
          <w:sz w:val="20"/>
          <w:szCs w:val="20"/>
        </w:rPr>
      </w:pPr>
      <w:r w:rsidRPr="0074252E">
        <w:rPr>
          <w:rFonts w:ascii="Arial" w:hAnsi="Arial" w:cs="Arial"/>
          <w:b/>
          <w:sz w:val="20"/>
          <w:szCs w:val="20"/>
        </w:rPr>
        <w:t>Ar</w:t>
      </w:r>
      <w:r w:rsidR="00054DE3">
        <w:rPr>
          <w:rFonts w:ascii="Arial" w:hAnsi="Arial" w:cs="Arial"/>
          <w:b/>
          <w:sz w:val="20"/>
          <w:szCs w:val="20"/>
        </w:rPr>
        <w:t>tículo 200</w:t>
      </w:r>
      <w:r w:rsidR="00941644" w:rsidRPr="0074252E">
        <w:rPr>
          <w:rFonts w:ascii="Arial" w:hAnsi="Arial" w:cs="Arial"/>
          <w:b/>
          <w:sz w:val="20"/>
          <w:szCs w:val="20"/>
        </w:rPr>
        <w:t>.-</w:t>
      </w:r>
      <w:r w:rsidR="00F90FC1" w:rsidRPr="0074252E">
        <w:rPr>
          <w:rFonts w:ascii="Arial" w:hAnsi="Arial" w:cs="Arial"/>
          <w:sz w:val="20"/>
          <w:szCs w:val="20"/>
        </w:rPr>
        <w:t>Se solicitará el uso del laboratorio al Coordinador con un mínimo de tres días de anticipación, para actividades extraescolares.</w:t>
      </w:r>
    </w:p>
    <w:p w:rsidR="00FE0BE0" w:rsidRPr="0074252E" w:rsidRDefault="00FE0BE0" w:rsidP="00367396">
      <w:pPr>
        <w:jc w:val="both"/>
        <w:rPr>
          <w:rFonts w:ascii="Arial" w:hAnsi="Arial" w:cs="Arial"/>
          <w:sz w:val="20"/>
          <w:szCs w:val="20"/>
        </w:rPr>
      </w:pPr>
    </w:p>
    <w:p w:rsidR="00FE0BE0" w:rsidRPr="0074252E" w:rsidRDefault="00054DE3" w:rsidP="00FE0BE0">
      <w:pPr>
        <w:jc w:val="both"/>
        <w:rPr>
          <w:rFonts w:ascii="Arial" w:hAnsi="Arial" w:cs="Arial"/>
          <w:sz w:val="20"/>
          <w:szCs w:val="20"/>
        </w:rPr>
      </w:pPr>
      <w:r>
        <w:rPr>
          <w:rFonts w:ascii="Arial" w:hAnsi="Arial" w:cs="Arial"/>
          <w:b/>
          <w:sz w:val="20"/>
          <w:szCs w:val="20"/>
        </w:rPr>
        <w:t>Artículo 201</w:t>
      </w:r>
      <w:r w:rsidR="00FE0BE0" w:rsidRPr="0074252E">
        <w:rPr>
          <w:rFonts w:ascii="Arial" w:hAnsi="Arial" w:cs="Arial"/>
          <w:b/>
          <w:sz w:val="20"/>
          <w:szCs w:val="20"/>
        </w:rPr>
        <w:t>.</w:t>
      </w:r>
      <w:r>
        <w:rPr>
          <w:rFonts w:ascii="Arial" w:hAnsi="Arial" w:cs="Arial"/>
          <w:b/>
          <w:sz w:val="20"/>
          <w:szCs w:val="20"/>
        </w:rPr>
        <w:t>-</w:t>
      </w:r>
      <w:r w:rsidR="00FE0BE0" w:rsidRPr="0074252E">
        <w:rPr>
          <w:rFonts w:ascii="Arial" w:hAnsi="Arial" w:cs="Arial"/>
          <w:sz w:val="20"/>
          <w:szCs w:val="20"/>
        </w:rPr>
        <w:t>Es obligatorio la limpieza del inmueble después de su uso.</w:t>
      </w:r>
    </w:p>
    <w:p w:rsidR="00F90FC1" w:rsidRPr="0074252E" w:rsidRDefault="00F90FC1" w:rsidP="00367396">
      <w:pPr>
        <w:jc w:val="both"/>
        <w:rPr>
          <w:rFonts w:ascii="Arial" w:hAnsi="Arial" w:cs="Arial"/>
          <w:sz w:val="20"/>
          <w:szCs w:val="20"/>
        </w:rPr>
      </w:pPr>
    </w:p>
    <w:p w:rsidR="00F90FC1" w:rsidRPr="0074252E" w:rsidRDefault="006414C5" w:rsidP="00367396">
      <w:pPr>
        <w:jc w:val="both"/>
        <w:rPr>
          <w:rFonts w:ascii="Arial" w:hAnsi="Arial" w:cs="Arial"/>
          <w:sz w:val="20"/>
          <w:szCs w:val="20"/>
        </w:rPr>
      </w:pPr>
      <w:r>
        <w:rPr>
          <w:rFonts w:ascii="Arial" w:hAnsi="Arial" w:cs="Arial"/>
          <w:b/>
          <w:sz w:val="20"/>
          <w:szCs w:val="20"/>
        </w:rPr>
        <w:t xml:space="preserve">Artículo </w:t>
      </w:r>
      <w:r w:rsidR="0046416F" w:rsidRPr="0074252E">
        <w:rPr>
          <w:rFonts w:ascii="Arial" w:hAnsi="Arial" w:cs="Arial"/>
          <w:b/>
          <w:sz w:val="20"/>
          <w:szCs w:val="20"/>
        </w:rPr>
        <w:t>2</w:t>
      </w:r>
      <w:r w:rsidR="00054DE3">
        <w:rPr>
          <w:rFonts w:ascii="Arial" w:hAnsi="Arial" w:cs="Arial"/>
          <w:b/>
          <w:sz w:val="20"/>
          <w:szCs w:val="20"/>
        </w:rPr>
        <w:t>02</w:t>
      </w:r>
      <w:r w:rsidR="00941644" w:rsidRPr="0074252E">
        <w:rPr>
          <w:rFonts w:ascii="Arial" w:hAnsi="Arial" w:cs="Arial"/>
          <w:b/>
          <w:sz w:val="20"/>
          <w:szCs w:val="20"/>
        </w:rPr>
        <w:t>.-</w:t>
      </w:r>
      <w:r w:rsidR="00F90FC1" w:rsidRPr="0074252E">
        <w:rPr>
          <w:rFonts w:ascii="Arial" w:hAnsi="Arial" w:cs="Arial"/>
          <w:sz w:val="20"/>
          <w:szCs w:val="20"/>
        </w:rPr>
        <w:t>Queda estrictamente prohibido fumar, comer o beber en el área del laboratorio.</w:t>
      </w:r>
    </w:p>
    <w:p w:rsidR="00206578" w:rsidRPr="0074252E" w:rsidRDefault="00206578" w:rsidP="00367396">
      <w:pPr>
        <w:jc w:val="both"/>
        <w:rPr>
          <w:rFonts w:ascii="Arial" w:hAnsi="Arial" w:cs="Arial"/>
          <w:sz w:val="20"/>
          <w:szCs w:val="20"/>
        </w:rPr>
      </w:pPr>
    </w:p>
    <w:p w:rsidR="00F90FC1" w:rsidRDefault="00054DE3" w:rsidP="00367396">
      <w:pPr>
        <w:jc w:val="both"/>
        <w:rPr>
          <w:rFonts w:ascii="Arial" w:hAnsi="Arial" w:cs="Arial"/>
          <w:sz w:val="20"/>
          <w:szCs w:val="20"/>
        </w:rPr>
      </w:pPr>
      <w:r>
        <w:rPr>
          <w:rFonts w:ascii="Arial" w:hAnsi="Arial" w:cs="Arial"/>
          <w:b/>
          <w:sz w:val="20"/>
          <w:szCs w:val="20"/>
        </w:rPr>
        <w:t>Artículo 203</w:t>
      </w:r>
      <w:r w:rsidR="000620D3" w:rsidRPr="0074252E">
        <w:rPr>
          <w:rFonts w:ascii="Arial" w:hAnsi="Arial" w:cs="Arial"/>
          <w:b/>
          <w:sz w:val="20"/>
          <w:szCs w:val="20"/>
        </w:rPr>
        <w:t>.</w:t>
      </w:r>
      <w:r w:rsidR="001C216D" w:rsidRPr="0074252E">
        <w:rPr>
          <w:rFonts w:ascii="Arial" w:hAnsi="Arial" w:cs="Arial"/>
          <w:b/>
          <w:sz w:val="20"/>
          <w:szCs w:val="20"/>
        </w:rPr>
        <w:t>-</w:t>
      </w:r>
      <w:r w:rsidR="00F90FC1" w:rsidRPr="0074252E">
        <w:rPr>
          <w:rFonts w:ascii="Arial" w:hAnsi="Arial" w:cs="Arial"/>
          <w:sz w:val="20"/>
          <w:szCs w:val="20"/>
        </w:rPr>
        <w:t>Es obligatorio la utilización de la mascarilla para trabajar en el laboratorio.</w:t>
      </w:r>
    </w:p>
    <w:p w:rsidR="00B478FC" w:rsidRDefault="00B478FC" w:rsidP="00367396">
      <w:pPr>
        <w:jc w:val="both"/>
        <w:rPr>
          <w:rFonts w:ascii="Arial" w:hAnsi="Arial" w:cs="Arial"/>
          <w:sz w:val="20"/>
          <w:szCs w:val="20"/>
        </w:rPr>
      </w:pPr>
    </w:p>
    <w:p w:rsidR="00925AD9" w:rsidRPr="0074252E" w:rsidRDefault="00925AD9" w:rsidP="00925AD9">
      <w:pPr>
        <w:jc w:val="both"/>
        <w:rPr>
          <w:rFonts w:ascii="Arial" w:hAnsi="Arial" w:cs="Arial"/>
          <w:b/>
          <w:sz w:val="20"/>
          <w:szCs w:val="20"/>
        </w:rPr>
      </w:pPr>
      <w:r w:rsidRPr="0074252E">
        <w:rPr>
          <w:rFonts w:ascii="Arial" w:hAnsi="Arial" w:cs="Arial"/>
          <w:b/>
          <w:sz w:val="20"/>
          <w:szCs w:val="20"/>
        </w:rPr>
        <w:t>DE USO DEL LABORATORIO DE CIENCIAS BÁSICAS, HABILIDADES Y DESTREZAS</w:t>
      </w:r>
      <w:r w:rsidR="00F352EA" w:rsidRPr="0074252E">
        <w:rPr>
          <w:rFonts w:ascii="Arial" w:hAnsi="Arial" w:cs="Arial"/>
          <w:b/>
          <w:sz w:val="20"/>
          <w:szCs w:val="20"/>
        </w:rPr>
        <w:t xml:space="preserve"> Y </w:t>
      </w:r>
      <w:r w:rsidRPr="0074252E">
        <w:rPr>
          <w:rFonts w:ascii="Arial" w:hAnsi="Arial" w:cs="Arial"/>
          <w:b/>
          <w:sz w:val="20"/>
          <w:szCs w:val="20"/>
        </w:rPr>
        <w:t>ELECTROTERAPIA</w:t>
      </w:r>
    </w:p>
    <w:p w:rsidR="00925AD9" w:rsidRPr="0074252E" w:rsidRDefault="00925AD9" w:rsidP="00925AD9">
      <w:pPr>
        <w:jc w:val="both"/>
        <w:rPr>
          <w:rFonts w:ascii="Arial" w:hAnsi="Arial" w:cs="Arial"/>
          <w:b/>
          <w:sz w:val="20"/>
          <w:szCs w:val="20"/>
        </w:rPr>
      </w:pPr>
    </w:p>
    <w:p w:rsidR="00925AD9" w:rsidRPr="0074252E" w:rsidRDefault="00925AD9" w:rsidP="00925AD9">
      <w:pPr>
        <w:jc w:val="both"/>
        <w:rPr>
          <w:rFonts w:ascii="Arial" w:hAnsi="Arial" w:cs="Arial"/>
          <w:sz w:val="20"/>
          <w:szCs w:val="20"/>
        </w:rPr>
      </w:pPr>
      <w:r w:rsidRPr="0074252E">
        <w:rPr>
          <w:rFonts w:ascii="Arial" w:hAnsi="Arial" w:cs="Arial"/>
          <w:sz w:val="20"/>
          <w:szCs w:val="20"/>
        </w:rPr>
        <w:t xml:space="preserve">Todo alumno inscrito en la universidad y con derecho a utilizar los laboratorios </w:t>
      </w:r>
      <w:r w:rsidR="00256C61" w:rsidRPr="0074252E">
        <w:rPr>
          <w:rFonts w:ascii="Arial" w:hAnsi="Arial" w:cs="Arial"/>
          <w:sz w:val="20"/>
          <w:szCs w:val="20"/>
        </w:rPr>
        <w:t>deberá</w:t>
      </w:r>
      <w:r w:rsidRPr="0074252E">
        <w:rPr>
          <w:rFonts w:ascii="Arial" w:hAnsi="Arial" w:cs="Arial"/>
          <w:sz w:val="20"/>
          <w:szCs w:val="20"/>
        </w:rPr>
        <w:t xml:space="preserve"> cumplir con los siguientes estatutos:</w:t>
      </w:r>
    </w:p>
    <w:p w:rsidR="00925AD9" w:rsidRPr="0074252E" w:rsidRDefault="00925AD9" w:rsidP="00925AD9">
      <w:pPr>
        <w:jc w:val="both"/>
        <w:rPr>
          <w:rFonts w:ascii="Arial" w:hAnsi="Arial" w:cs="Arial"/>
          <w:sz w:val="20"/>
          <w:szCs w:val="20"/>
        </w:rPr>
      </w:pPr>
    </w:p>
    <w:p w:rsidR="00925AD9" w:rsidRPr="0074252E" w:rsidRDefault="0046416F" w:rsidP="00925AD9">
      <w:pPr>
        <w:jc w:val="both"/>
        <w:rPr>
          <w:rFonts w:ascii="Arial" w:hAnsi="Arial" w:cs="Arial"/>
          <w:sz w:val="20"/>
          <w:szCs w:val="20"/>
        </w:rPr>
      </w:pPr>
      <w:r w:rsidRPr="0074252E">
        <w:rPr>
          <w:rFonts w:ascii="Arial" w:hAnsi="Arial" w:cs="Arial"/>
          <w:b/>
          <w:sz w:val="20"/>
          <w:szCs w:val="20"/>
        </w:rPr>
        <w:t xml:space="preserve">Artículo </w:t>
      </w:r>
      <w:r w:rsidR="00054DE3">
        <w:rPr>
          <w:rFonts w:ascii="Arial" w:hAnsi="Arial" w:cs="Arial"/>
          <w:b/>
          <w:sz w:val="20"/>
          <w:szCs w:val="20"/>
        </w:rPr>
        <w:t>204</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Se prohíbe la entrada o permanencia de los estudiantes en el laboratorio sin la presencia del docente.</w:t>
      </w:r>
    </w:p>
    <w:p w:rsidR="00925AD9" w:rsidRPr="0074252E" w:rsidRDefault="00054DE3" w:rsidP="00925AD9">
      <w:pPr>
        <w:jc w:val="both"/>
        <w:rPr>
          <w:rFonts w:ascii="Arial" w:hAnsi="Arial" w:cs="Arial"/>
          <w:sz w:val="20"/>
          <w:szCs w:val="20"/>
        </w:rPr>
      </w:pPr>
      <w:r>
        <w:rPr>
          <w:rFonts w:ascii="Arial" w:hAnsi="Arial" w:cs="Arial"/>
          <w:b/>
          <w:sz w:val="20"/>
          <w:szCs w:val="20"/>
        </w:rPr>
        <w:t>Artículo 205</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Asistir de forma puntual al laboratorio con un máximo de tolerancia de 5 min.</w:t>
      </w:r>
    </w:p>
    <w:p w:rsidR="00925AD9" w:rsidRPr="0074252E" w:rsidRDefault="00674AF4" w:rsidP="00925AD9">
      <w:pPr>
        <w:jc w:val="both"/>
        <w:rPr>
          <w:rFonts w:ascii="Arial" w:hAnsi="Arial" w:cs="Arial"/>
          <w:sz w:val="20"/>
          <w:szCs w:val="20"/>
        </w:rPr>
      </w:pPr>
      <w:r w:rsidRPr="0074252E">
        <w:rPr>
          <w:rFonts w:ascii="Arial" w:hAnsi="Arial" w:cs="Arial"/>
          <w:b/>
          <w:sz w:val="20"/>
          <w:szCs w:val="20"/>
        </w:rPr>
        <w:t>Artíc</w:t>
      </w:r>
      <w:r w:rsidR="0046416F" w:rsidRPr="0074252E">
        <w:rPr>
          <w:rFonts w:ascii="Arial" w:hAnsi="Arial" w:cs="Arial"/>
          <w:b/>
          <w:sz w:val="20"/>
          <w:szCs w:val="20"/>
        </w:rPr>
        <w:t xml:space="preserve">ulo </w:t>
      </w:r>
      <w:r w:rsidR="00054DE3">
        <w:rPr>
          <w:rFonts w:ascii="Arial" w:hAnsi="Arial" w:cs="Arial"/>
          <w:b/>
          <w:sz w:val="20"/>
          <w:szCs w:val="20"/>
        </w:rPr>
        <w:t>206</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Asistir con uniforme institucional completo y zapato de goma con el 80%</w:t>
      </w:r>
      <w:r w:rsidR="009C36EF">
        <w:rPr>
          <w:rFonts w:ascii="Arial" w:hAnsi="Arial" w:cs="Arial"/>
          <w:sz w:val="20"/>
          <w:szCs w:val="20"/>
        </w:rPr>
        <w:t xml:space="preserve">, </w:t>
      </w:r>
      <w:r w:rsidR="00925AD9" w:rsidRPr="0074252E">
        <w:rPr>
          <w:rFonts w:ascii="Arial" w:hAnsi="Arial" w:cs="Arial"/>
          <w:sz w:val="20"/>
          <w:szCs w:val="20"/>
        </w:rPr>
        <w:t>blancos se prohíbe el uso de crocs.</w:t>
      </w:r>
    </w:p>
    <w:p w:rsidR="00925AD9" w:rsidRPr="0074252E" w:rsidRDefault="00054DE3" w:rsidP="00925AD9">
      <w:pPr>
        <w:jc w:val="both"/>
        <w:rPr>
          <w:rFonts w:ascii="Arial" w:hAnsi="Arial" w:cs="Arial"/>
          <w:sz w:val="20"/>
          <w:szCs w:val="20"/>
        </w:rPr>
      </w:pPr>
      <w:r>
        <w:rPr>
          <w:rFonts w:ascii="Arial" w:hAnsi="Arial" w:cs="Arial"/>
          <w:b/>
          <w:sz w:val="20"/>
          <w:szCs w:val="20"/>
        </w:rPr>
        <w:t>Artículo 207</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El uso de bata blanca con logos institucionales es </w:t>
      </w:r>
      <w:r w:rsidR="00FE0BE0" w:rsidRPr="0074252E">
        <w:rPr>
          <w:rFonts w:ascii="Arial" w:hAnsi="Arial" w:cs="Arial"/>
          <w:sz w:val="20"/>
          <w:szCs w:val="20"/>
        </w:rPr>
        <w:t>obligatorio</w:t>
      </w:r>
      <w:r w:rsidR="00925AD9" w:rsidRPr="0074252E">
        <w:rPr>
          <w:rFonts w:ascii="Arial" w:hAnsi="Arial" w:cs="Arial"/>
          <w:sz w:val="20"/>
          <w:szCs w:val="20"/>
        </w:rPr>
        <w:t>.</w:t>
      </w:r>
    </w:p>
    <w:p w:rsidR="00925AD9" w:rsidRPr="0074252E" w:rsidRDefault="00925AD9" w:rsidP="00925AD9">
      <w:pPr>
        <w:jc w:val="both"/>
        <w:rPr>
          <w:rFonts w:ascii="Arial" w:hAnsi="Arial" w:cs="Arial"/>
          <w:sz w:val="20"/>
          <w:szCs w:val="20"/>
        </w:rPr>
      </w:pPr>
      <w:r w:rsidRPr="0074252E">
        <w:rPr>
          <w:rFonts w:ascii="Arial" w:hAnsi="Arial" w:cs="Arial"/>
          <w:b/>
          <w:sz w:val="20"/>
          <w:szCs w:val="20"/>
        </w:rPr>
        <w:t xml:space="preserve">Artículo </w:t>
      </w:r>
      <w:r w:rsidR="00054DE3">
        <w:rPr>
          <w:rFonts w:ascii="Arial" w:hAnsi="Arial" w:cs="Arial"/>
          <w:b/>
          <w:sz w:val="20"/>
          <w:szCs w:val="20"/>
        </w:rPr>
        <w:t>208</w:t>
      </w:r>
      <w:r w:rsidRPr="0074252E">
        <w:rPr>
          <w:rFonts w:ascii="Arial" w:hAnsi="Arial" w:cs="Arial"/>
          <w:b/>
          <w:sz w:val="20"/>
          <w:szCs w:val="20"/>
        </w:rPr>
        <w:t>.</w:t>
      </w:r>
      <w:r w:rsidR="00054DE3">
        <w:rPr>
          <w:rFonts w:ascii="Arial" w:hAnsi="Arial" w:cs="Arial"/>
          <w:b/>
          <w:sz w:val="20"/>
          <w:szCs w:val="20"/>
        </w:rPr>
        <w:t>-</w:t>
      </w:r>
      <w:r w:rsidRPr="0074252E">
        <w:rPr>
          <w:rFonts w:ascii="Arial" w:hAnsi="Arial" w:cs="Arial"/>
          <w:sz w:val="20"/>
          <w:szCs w:val="20"/>
        </w:rPr>
        <w:t xml:space="preserve"> Prohibido el uso de celulares, ipods durante la clase de laboratorio.</w:t>
      </w:r>
    </w:p>
    <w:p w:rsidR="00925AD9" w:rsidRPr="0074252E" w:rsidRDefault="00054DE3" w:rsidP="00925AD9">
      <w:pPr>
        <w:jc w:val="both"/>
        <w:rPr>
          <w:rFonts w:ascii="Arial" w:hAnsi="Arial" w:cs="Arial"/>
          <w:sz w:val="20"/>
          <w:szCs w:val="20"/>
        </w:rPr>
      </w:pPr>
      <w:r>
        <w:rPr>
          <w:rFonts w:ascii="Arial" w:hAnsi="Arial" w:cs="Arial"/>
          <w:b/>
          <w:sz w:val="20"/>
          <w:szCs w:val="20"/>
        </w:rPr>
        <w:t>Artículo 209</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Indispensable que todos los estudiantes acomoden mochilas, y demás objetos debajo de las planchas.</w:t>
      </w:r>
    </w:p>
    <w:p w:rsidR="00925AD9" w:rsidRPr="0074252E" w:rsidRDefault="00925AD9" w:rsidP="00925AD9">
      <w:pPr>
        <w:jc w:val="both"/>
        <w:rPr>
          <w:rFonts w:ascii="Arial" w:hAnsi="Arial" w:cs="Arial"/>
          <w:sz w:val="20"/>
          <w:szCs w:val="20"/>
        </w:rPr>
      </w:pPr>
      <w:r w:rsidRPr="0074252E">
        <w:rPr>
          <w:rFonts w:ascii="Arial" w:hAnsi="Arial" w:cs="Arial"/>
          <w:b/>
          <w:sz w:val="20"/>
          <w:szCs w:val="20"/>
        </w:rPr>
        <w:t xml:space="preserve">Artículo </w:t>
      </w:r>
      <w:r w:rsidR="00054DE3">
        <w:rPr>
          <w:rFonts w:ascii="Arial" w:hAnsi="Arial" w:cs="Arial"/>
          <w:b/>
          <w:sz w:val="20"/>
          <w:szCs w:val="20"/>
        </w:rPr>
        <w:t>210</w:t>
      </w:r>
      <w:r w:rsidRPr="0074252E">
        <w:rPr>
          <w:rFonts w:ascii="Arial" w:hAnsi="Arial" w:cs="Arial"/>
          <w:b/>
          <w:sz w:val="20"/>
          <w:szCs w:val="20"/>
        </w:rPr>
        <w:t>.</w:t>
      </w:r>
      <w:r w:rsidR="00054DE3">
        <w:rPr>
          <w:rFonts w:ascii="Arial" w:hAnsi="Arial" w:cs="Arial"/>
          <w:b/>
          <w:sz w:val="20"/>
          <w:szCs w:val="20"/>
        </w:rPr>
        <w:t>-</w:t>
      </w:r>
      <w:r w:rsidRPr="0074252E">
        <w:rPr>
          <w:rFonts w:ascii="Arial" w:hAnsi="Arial" w:cs="Arial"/>
          <w:sz w:val="20"/>
          <w:szCs w:val="20"/>
        </w:rPr>
        <w:t xml:space="preserve"> Solo los cuadernos y utensilios de escritura pueden estar en las planchas.</w:t>
      </w:r>
    </w:p>
    <w:p w:rsidR="00925AD9" w:rsidRPr="0074252E" w:rsidRDefault="00054DE3" w:rsidP="00925AD9">
      <w:pPr>
        <w:jc w:val="both"/>
        <w:rPr>
          <w:rFonts w:ascii="Arial" w:hAnsi="Arial" w:cs="Arial"/>
          <w:sz w:val="20"/>
          <w:szCs w:val="20"/>
        </w:rPr>
      </w:pPr>
      <w:r>
        <w:rPr>
          <w:rFonts w:ascii="Arial" w:hAnsi="Arial" w:cs="Arial"/>
          <w:b/>
          <w:sz w:val="20"/>
          <w:szCs w:val="20"/>
        </w:rPr>
        <w:t>Artículo 211</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Prohibida la entrada de alimentos y tirar basura. </w:t>
      </w:r>
    </w:p>
    <w:p w:rsidR="00925AD9" w:rsidRPr="0074252E" w:rsidRDefault="00054DE3" w:rsidP="00925AD9">
      <w:pPr>
        <w:jc w:val="both"/>
        <w:rPr>
          <w:rFonts w:ascii="Arial" w:hAnsi="Arial" w:cs="Arial"/>
          <w:sz w:val="20"/>
          <w:szCs w:val="20"/>
        </w:rPr>
      </w:pPr>
      <w:r>
        <w:rPr>
          <w:rFonts w:ascii="Arial" w:hAnsi="Arial" w:cs="Arial"/>
          <w:b/>
          <w:sz w:val="20"/>
          <w:szCs w:val="20"/>
        </w:rPr>
        <w:t>Artículo 212</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Se deberá acomodar el banquillo sobre la plancha una vez terminada la clase.</w:t>
      </w:r>
    </w:p>
    <w:p w:rsidR="00925AD9" w:rsidRPr="0074252E" w:rsidRDefault="0046416F" w:rsidP="00925AD9">
      <w:pPr>
        <w:jc w:val="both"/>
        <w:rPr>
          <w:rFonts w:ascii="Arial" w:hAnsi="Arial" w:cs="Arial"/>
          <w:sz w:val="20"/>
          <w:szCs w:val="20"/>
        </w:rPr>
      </w:pPr>
      <w:r w:rsidRPr="0074252E">
        <w:rPr>
          <w:rFonts w:ascii="Arial" w:hAnsi="Arial" w:cs="Arial"/>
          <w:b/>
          <w:sz w:val="20"/>
          <w:szCs w:val="20"/>
        </w:rPr>
        <w:t>Artículo 2</w:t>
      </w:r>
      <w:r w:rsidR="00054DE3">
        <w:rPr>
          <w:rFonts w:ascii="Arial" w:hAnsi="Arial" w:cs="Arial"/>
          <w:b/>
          <w:sz w:val="20"/>
          <w:szCs w:val="20"/>
        </w:rPr>
        <w:t>13</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Prohibido el uso de palabras altisonantes entre compañeros y faltas de respeto hacia el docente.</w:t>
      </w:r>
    </w:p>
    <w:p w:rsidR="00925AD9" w:rsidRPr="0074252E" w:rsidRDefault="0046416F" w:rsidP="00925AD9">
      <w:pPr>
        <w:jc w:val="both"/>
        <w:rPr>
          <w:rFonts w:ascii="Arial" w:hAnsi="Arial" w:cs="Arial"/>
          <w:sz w:val="20"/>
          <w:szCs w:val="20"/>
        </w:rPr>
      </w:pPr>
      <w:r w:rsidRPr="0074252E">
        <w:rPr>
          <w:rFonts w:ascii="Arial" w:hAnsi="Arial" w:cs="Arial"/>
          <w:b/>
          <w:sz w:val="20"/>
          <w:szCs w:val="20"/>
        </w:rPr>
        <w:t>Artículo 2</w:t>
      </w:r>
      <w:r w:rsidR="00054DE3">
        <w:rPr>
          <w:rFonts w:ascii="Arial" w:hAnsi="Arial" w:cs="Arial"/>
          <w:b/>
          <w:sz w:val="20"/>
          <w:szCs w:val="20"/>
        </w:rPr>
        <w:t>14</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La solicitud de algún equipo se hará con el encargado de laboratorio con entrega de credencial institucional.</w:t>
      </w:r>
    </w:p>
    <w:p w:rsidR="00925AD9" w:rsidRPr="0074252E" w:rsidRDefault="00054DE3" w:rsidP="00925AD9">
      <w:pPr>
        <w:jc w:val="both"/>
        <w:rPr>
          <w:rFonts w:ascii="Arial" w:hAnsi="Arial" w:cs="Arial"/>
          <w:sz w:val="20"/>
          <w:szCs w:val="20"/>
        </w:rPr>
      </w:pPr>
      <w:r>
        <w:rPr>
          <w:rFonts w:ascii="Arial" w:hAnsi="Arial" w:cs="Arial"/>
          <w:b/>
          <w:sz w:val="20"/>
          <w:szCs w:val="20"/>
        </w:rPr>
        <w:t>Artículo 215</w:t>
      </w:r>
      <w:r w:rsidR="00925AD9" w:rsidRPr="0074252E">
        <w:rPr>
          <w:rFonts w:ascii="Arial" w:hAnsi="Arial" w:cs="Arial"/>
          <w:b/>
          <w:sz w:val="20"/>
          <w:szCs w:val="20"/>
        </w:rPr>
        <w:t>.</w:t>
      </w:r>
      <w:r>
        <w:rPr>
          <w:rFonts w:ascii="Arial" w:hAnsi="Arial" w:cs="Arial"/>
          <w:b/>
          <w:sz w:val="20"/>
          <w:szCs w:val="20"/>
        </w:rPr>
        <w:t>-</w:t>
      </w:r>
      <w:r w:rsidR="00925AD9" w:rsidRPr="0074252E">
        <w:rPr>
          <w:rFonts w:ascii="Arial" w:hAnsi="Arial" w:cs="Arial"/>
          <w:sz w:val="20"/>
          <w:szCs w:val="20"/>
        </w:rPr>
        <w:t xml:space="preserve"> Se deberá entregar el equipo limpio </w:t>
      </w:r>
    </w:p>
    <w:p w:rsidR="00925AD9" w:rsidRPr="0074252E" w:rsidRDefault="0046416F" w:rsidP="00925AD9">
      <w:pPr>
        <w:jc w:val="both"/>
        <w:rPr>
          <w:rFonts w:ascii="Arial" w:hAnsi="Arial" w:cs="Arial"/>
          <w:sz w:val="20"/>
          <w:szCs w:val="20"/>
        </w:rPr>
      </w:pPr>
      <w:r w:rsidRPr="0074252E">
        <w:rPr>
          <w:rFonts w:ascii="Arial" w:hAnsi="Arial" w:cs="Arial"/>
          <w:b/>
          <w:sz w:val="20"/>
          <w:szCs w:val="20"/>
        </w:rPr>
        <w:t>Artículo 2</w:t>
      </w:r>
      <w:r w:rsidR="00054DE3">
        <w:rPr>
          <w:rFonts w:ascii="Arial" w:hAnsi="Arial" w:cs="Arial"/>
          <w:b/>
          <w:sz w:val="20"/>
          <w:szCs w:val="20"/>
        </w:rPr>
        <w:t>16</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Equipo que se entregue en malas condiciones será cobrado al alumno responsable</w:t>
      </w:r>
    </w:p>
    <w:p w:rsidR="00925AD9" w:rsidRPr="0074252E" w:rsidRDefault="00674AF4" w:rsidP="00925AD9">
      <w:pPr>
        <w:jc w:val="both"/>
        <w:rPr>
          <w:rFonts w:ascii="Arial" w:hAnsi="Arial" w:cs="Arial"/>
          <w:sz w:val="20"/>
          <w:szCs w:val="20"/>
        </w:rPr>
      </w:pPr>
      <w:r w:rsidRPr="0074252E">
        <w:rPr>
          <w:rFonts w:ascii="Arial" w:hAnsi="Arial" w:cs="Arial"/>
          <w:b/>
          <w:sz w:val="20"/>
          <w:szCs w:val="20"/>
        </w:rPr>
        <w:t>Artículo</w:t>
      </w:r>
      <w:r w:rsidR="00054DE3">
        <w:rPr>
          <w:rFonts w:ascii="Arial" w:hAnsi="Arial" w:cs="Arial"/>
          <w:b/>
          <w:sz w:val="20"/>
          <w:szCs w:val="20"/>
        </w:rPr>
        <w:t xml:space="preserve"> 217</w:t>
      </w:r>
      <w:r w:rsidR="00925AD9" w:rsidRPr="0074252E">
        <w:rPr>
          <w:rFonts w:ascii="Arial" w:hAnsi="Arial" w:cs="Arial"/>
          <w:b/>
          <w:sz w:val="20"/>
          <w:szCs w:val="20"/>
        </w:rPr>
        <w:t>.</w:t>
      </w:r>
      <w:r w:rsidR="00054DE3">
        <w:rPr>
          <w:rFonts w:ascii="Arial" w:hAnsi="Arial" w:cs="Arial"/>
          <w:b/>
          <w:sz w:val="20"/>
          <w:szCs w:val="20"/>
        </w:rPr>
        <w:t>-</w:t>
      </w:r>
      <w:r w:rsidR="00925AD9" w:rsidRPr="0074252E">
        <w:rPr>
          <w:rFonts w:ascii="Arial" w:hAnsi="Arial" w:cs="Arial"/>
          <w:sz w:val="20"/>
          <w:szCs w:val="20"/>
        </w:rPr>
        <w:t xml:space="preserve"> No se deberá sacar ningún equipo del laboratorio</w:t>
      </w:r>
    </w:p>
    <w:p w:rsidR="00925AD9" w:rsidRPr="0074252E" w:rsidRDefault="00925AD9" w:rsidP="00925AD9">
      <w:pPr>
        <w:jc w:val="both"/>
        <w:rPr>
          <w:rFonts w:ascii="Arial" w:hAnsi="Arial" w:cs="Arial"/>
          <w:sz w:val="20"/>
          <w:szCs w:val="20"/>
        </w:rPr>
      </w:pPr>
      <w:r w:rsidRPr="0074252E">
        <w:rPr>
          <w:rFonts w:ascii="Arial" w:hAnsi="Arial" w:cs="Arial"/>
          <w:b/>
          <w:sz w:val="20"/>
          <w:szCs w:val="20"/>
        </w:rPr>
        <w:t xml:space="preserve">Artículo </w:t>
      </w:r>
      <w:r w:rsidR="0046416F" w:rsidRPr="0074252E">
        <w:rPr>
          <w:rFonts w:ascii="Arial" w:hAnsi="Arial" w:cs="Arial"/>
          <w:b/>
          <w:sz w:val="20"/>
          <w:szCs w:val="20"/>
        </w:rPr>
        <w:t>2</w:t>
      </w:r>
      <w:r w:rsidR="00054DE3">
        <w:rPr>
          <w:rFonts w:ascii="Arial" w:hAnsi="Arial" w:cs="Arial"/>
          <w:b/>
          <w:sz w:val="20"/>
          <w:szCs w:val="20"/>
        </w:rPr>
        <w:t>18</w:t>
      </w:r>
      <w:r w:rsidRPr="0074252E">
        <w:rPr>
          <w:rFonts w:ascii="Arial" w:hAnsi="Arial" w:cs="Arial"/>
          <w:b/>
          <w:sz w:val="20"/>
          <w:szCs w:val="20"/>
        </w:rPr>
        <w:t>.</w:t>
      </w:r>
      <w:r w:rsidR="00054DE3">
        <w:rPr>
          <w:rFonts w:ascii="Arial" w:hAnsi="Arial" w:cs="Arial"/>
          <w:b/>
          <w:sz w:val="20"/>
          <w:szCs w:val="20"/>
        </w:rPr>
        <w:t>-</w:t>
      </w:r>
      <w:r w:rsidRPr="0074252E">
        <w:rPr>
          <w:rFonts w:ascii="Arial" w:hAnsi="Arial" w:cs="Arial"/>
          <w:sz w:val="20"/>
          <w:szCs w:val="20"/>
        </w:rPr>
        <w:t xml:space="preserve"> La violación a algunas de estas reglas tendrá como resultado negar la entrada al estudiante o pedir la salida de este durante la clase de laboratorio, repercutiendo en su calificación final.</w:t>
      </w:r>
    </w:p>
    <w:p w:rsidR="00925AD9" w:rsidRPr="0074252E" w:rsidRDefault="00925AD9" w:rsidP="00367396">
      <w:pPr>
        <w:jc w:val="both"/>
        <w:rPr>
          <w:rFonts w:ascii="Arial" w:hAnsi="Arial" w:cs="Arial"/>
          <w:sz w:val="20"/>
          <w:szCs w:val="20"/>
        </w:rPr>
      </w:pPr>
    </w:p>
    <w:p w:rsidR="009359A4" w:rsidRPr="0074252E" w:rsidRDefault="009359A4" w:rsidP="00367396">
      <w:pPr>
        <w:jc w:val="both"/>
        <w:rPr>
          <w:rFonts w:ascii="Arial" w:hAnsi="Arial" w:cs="Arial"/>
          <w:sz w:val="20"/>
          <w:szCs w:val="20"/>
        </w:rPr>
      </w:pPr>
    </w:p>
    <w:p w:rsidR="00AE6B1F" w:rsidRPr="0074252E" w:rsidRDefault="00D74293" w:rsidP="00D74293">
      <w:pPr>
        <w:pStyle w:val="Textoindependiente2"/>
        <w:spacing w:line="240" w:lineRule="auto"/>
        <w:rPr>
          <w:rFonts w:ascii="Arial" w:hAnsi="Arial" w:cs="Arial"/>
          <w:b/>
          <w:sz w:val="20"/>
          <w:szCs w:val="20"/>
        </w:rPr>
      </w:pPr>
      <w:r w:rsidRPr="0074252E">
        <w:rPr>
          <w:rFonts w:ascii="Arial" w:hAnsi="Arial" w:cs="Arial"/>
          <w:b/>
          <w:sz w:val="20"/>
          <w:szCs w:val="20"/>
        </w:rPr>
        <w:t>ALUMNO EGRESADO</w:t>
      </w:r>
    </w:p>
    <w:p w:rsidR="00D74293" w:rsidRPr="0074252E" w:rsidRDefault="00D74293" w:rsidP="00D74293">
      <w:pPr>
        <w:pStyle w:val="Textoindependiente2"/>
        <w:spacing w:line="240" w:lineRule="auto"/>
        <w:rPr>
          <w:rFonts w:ascii="Arial" w:hAnsi="Arial" w:cs="Arial"/>
          <w:i/>
          <w:sz w:val="20"/>
          <w:szCs w:val="20"/>
        </w:rPr>
      </w:pPr>
    </w:p>
    <w:p w:rsidR="00D74293" w:rsidRPr="0074252E" w:rsidRDefault="00D74293" w:rsidP="00D74293">
      <w:pPr>
        <w:pStyle w:val="Textoindependiente2"/>
        <w:spacing w:line="240" w:lineRule="auto"/>
        <w:rPr>
          <w:rFonts w:ascii="Arial" w:hAnsi="Arial" w:cs="Arial"/>
          <w:sz w:val="20"/>
          <w:szCs w:val="20"/>
        </w:rPr>
      </w:pPr>
      <w:r w:rsidRPr="0074252E">
        <w:rPr>
          <w:rFonts w:ascii="Arial" w:hAnsi="Arial" w:cs="Arial"/>
          <w:b/>
          <w:sz w:val="20"/>
          <w:szCs w:val="20"/>
        </w:rPr>
        <w:t>Artículo</w:t>
      </w:r>
      <w:r w:rsidR="00054DE3">
        <w:rPr>
          <w:rFonts w:ascii="Arial" w:hAnsi="Arial" w:cs="Arial"/>
          <w:b/>
          <w:sz w:val="20"/>
          <w:szCs w:val="20"/>
        </w:rPr>
        <w:t xml:space="preserve"> 219</w:t>
      </w:r>
      <w:r w:rsidRPr="0074252E">
        <w:rPr>
          <w:rFonts w:ascii="Arial" w:hAnsi="Arial" w:cs="Arial"/>
          <w:b/>
          <w:sz w:val="20"/>
          <w:szCs w:val="20"/>
        </w:rPr>
        <w:t xml:space="preserve">.-  </w:t>
      </w:r>
      <w:r w:rsidRPr="0074252E">
        <w:rPr>
          <w:rFonts w:ascii="Arial" w:hAnsi="Arial" w:cs="Arial"/>
          <w:sz w:val="20"/>
          <w:szCs w:val="20"/>
        </w:rPr>
        <w:t>Se considera alumno egresado siempre y cuando cumpla con las siguientes disposiciones:</w:t>
      </w:r>
    </w:p>
    <w:p w:rsidR="00AE6B1F" w:rsidRPr="0074252E" w:rsidRDefault="00AE6B1F" w:rsidP="00D74293">
      <w:pPr>
        <w:pStyle w:val="Textoindependiente2"/>
        <w:spacing w:line="240" w:lineRule="auto"/>
        <w:rPr>
          <w:rFonts w:ascii="Arial" w:hAnsi="Arial" w:cs="Arial"/>
          <w:sz w:val="20"/>
          <w:szCs w:val="20"/>
        </w:rPr>
      </w:pPr>
    </w:p>
    <w:p w:rsidR="00D74293" w:rsidRPr="0074252E" w:rsidRDefault="00D74293" w:rsidP="00BC5E1E">
      <w:pPr>
        <w:pStyle w:val="Textoindependiente2"/>
        <w:numPr>
          <w:ilvl w:val="0"/>
          <w:numId w:val="16"/>
        </w:numPr>
        <w:spacing w:line="240" w:lineRule="auto"/>
        <w:rPr>
          <w:rFonts w:ascii="Arial" w:hAnsi="Arial" w:cs="Arial"/>
          <w:i/>
          <w:sz w:val="20"/>
          <w:szCs w:val="20"/>
        </w:rPr>
      </w:pPr>
      <w:r w:rsidRPr="0074252E">
        <w:rPr>
          <w:rFonts w:ascii="Arial" w:hAnsi="Arial" w:cs="Arial"/>
          <w:sz w:val="20"/>
          <w:szCs w:val="20"/>
        </w:rPr>
        <w:t>Acreditar todas y cada una de las siguientes asignaturas correspondientes al plan de estudios de educación superior.</w:t>
      </w:r>
    </w:p>
    <w:p w:rsidR="00925AD9" w:rsidRPr="0074252E" w:rsidRDefault="00925AD9" w:rsidP="00BC5E1E">
      <w:pPr>
        <w:pStyle w:val="Prrafodelista"/>
        <w:numPr>
          <w:ilvl w:val="0"/>
          <w:numId w:val="16"/>
        </w:numPr>
        <w:spacing w:before="100" w:beforeAutospacing="1" w:after="100" w:afterAutospacing="1" w:line="240" w:lineRule="auto"/>
        <w:ind w:right="-24"/>
        <w:jc w:val="both"/>
        <w:rPr>
          <w:rFonts w:ascii="Arial" w:hAnsi="Arial" w:cs="Arial"/>
          <w:sz w:val="20"/>
          <w:szCs w:val="20"/>
        </w:rPr>
      </w:pPr>
      <w:r w:rsidRPr="0074252E">
        <w:rPr>
          <w:rFonts w:ascii="Arial" w:hAnsi="Arial" w:cs="Arial"/>
          <w:sz w:val="20"/>
          <w:szCs w:val="20"/>
        </w:rPr>
        <w:t xml:space="preserve">Lograr la certificación del idioma Inglés y/o francés según sea el caso, de acuerdo al cuadro informativo de certificación del CADLEI </w:t>
      </w:r>
      <w:r w:rsidRPr="0074252E">
        <w:rPr>
          <w:rFonts w:ascii="Arial" w:hAnsi="Arial" w:cs="Arial"/>
          <w:sz w:val="20"/>
          <w:szCs w:val="20"/>
        </w:rPr>
        <w:lastRenderedPageBreak/>
        <w:t xml:space="preserve">Considerándose este punto como un requisito indispensable para el proceso de titulación. </w:t>
      </w:r>
    </w:p>
    <w:p w:rsidR="00925AD9" w:rsidRPr="0074252E" w:rsidRDefault="00674AF4" w:rsidP="00BC5E1E">
      <w:pPr>
        <w:pStyle w:val="Prrafodelista"/>
        <w:numPr>
          <w:ilvl w:val="0"/>
          <w:numId w:val="16"/>
        </w:numPr>
        <w:spacing w:before="100" w:beforeAutospacing="1" w:after="100" w:afterAutospacing="1" w:line="240" w:lineRule="auto"/>
        <w:ind w:right="-24"/>
        <w:jc w:val="both"/>
        <w:rPr>
          <w:rFonts w:ascii="Arial" w:hAnsi="Arial" w:cs="Arial"/>
          <w:sz w:val="20"/>
          <w:szCs w:val="20"/>
        </w:rPr>
      </w:pPr>
      <w:r w:rsidRPr="0074252E">
        <w:rPr>
          <w:rFonts w:ascii="Arial" w:hAnsi="Arial" w:cs="Arial"/>
          <w:sz w:val="20"/>
          <w:szCs w:val="20"/>
        </w:rPr>
        <w:t>Entrega del k</w:t>
      </w:r>
      <w:r w:rsidR="00206578" w:rsidRPr="0074252E">
        <w:rPr>
          <w:rFonts w:ascii="Arial" w:hAnsi="Arial" w:cs="Arial"/>
          <w:sz w:val="20"/>
          <w:szCs w:val="20"/>
        </w:rPr>
        <w:t>ardex con las firmas respectivas de las actividades extracurriculares liberadas.</w:t>
      </w:r>
    </w:p>
    <w:p w:rsidR="00DC2172" w:rsidRPr="0074252E" w:rsidRDefault="00DC2172" w:rsidP="00DC2172">
      <w:pPr>
        <w:pStyle w:val="Prrafodelista"/>
        <w:rPr>
          <w:rFonts w:ascii="Arial" w:hAnsi="Arial" w:cs="Arial"/>
          <w:sz w:val="20"/>
          <w:szCs w:val="20"/>
        </w:rPr>
      </w:pPr>
    </w:p>
    <w:p w:rsidR="00DC2172" w:rsidRPr="00F47999" w:rsidRDefault="00DC2172" w:rsidP="00DC2172">
      <w:pPr>
        <w:spacing w:before="100" w:beforeAutospacing="1" w:after="100" w:afterAutospacing="1"/>
        <w:ind w:right="-24"/>
        <w:jc w:val="both"/>
        <w:rPr>
          <w:rFonts w:ascii="Arial" w:hAnsi="Arial" w:cs="Arial"/>
          <w:b/>
          <w:sz w:val="20"/>
          <w:szCs w:val="20"/>
        </w:rPr>
      </w:pPr>
      <w:r w:rsidRPr="00F47999">
        <w:rPr>
          <w:rFonts w:ascii="Arial" w:hAnsi="Arial" w:cs="Arial"/>
          <w:b/>
          <w:sz w:val="20"/>
          <w:szCs w:val="20"/>
        </w:rPr>
        <w:t>TITULACIÓN</w:t>
      </w:r>
    </w:p>
    <w:p w:rsidR="00927380" w:rsidRPr="00382716" w:rsidRDefault="00927380" w:rsidP="00927380">
      <w:pPr>
        <w:pStyle w:val="Ttulo3"/>
        <w:rPr>
          <w:rFonts w:ascii="Arial" w:hAnsi="Arial" w:cs="Arial"/>
          <w:i/>
          <w:color w:val="auto"/>
          <w:sz w:val="20"/>
          <w:szCs w:val="20"/>
        </w:rPr>
      </w:pPr>
      <w:bookmarkStart w:id="4" w:name="_Toc397357415"/>
      <w:r w:rsidRPr="00382716">
        <w:rPr>
          <w:rFonts w:ascii="Arial" w:hAnsi="Arial" w:cs="Arial"/>
          <w:i/>
          <w:color w:val="auto"/>
          <w:sz w:val="20"/>
          <w:szCs w:val="20"/>
        </w:rPr>
        <w:t>CONCEPTOS GENERALES</w:t>
      </w:r>
      <w:bookmarkEnd w:id="4"/>
    </w:p>
    <w:p w:rsidR="00927380" w:rsidRPr="00382716" w:rsidRDefault="00927380" w:rsidP="00927380">
      <w:pPr>
        <w:jc w:val="both"/>
        <w:rPr>
          <w:rFonts w:ascii="Arial" w:hAnsi="Arial" w:cs="Arial"/>
          <w:b/>
          <w:sz w:val="20"/>
          <w:szCs w:val="20"/>
        </w:rPr>
      </w:pPr>
    </w:p>
    <w:p w:rsidR="00927380" w:rsidRDefault="00054DE3" w:rsidP="00927380">
      <w:pPr>
        <w:jc w:val="both"/>
        <w:rPr>
          <w:rFonts w:ascii="Arial" w:hAnsi="Arial" w:cs="Arial"/>
          <w:sz w:val="20"/>
          <w:szCs w:val="20"/>
        </w:rPr>
      </w:pPr>
      <w:r>
        <w:rPr>
          <w:rFonts w:ascii="Arial" w:hAnsi="Arial" w:cs="Arial"/>
          <w:b/>
          <w:sz w:val="20"/>
          <w:szCs w:val="20"/>
        </w:rPr>
        <w:t>Artículo 220</w:t>
      </w:r>
      <w:r w:rsidR="00927380" w:rsidRPr="00F47999">
        <w:rPr>
          <w:rFonts w:ascii="Arial" w:hAnsi="Arial" w:cs="Arial"/>
          <w:b/>
          <w:sz w:val="20"/>
          <w:szCs w:val="20"/>
        </w:rPr>
        <w:t>.-</w:t>
      </w:r>
      <w:r w:rsidR="00927380" w:rsidRPr="00F47999">
        <w:rPr>
          <w:rFonts w:ascii="Arial" w:hAnsi="Arial" w:cs="Arial"/>
          <w:sz w:val="20"/>
          <w:szCs w:val="20"/>
        </w:rPr>
        <w:t xml:space="preserve"> Con</w:t>
      </w:r>
      <w:r w:rsidR="00927380">
        <w:rPr>
          <w:rFonts w:ascii="Arial" w:hAnsi="Arial" w:cs="Arial"/>
          <w:sz w:val="20"/>
          <w:szCs w:val="20"/>
        </w:rPr>
        <w:t xml:space="preserve"> el propósito de facilitar la comprensión de este reglamento se incluyen los siguientes conceptos:</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Egresado, el alumno que haya acreditado todas y cada una de las asignaturas correspondientes al plan de estudios de educación superior.</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Candidato a Maestro, al alumno que haya acreditado todas y cada una de las asignaturas correspondientes al plan de estudios de Maestría.</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Título Profesional, el documento que se otorga a las personas que hayan acreditado todas y cada una de las asignaturas que conforman el plan de estudios de Licenciatura, realizado el servicio social, prácticas profesionales correspondiente y hayan concluido satisfactoriamente el proceso de la opción seleccionada para la obtención del título.</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Proyecto, los trabajos requeridos en las diferentes Opciones de titulación: Tesis, Libro de Texto, Material Didáctico Multimedia, Manual de Prácticas de Laboratorio, Memoria de Experiencia Profesional, en las diferentes Opciones de Titulación de Licenciatura</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Grados Académicos, el documento que se otorga a las personas que hayan acreditado todas y cada una de las asignaturas que conforman el plan de estudios de posgrado, y hayan concluido satisfactoriamente el proceso de la opción seleccionada para la obtención del grado.</w:t>
      </w:r>
    </w:p>
    <w:p w:rsidR="00927380" w:rsidRDefault="00927380" w:rsidP="00BC5E1E">
      <w:pPr>
        <w:pStyle w:val="Prrafodelista"/>
        <w:numPr>
          <w:ilvl w:val="0"/>
          <w:numId w:val="27"/>
        </w:numPr>
        <w:jc w:val="both"/>
        <w:rPr>
          <w:rFonts w:ascii="Arial" w:hAnsi="Arial" w:cs="Arial"/>
          <w:sz w:val="20"/>
          <w:szCs w:val="20"/>
        </w:rPr>
      </w:pPr>
      <w:r>
        <w:rPr>
          <w:rFonts w:ascii="Arial" w:hAnsi="Arial" w:cs="Arial"/>
          <w:sz w:val="20"/>
          <w:szCs w:val="20"/>
        </w:rPr>
        <w:t>SEV, Secretaría de Educación del Estado de Veracruz.</w:t>
      </w:r>
    </w:p>
    <w:p w:rsidR="00927380" w:rsidRPr="00382716" w:rsidRDefault="00927380" w:rsidP="00927380">
      <w:pPr>
        <w:pStyle w:val="Ttulo3"/>
        <w:rPr>
          <w:rFonts w:ascii="Arial" w:hAnsi="Arial" w:cs="Arial"/>
          <w:i/>
          <w:color w:val="auto"/>
          <w:sz w:val="20"/>
          <w:szCs w:val="20"/>
        </w:rPr>
      </w:pPr>
      <w:bookmarkStart w:id="5" w:name="_Toc397357416"/>
      <w:r w:rsidRPr="00382716">
        <w:rPr>
          <w:rFonts w:ascii="Arial" w:hAnsi="Arial" w:cs="Arial"/>
          <w:i/>
          <w:color w:val="auto"/>
          <w:sz w:val="20"/>
          <w:szCs w:val="20"/>
        </w:rPr>
        <w:lastRenderedPageBreak/>
        <w:t>ORGANIZACIÓN</w:t>
      </w:r>
      <w:bookmarkEnd w:id="5"/>
    </w:p>
    <w:p w:rsidR="006B5361" w:rsidRPr="0074252E" w:rsidRDefault="006B5361" w:rsidP="006B5361">
      <w:pPr>
        <w:spacing w:before="100" w:beforeAutospacing="1" w:after="100" w:afterAutospacing="1"/>
        <w:ind w:right="-24"/>
        <w:jc w:val="both"/>
        <w:rPr>
          <w:rFonts w:ascii="Arial" w:hAnsi="Arial" w:cs="Arial"/>
          <w:sz w:val="20"/>
          <w:szCs w:val="20"/>
        </w:rPr>
      </w:pPr>
      <w:r w:rsidRPr="0074252E">
        <w:rPr>
          <w:rFonts w:ascii="Arial" w:hAnsi="Arial" w:cs="Arial"/>
          <w:b/>
          <w:sz w:val="20"/>
          <w:szCs w:val="20"/>
        </w:rPr>
        <w:t>Artículo 2</w:t>
      </w:r>
      <w:r w:rsidR="00054DE3">
        <w:rPr>
          <w:rFonts w:ascii="Arial" w:hAnsi="Arial" w:cs="Arial"/>
          <w:b/>
          <w:sz w:val="20"/>
          <w:szCs w:val="20"/>
        </w:rPr>
        <w:t>21</w:t>
      </w:r>
      <w:r w:rsidRPr="0074252E">
        <w:rPr>
          <w:rFonts w:ascii="Arial" w:hAnsi="Arial" w:cs="Arial"/>
          <w:b/>
          <w:sz w:val="20"/>
          <w:szCs w:val="20"/>
        </w:rPr>
        <w:t>.-</w:t>
      </w:r>
      <w:r w:rsidRPr="0074252E">
        <w:rPr>
          <w:rFonts w:ascii="Arial" w:hAnsi="Arial" w:cs="Arial"/>
          <w:sz w:val="20"/>
          <w:szCs w:val="20"/>
        </w:rPr>
        <w:t xml:space="preserve"> El comité de titulación, está formado por un Presidente encabezado por el Director General, y dos vocales que serán el Director Académico y el Coordinador Académico del Área. Para la denominada opción titulación: “Escolaridad por promedio mínimo general de nueve punto cero”, formará parte de este comité, el Jefe de Servicios Escolares.</w:t>
      </w:r>
    </w:p>
    <w:p w:rsidR="006B5361" w:rsidRPr="0074252E" w:rsidRDefault="00D85F23" w:rsidP="006B5361">
      <w:pPr>
        <w:spacing w:before="100" w:beforeAutospacing="1" w:after="100" w:afterAutospacing="1"/>
        <w:ind w:right="-24"/>
        <w:jc w:val="both"/>
        <w:rPr>
          <w:rFonts w:ascii="Arial" w:hAnsi="Arial" w:cs="Arial"/>
          <w:sz w:val="20"/>
          <w:szCs w:val="20"/>
        </w:rPr>
      </w:pPr>
      <w:r>
        <w:rPr>
          <w:rFonts w:ascii="Arial" w:hAnsi="Arial" w:cs="Arial"/>
          <w:b/>
          <w:sz w:val="20"/>
          <w:szCs w:val="20"/>
        </w:rPr>
        <w:t>Artículo 222</w:t>
      </w:r>
      <w:r w:rsidR="006B5361" w:rsidRPr="0074252E">
        <w:rPr>
          <w:rFonts w:ascii="Arial" w:hAnsi="Arial" w:cs="Arial"/>
          <w:b/>
          <w:sz w:val="20"/>
          <w:szCs w:val="20"/>
        </w:rPr>
        <w:t xml:space="preserve">.- </w:t>
      </w:r>
      <w:r w:rsidR="006B5361" w:rsidRPr="0074252E">
        <w:rPr>
          <w:rFonts w:ascii="Arial" w:hAnsi="Arial" w:cs="Arial"/>
          <w:sz w:val="20"/>
          <w:szCs w:val="20"/>
        </w:rPr>
        <w:t>El comité de titulación tiene las siguientes atribuciones.</w:t>
      </w:r>
    </w:p>
    <w:p w:rsidR="006B5361" w:rsidRPr="0074252E" w:rsidRDefault="006B5361" w:rsidP="006B5361">
      <w:pPr>
        <w:ind w:right="-24"/>
        <w:jc w:val="both"/>
        <w:rPr>
          <w:rFonts w:ascii="Arial" w:hAnsi="Arial" w:cs="Arial"/>
          <w:sz w:val="20"/>
          <w:szCs w:val="20"/>
        </w:rPr>
      </w:pPr>
      <w:r w:rsidRPr="0074252E">
        <w:rPr>
          <w:rFonts w:ascii="Arial" w:hAnsi="Arial" w:cs="Arial"/>
          <w:sz w:val="20"/>
          <w:szCs w:val="20"/>
        </w:rPr>
        <w:t>a) Promover entre la comunidad universitaria la titulación oportuna y con calidad profesional.</w:t>
      </w:r>
    </w:p>
    <w:p w:rsidR="006B5361" w:rsidRPr="0074252E" w:rsidRDefault="006B5361" w:rsidP="006B5361">
      <w:pPr>
        <w:ind w:right="-24"/>
        <w:jc w:val="both"/>
        <w:rPr>
          <w:rFonts w:ascii="Arial" w:hAnsi="Arial" w:cs="Arial"/>
          <w:sz w:val="20"/>
          <w:szCs w:val="20"/>
        </w:rPr>
      </w:pPr>
      <w:r w:rsidRPr="0074252E">
        <w:rPr>
          <w:rFonts w:ascii="Arial" w:hAnsi="Arial" w:cs="Arial"/>
          <w:sz w:val="20"/>
          <w:szCs w:val="20"/>
        </w:rPr>
        <w:t>b) Supervisar las actividades de los comités de revisión de tesis.</w:t>
      </w:r>
    </w:p>
    <w:p w:rsidR="006B5361" w:rsidRPr="0074252E" w:rsidRDefault="006B5361" w:rsidP="006B5361">
      <w:pPr>
        <w:ind w:right="-24"/>
        <w:jc w:val="both"/>
        <w:rPr>
          <w:rFonts w:ascii="Arial" w:hAnsi="Arial" w:cs="Arial"/>
          <w:sz w:val="20"/>
          <w:szCs w:val="20"/>
        </w:rPr>
      </w:pPr>
      <w:r w:rsidRPr="0074252E">
        <w:rPr>
          <w:rFonts w:ascii="Arial" w:hAnsi="Arial" w:cs="Arial"/>
          <w:sz w:val="20"/>
          <w:szCs w:val="20"/>
        </w:rPr>
        <w:t>c) Evaluar y en su caso, aprobar las solicitudes del Egresado, o Candidato a  Maestro, para incorporarse a las Opciones de Titulación por Promedio mínimo General, por Examen General de conocimientos o por Estudios de Maestría.</w:t>
      </w:r>
    </w:p>
    <w:p w:rsidR="006B5361" w:rsidRPr="00123944" w:rsidRDefault="006B5361" w:rsidP="006B5361">
      <w:pPr>
        <w:ind w:right="-24"/>
        <w:jc w:val="both"/>
        <w:rPr>
          <w:rFonts w:ascii="Arial" w:hAnsi="Arial" w:cs="Arial"/>
          <w:sz w:val="20"/>
          <w:szCs w:val="20"/>
        </w:rPr>
      </w:pPr>
      <w:r w:rsidRPr="0074252E">
        <w:rPr>
          <w:rFonts w:ascii="Arial" w:hAnsi="Arial" w:cs="Arial"/>
          <w:sz w:val="20"/>
          <w:szCs w:val="20"/>
        </w:rPr>
        <w:t xml:space="preserve">d) En los casos de las modalidades de titulación en las que se contemple la impresión y/o producción de materiales, éstas serán autorizadas por el Comité de Titulación, previo dictamen aprobatorio del </w:t>
      </w:r>
      <w:r w:rsidRPr="00123944">
        <w:rPr>
          <w:rFonts w:ascii="Arial" w:hAnsi="Arial" w:cs="Arial"/>
          <w:sz w:val="20"/>
          <w:szCs w:val="20"/>
        </w:rPr>
        <w:t xml:space="preserve">Comité </w:t>
      </w:r>
      <w:r w:rsidR="00E86201" w:rsidRPr="00123944">
        <w:rPr>
          <w:rFonts w:ascii="Arial" w:hAnsi="Arial" w:cs="Arial"/>
          <w:sz w:val="20"/>
          <w:szCs w:val="20"/>
        </w:rPr>
        <w:t>Revisor</w:t>
      </w:r>
      <w:r w:rsidRPr="00123944">
        <w:rPr>
          <w:rFonts w:ascii="Arial" w:hAnsi="Arial" w:cs="Arial"/>
          <w:sz w:val="20"/>
          <w:szCs w:val="20"/>
        </w:rPr>
        <w:t xml:space="preserve">. </w:t>
      </w:r>
    </w:p>
    <w:p w:rsidR="006B5361" w:rsidRPr="00123944" w:rsidRDefault="006B5361" w:rsidP="006B5361">
      <w:pPr>
        <w:ind w:right="-24"/>
        <w:jc w:val="both"/>
        <w:rPr>
          <w:rFonts w:ascii="Arial" w:hAnsi="Arial" w:cs="Arial"/>
          <w:sz w:val="20"/>
          <w:szCs w:val="20"/>
        </w:rPr>
      </w:pPr>
      <w:r w:rsidRPr="00123944">
        <w:rPr>
          <w:rFonts w:ascii="Arial" w:hAnsi="Arial" w:cs="Arial"/>
          <w:sz w:val="20"/>
          <w:szCs w:val="20"/>
        </w:rPr>
        <w:t>e) Controlar los avances en los Proyectos de Titulación.</w:t>
      </w:r>
    </w:p>
    <w:p w:rsidR="006B5361" w:rsidRPr="0074252E" w:rsidRDefault="006B5361" w:rsidP="006B5361">
      <w:pPr>
        <w:ind w:right="-24"/>
        <w:jc w:val="both"/>
        <w:rPr>
          <w:rFonts w:ascii="Arial" w:hAnsi="Arial" w:cs="Arial"/>
          <w:sz w:val="20"/>
          <w:szCs w:val="20"/>
        </w:rPr>
      </w:pPr>
      <w:r w:rsidRPr="00123944">
        <w:rPr>
          <w:rFonts w:ascii="Arial" w:hAnsi="Arial" w:cs="Arial"/>
          <w:sz w:val="20"/>
          <w:szCs w:val="20"/>
        </w:rPr>
        <w:t>f) Vigilar que una copia del Reglamento de Titulación vigente, esté disponible en la Biblioteca y en cada una de las Coordinaciones y Direcciones, para su consult</w:t>
      </w:r>
      <w:r w:rsidR="00123944">
        <w:rPr>
          <w:rFonts w:ascii="Arial" w:hAnsi="Arial" w:cs="Arial"/>
          <w:sz w:val="20"/>
          <w:szCs w:val="20"/>
        </w:rPr>
        <w:t>a.</w:t>
      </w:r>
    </w:p>
    <w:p w:rsidR="006B5361" w:rsidRPr="0074252E" w:rsidRDefault="006B5361" w:rsidP="006B5361">
      <w:pPr>
        <w:ind w:right="-24"/>
        <w:jc w:val="both"/>
        <w:rPr>
          <w:rFonts w:ascii="Arial" w:hAnsi="Arial" w:cs="Arial"/>
          <w:sz w:val="20"/>
          <w:szCs w:val="20"/>
        </w:rPr>
      </w:pPr>
      <w:r w:rsidRPr="0074252E">
        <w:rPr>
          <w:rFonts w:ascii="Arial" w:hAnsi="Arial" w:cs="Arial"/>
          <w:sz w:val="20"/>
          <w:szCs w:val="20"/>
        </w:rPr>
        <w:t>g) Evaluar, analizar y proponer la revisión, modificación de éste reglamento ante las autoridades universitarias y de la SEV.</w:t>
      </w:r>
    </w:p>
    <w:p w:rsidR="006B5361" w:rsidRPr="0074252E" w:rsidRDefault="006B5361" w:rsidP="006B5361">
      <w:pPr>
        <w:ind w:right="-24"/>
        <w:jc w:val="both"/>
        <w:rPr>
          <w:rFonts w:ascii="Arial" w:hAnsi="Arial" w:cs="Arial"/>
          <w:sz w:val="20"/>
          <w:szCs w:val="20"/>
        </w:rPr>
      </w:pPr>
      <w:r w:rsidRPr="0074252E">
        <w:rPr>
          <w:rFonts w:ascii="Arial" w:hAnsi="Arial" w:cs="Arial"/>
          <w:sz w:val="20"/>
          <w:szCs w:val="20"/>
        </w:rPr>
        <w:t>h) En cualquier caso de desviación en el proceso de Titulación, el Comité de Titulación buscará una solución adecuada, apegada a los instrumentos normativos de la Universidad y a las disposiciones legales aplicables.</w:t>
      </w:r>
    </w:p>
    <w:p w:rsidR="006B5361" w:rsidRPr="00F47999" w:rsidRDefault="00D85F23" w:rsidP="006B5361">
      <w:pPr>
        <w:spacing w:before="100" w:beforeAutospacing="1" w:after="100" w:afterAutospacing="1"/>
        <w:ind w:right="-24"/>
        <w:jc w:val="both"/>
        <w:rPr>
          <w:rFonts w:ascii="Arial" w:hAnsi="Arial" w:cs="Arial"/>
          <w:sz w:val="20"/>
          <w:szCs w:val="20"/>
        </w:rPr>
      </w:pPr>
      <w:r>
        <w:rPr>
          <w:rFonts w:ascii="Arial" w:hAnsi="Arial" w:cs="Arial"/>
          <w:b/>
          <w:sz w:val="20"/>
          <w:szCs w:val="20"/>
        </w:rPr>
        <w:t>Artículo 223</w:t>
      </w:r>
      <w:r w:rsidR="00226166" w:rsidRPr="0074252E">
        <w:rPr>
          <w:rFonts w:ascii="Arial" w:hAnsi="Arial" w:cs="Arial"/>
          <w:b/>
          <w:sz w:val="20"/>
          <w:szCs w:val="20"/>
        </w:rPr>
        <w:t xml:space="preserve">.- </w:t>
      </w:r>
      <w:r w:rsidR="006B5361" w:rsidRPr="0074252E">
        <w:rPr>
          <w:rFonts w:ascii="Arial" w:hAnsi="Arial" w:cs="Arial"/>
          <w:sz w:val="20"/>
          <w:szCs w:val="20"/>
        </w:rPr>
        <w:t>El Com</w:t>
      </w:r>
      <w:r w:rsidR="006B5361" w:rsidRPr="00F47999">
        <w:rPr>
          <w:rFonts w:ascii="Arial" w:hAnsi="Arial" w:cs="Arial"/>
          <w:sz w:val="20"/>
          <w:szCs w:val="20"/>
        </w:rPr>
        <w:t>ité Revisor es</w:t>
      </w:r>
      <w:r w:rsidR="006B5361" w:rsidRPr="0074252E">
        <w:rPr>
          <w:rFonts w:ascii="Arial" w:hAnsi="Arial" w:cs="Arial"/>
          <w:sz w:val="20"/>
          <w:szCs w:val="20"/>
        </w:rPr>
        <w:t xml:space="preserve"> el órgano académico integrado por el Director Académico y el Co</w:t>
      </w:r>
      <w:r w:rsidR="006B5361" w:rsidRPr="00F47999">
        <w:rPr>
          <w:rFonts w:ascii="Arial" w:hAnsi="Arial" w:cs="Arial"/>
          <w:sz w:val="20"/>
          <w:szCs w:val="20"/>
        </w:rPr>
        <w:t>ordinador Académico de Área.</w:t>
      </w:r>
    </w:p>
    <w:p w:rsidR="006B5361" w:rsidRPr="0074252E" w:rsidRDefault="006B5361" w:rsidP="00AB0BBB">
      <w:pPr>
        <w:ind w:right="-24"/>
        <w:jc w:val="both"/>
        <w:rPr>
          <w:rFonts w:ascii="Arial" w:hAnsi="Arial" w:cs="Arial"/>
          <w:sz w:val="20"/>
          <w:szCs w:val="20"/>
        </w:rPr>
      </w:pPr>
      <w:r w:rsidRPr="00F47999">
        <w:rPr>
          <w:rFonts w:ascii="Arial" w:hAnsi="Arial" w:cs="Arial"/>
          <w:b/>
          <w:sz w:val="20"/>
          <w:szCs w:val="20"/>
        </w:rPr>
        <w:t>A</w:t>
      </w:r>
      <w:r w:rsidR="00D85F23">
        <w:rPr>
          <w:rFonts w:ascii="Arial" w:hAnsi="Arial" w:cs="Arial"/>
          <w:b/>
          <w:sz w:val="20"/>
          <w:szCs w:val="20"/>
        </w:rPr>
        <w:t>rtículo 224</w:t>
      </w:r>
      <w:r w:rsidR="003F21C2" w:rsidRPr="00F47999">
        <w:rPr>
          <w:rFonts w:ascii="Arial" w:hAnsi="Arial" w:cs="Arial"/>
          <w:b/>
          <w:sz w:val="20"/>
          <w:szCs w:val="20"/>
        </w:rPr>
        <w:t xml:space="preserve">.-  </w:t>
      </w:r>
      <w:r w:rsidRPr="00F47999">
        <w:rPr>
          <w:rFonts w:ascii="Arial" w:hAnsi="Arial" w:cs="Arial"/>
          <w:sz w:val="20"/>
          <w:szCs w:val="20"/>
        </w:rPr>
        <w:t>El Comité Revisor</w:t>
      </w:r>
      <w:r w:rsidRPr="0074252E">
        <w:rPr>
          <w:rFonts w:ascii="Arial" w:hAnsi="Arial" w:cs="Arial"/>
          <w:sz w:val="20"/>
          <w:szCs w:val="20"/>
        </w:rPr>
        <w:t xml:space="preserve"> tiene las siguientes atribuciones:</w:t>
      </w:r>
    </w:p>
    <w:p w:rsidR="006B5361" w:rsidRPr="0074252E" w:rsidRDefault="00C86E42"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Asignar un asesor metodológico y un asesor disciplinario al Egresado o Candidato a Maestro, en las opciones de titulación en la que se requiera el desarrollo de un proyecto.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86E42" w:rsidRPr="0074252E">
        <w:rPr>
          <w:rFonts w:ascii="Arial" w:hAnsi="Arial" w:cs="Arial"/>
          <w:sz w:val="20"/>
          <w:szCs w:val="20"/>
        </w:rPr>
        <w:t xml:space="preserve"> </w:t>
      </w:r>
      <w:r w:rsidRPr="0074252E">
        <w:rPr>
          <w:rFonts w:ascii="Arial" w:hAnsi="Arial" w:cs="Arial"/>
          <w:sz w:val="20"/>
          <w:szCs w:val="20"/>
        </w:rPr>
        <w:t>Previa liberación de los asesores: metodológicos y disciplinarios, evaluar y dictaminar sobre el proyecto presentado por el Egresado o Candidato a Maestro. El dictamen, podrá ser aprobatorio o bien rechazado con observaciones.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lastRenderedPageBreak/>
        <w:t>c)</w:t>
      </w:r>
      <w:r w:rsidR="00C86E42" w:rsidRPr="0074252E">
        <w:rPr>
          <w:rFonts w:ascii="Arial" w:hAnsi="Arial" w:cs="Arial"/>
          <w:sz w:val="20"/>
          <w:szCs w:val="20"/>
        </w:rPr>
        <w:t xml:space="preserve"> </w:t>
      </w:r>
      <w:r w:rsidRPr="0074252E">
        <w:rPr>
          <w:rFonts w:ascii="Arial" w:hAnsi="Arial" w:cs="Arial"/>
          <w:sz w:val="20"/>
          <w:szCs w:val="20"/>
        </w:rPr>
        <w:t>Turnar los proyectos aprobados al Comité de Titulación, para la autorización final de impresión y/o producción.</w:t>
      </w:r>
    </w:p>
    <w:p w:rsidR="006B5361" w:rsidRPr="0074252E" w:rsidRDefault="00AB0BBB" w:rsidP="00AB0BBB">
      <w:pPr>
        <w:ind w:right="-24"/>
        <w:jc w:val="both"/>
        <w:rPr>
          <w:rFonts w:ascii="Arial" w:hAnsi="Arial" w:cs="Arial"/>
          <w:sz w:val="20"/>
          <w:szCs w:val="20"/>
        </w:rPr>
      </w:pPr>
      <w:r w:rsidRPr="0074252E">
        <w:rPr>
          <w:rFonts w:ascii="Arial" w:hAnsi="Arial" w:cs="Arial"/>
          <w:sz w:val="20"/>
          <w:szCs w:val="20"/>
        </w:rPr>
        <w:t xml:space="preserve">d) </w:t>
      </w:r>
      <w:r w:rsidR="006B5361" w:rsidRPr="0074252E">
        <w:rPr>
          <w:rFonts w:ascii="Arial" w:hAnsi="Arial" w:cs="Arial"/>
          <w:sz w:val="20"/>
          <w:szCs w:val="20"/>
        </w:rPr>
        <w:t>Turnar los proyectos rechazados a los asesores: el metodológico y disciplinario, para que se realicen los ajustes necesarios.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AB0BBB" w:rsidRPr="0074252E">
        <w:rPr>
          <w:rFonts w:ascii="Arial" w:hAnsi="Arial" w:cs="Arial"/>
          <w:sz w:val="20"/>
          <w:szCs w:val="20"/>
        </w:rPr>
        <w:t xml:space="preserve"> </w:t>
      </w:r>
      <w:r w:rsidRPr="0074252E">
        <w:rPr>
          <w:rFonts w:ascii="Arial" w:hAnsi="Arial" w:cs="Arial"/>
          <w:sz w:val="20"/>
          <w:szCs w:val="20"/>
        </w:rPr>
        <w:t>En caso de que algún asesor no pueda seguir con la función asignada, el Comité Revisor será responsable de su sustitución, a la brevedad posible.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AB0BBB" w:rsidRPr="0074252E">
        <w:rPr>
          <w:rFonts w:ascii="Arial" w:hAnsi="Arial" w:cs="Arial"/>
          <w:sz w:val="20"/>
          <w:szCs w:val="20"/>
        </w:rPr>
        <w:t xml:space="preserve"> </w:t>
      </w:r>
      <w:r w:rsidRPr="0074252E">
        <w:rPr>
          <w:rFonts w:ascii="Arial" w:hAnsi="Arial" w:cs="Arial"/>
          <w:sz w:val="20"/>
          <w:szCs w:val="20"/>
        </w:rPr>
        <w:t>Controlar los avances en los Proyectos, así como, el desempeño de los asesores, e informar al Comité de Titulación.</w:t>
      </w:r>
    </w:p>
    <w:p w:rsidR="006B5361" w:rsidRPr="0074252E" w:rsidRDefault="00D85F23" w:rsidP="006B5361">
      <w:pPr>
        <w:spacing w:before="100" w:beforeAutospacing="1" w:after="100" w:afterAutospacing="1"/>
        <w:ind w:right="-24"/>
        <w:jc w:val="both"/>
        <w:rPr>
          <w:rFonts w:ascii="Arial" w:hAnsi="Arial" w:cs="Arial"/>
          <w:sz w:val="20"/>
          <w:szCs w:val="20"/>
        </w:rPr>
      </w:pPr>
      <w:r>
        <w:rPr>
          <w:rFonts w:ascii="Arial" w:hAnsi="Arial" w:cs="Arial"/>
          <w:b/>
          <w:sz w:val="20"/>
          <w:szCs w:val="20"/>
        </w:rPr>
        <w:t>Artículo 225</w:t>
      </w:r>
      <w:r w:rsidR="00AB0BBB" w:rsidRPr="0074252E">
        <w:rPr>
          <w:rFonts w:ascii="Arial" w:hAnsi="Arial" w:cs="Arial"/>
          <w:b/>
          <w:sz w:val="20"/>
          <w:szCs w:val="20"/>
        </w:rPr>
        <w:t xml:space="preserve">.- </w:t>
      </w:r>
      <w:r w:rsidR="006B5361" w:rsidRPr="0074252E">
        <w:rPr>
          <w:rFonts w:ascii="Arial" w:hAnsi="Arial" w:cs="Arial"/>
          <w:sz w:val="20"/>
          <w:szCs w:val="20"/>
        </w:rPr>
        <w:t>El asesor metodológico deberá ser seleccionado entre los docentes de la institución para asesorar al egresado en las Opciones de Titulación que demanden la realización de un proyecto y deberá tener experiencia docente y profesional mínima de tres años y cédula de ejercicio profesional de licenciatura y/o posgrado según corresponda.</w:t>
      </w:r>
    </w:p>
    <w:p w:rsidR="006B5361" w:rsidRPr="0074252E" w:rsidRDefault="00F47999" w:rsidP="006B5361">
      <w:pPr>
        <w:spacing w:before="100" w:beforeAutospacing="1" w:after="100" w:afterAutospacing="1"/>
        <w:ind w:right="-24"/>
        <w:jc w:val="both"/>
        <w:rPr>
          <w:rFonts w:ascii="Arial" w:hAnsi="Arial" w:cs="Arial"/>
          <w:sz w:val="20"/>
          <w:szCs w:val="20"/>
        </w:rPr>
      </w:pPr>
      <w:r>
        <w:rPr>
          <w:rFonts w:ascii="Arial" w:hAnsi="Arial" w:cs="Arial"/>
          <w:b/>
          <w:sz w:val="20"/>
          <w:szCs w:val="20"/>
        </w:rPr>
        <w:t>Artículo 22</w:t>
      </w:r>
      <w:r w:rsidR="00D85F23">
        <w:rPr>
          <w:rFonts w:ascii="Arial" w:hAnsi="Arial" w:cs="Arial"/>
          <w:b/>
          <w:sz w:val="20"/>
          <w:szCs w:val="20"/>
        </w:rPr>
        <w:t>6</w:t>
      </w:r>
      <w:r w:rsidR="00AB0BBB" w:rsidRPr="0074252E">
        <w:rPr>
          <w:rFonts w:ascii="Arial" w:hAnsi="Arial" w:cs="Arial"/>
          <w:b/>
          <w:sz w:val="20"/>
          <w:szCs w:val="20"/>
        </w:rPr>
        <w:t xml:space="preserve">.- </w:t>
      </w:r>
      <w:r w:rsidR="006B5361" w:rsidRPr="0074252E">
        <w:rPr>
          <w:rFonts w:ascii="Arial" w:hAnsi="Arial" w:cs="Arial"/>
          <w:sz w:val="20"/>
          <w:szCs w:val="20"/>
        </w:rPr>
        <w:t>El asesor disciplinario podrá ser seleccionado entre los docentes de la Institución para asesorar al egresado en las Opciones de Titulación que demanden la realización de un proyecto, en aspectos específicos del área de conocimiento pertinente y deberá tener experiencia docente y profesional mínima de tres años y cédula de ejercicio profesional de licenciatura o posgrado.</w:t>
      </w:r>
    </w:p>
    <w:p w:rsidR="006B5361" w:rsidRPr="0074252E" w:rsidRDefault="00F47999" w:rsidP="006B5361">
      <w:pPr>
        <w:spacing w:before="100" w:beforeAutospacing="1" w:after="100" w:afterAutospacing="1"/>
        <w:ind w:right="-24"/>
        <w:jc w:val="both"/>
        <w:rPr>
          <w:rFonts w:ascii="Arial" w:hAnsi="Arial" w:cs="Arial"/>
          <w:sz w:val="20"/>
          <w:szCs w:val="20"/>
        </w:rPr>
      </w:pPr>
      <w:r>
        <w:rPr>
          <w:rFonts w:ascii="Arial" w:hAnsi="Arial" w:cs="Arial"/>
          <w:b/>
          <w:sz w:val="20"/>
          <w:szCs w:val="20"/>
        </w:rPr>
        <w:t>Artículo 22</w:t>
      </w:r>
      <w:r w:rsidR="00D85F23">
        <w:rPr>
          <w:rFonts w:ascii="Arial" w:hAnsi="Arial" w:cs="Arial"/>
          <w:b/>
          <w:sz w:val="20"/>
          <w:szCs w:val="20"/>
        </w:rPr>
        <w:t>7</w:t>
      </w:r>
      <w:r w:rsidR="00AB0BBB" w:rsidRPr="0074252E">
        <w:rPr>
          <w:rFonts w:ascii="Arial" w:hAnsi="Arial" w:cs="Arial"/>
          <w:b/>
          <w:sz w:val="20"/>
          <w:szCs w:val="20"/>
        </w:rPr>
        <w:t xml:space="preserve">.- </w:t>
      </w:r>
      <w:r w:rsidR="006B5361" w:rsidRPr="0074252E">
        <w:rPr>
          <w:rFonts w:ascii="Arial" w:hAnsi="Arial" w:cs="Arial"/>
          <w:sz w:val="20"/>
          <w:szCs w:val="20"/>
        </w:rPr>
        <w:t>Los asesores metodológicos y disciplinarios deberán:</w:t>
      </w:r>
    </w:p>
    <w:p w:rsidR="006B5361" w:rsidRPr="0074252E" w:rsidRDefault="00AB0BBB"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Orientar a los egresados sobre fuentes de información adecuadas.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AB0BBB" w:rsidRPr="0074252E">
        <w:rPr>
          <w:rFonts w:ascii="Arial" w:hAnsi="Arial" w:cs="Arial"/>
          <w:sz w:val="20"/>
          <w:szCs w:val="20"/>
        </w:rPr>
        <w:t xml:space="preserve"> </w:t>
      </w:r>
      <w:r w:rsidRPr="0074252E">
        <w:rPr>
          <w:rFonts w:ascii="Arial" w:hAnsi="Arial" w:cs="Arial"/>
          <w:sz w:val="20"/>
          <w:szCs w:val="20"/>
        </w:rPr>
        <w:t>Establecer con el egresado las fechas y horas de asesoría, reportando el avance al comité revisor.</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AB0BBB" w:rsidRPr="0074252E">
        <w:rPr>
          <w:rFonts w:ascii="Arial" w:hAnsi="Arial" w:cs="Arial"/>
          <w:sz w:val="20"/>
          <w:szCs w:val="20"/>
        </w:rPr>
        <w:t xml:space="preserve"> </w:t>
      </w:r>
      <w:r w:rsidRPr="0074252E">
        <w:rPr>
          <w:rFonts w:ascii="Arial" w:hAnsi="Arial" w:cs="Arial"/>
          <w:sz w:val="20"/>
          <w:szCs w:val="20"/>
        </w:rPr>
        <w:t>Supervisar que el proyecto se esté desarrollando con la calidad esperada, considerando que es responsabilidad del egresado la obtención de resultados satisfactorios.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AB0BBB" w:rsidRPr="0074252E">
        <w:rPr>
          <w:rFonts w:ascii="Arial" w:hAnsi="Arial" w:cs="Arial"/>
          <w:sz w:val="20"/>
          <w:szCs w:val="20"/>
        </w:rPr>
        <w:t xml:space="preserve"> </w:t>
      </w:r>
      <w:r w:rsidRPr="0074252E">
        <w:rPr>
          <w:rFonts w:ascii="Arial" w:hAnsi="Arial" w:cs="Arial"/>
          <w:sz w:val="20"/>
          <w:szCs w:val="20"/>
        </w:rPr>
        <w:t>Durante el proceso de elaboración del proyecto y en el marco de Asesorias de titulación colectiva e Individual, deberán organizar al menos una presentación  previa al  examen profesional, la que será colectiva, ante los miembros del Comité de Titulación y sus asesores, con el fin de evaluar avances y dictar correcciones, observaciones y/o sugerencias al estudiante.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AB0BBB" w:rsidRPr="0074252E">
        <w:rPr>
          <w:rFonts w:ascii="Arial" w:hAnsi="Arial" w:cs="Arial"/>
          <w:sz w:val="20"/>
          <w:szCs w:val="20"/>
        </w:rPr>
        <w:t xml:space="preserve"> </w:t>
      </w:r>
      <w:r w:rsidRPr="0074252E">
        <w:rPr>
          <w:rFonts w:ascii="Arial" w:hAnsi="Arial" w:cs="Arial"/>
          <w:sz w:val="20"/>
          <w:szCs w:val="20"/>
        </w:rPr>
        <w:t>Revisar exhaustivamente la redacción y ortografía del proyecto.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AB0BBB" w:rsidRPr="0074252E">
        <w:rPr>
          <w:rFonts w:ascii="Arial" w:hAnsi="Arial" w:cs="Arial"/>
          <w:sz w:val="20"/>
          <w:szCs w:val="20"/>
        </w:rPr>
        <w:t xml:space="preserve"> </w:t>
      </w:r>
      <w:r w:rsidRPr="0074252E">
        <w:rPr>
          <w:rFonts w:ascii="Arial" w:hAnsi="Arial" w:cs="Arial"/>
          <w:sz w:val="20"/>
          <w:szCs w:val="20"/>
        </w:rPr>
        <w:t>Es responsabilidad de los asesores decidir si el alcance y los objetivos del proyecto han quedado satisfechos para dar curso a la presentación del reporte final.</w:t>
      </w:r>
    </w:p>
    <w:p w:rsidR="00AB0BBB" w:rsidRPr="0074252E" w:rsidRDefault="00AB0BBB"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 xml:space="preserve">Asesor Metodológico: es aquel que se encarga de orientar a los egresados o candidatos sobre los lineamientos y estructuras de un proyecto de investigación  </w:t>
      </w:r>
    </w:p>
    <w:p w:rsidR="00AB0BBB" w:rsidRPr="0074252E" w:rsidRDefault="00AB0BBB"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Asesor Disciplinario: es aquel que se encarga de orientar a los egresados o candidatos  sobre los contenidos de la especialidad de la cual se va a realizar el proyecto de investigación.</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22</w:t>
      </w:r>
      <w:r w:rsidR="00D85F23">
        <w:rPr>
          <w:rFonts w:ascii="Arial" w:hAnsi="Arial" w:cs="Arial"/>
          <w:b/>
          <w:sz w:val="20"/>
          <w:szCs w:val="20"/>
        </w:rPr>
        <w:t>8</w:t>
      </w:r>
      <w:r w:rsidR="00AB0BBB" w:rsidRPr="0074252E">
        <w:rPr>
          <w:rFonts w:ascii="Arial" w:hAnsi="Arial" w:cs="Arial"/>
          <w:b/>
          <w:sz w:val="20"/>
          <w:szCs w:val="20"/>
        </w:rPr>
        <w:t xml:space="preserve">.- </w:t>
      </w:r>
      <w:r w:rsidR="006B5361" w:rsidRPr="0074252E">
        <w:rPr>
          <w:rFonts w:ascii="Arial" w:hAnsi="Arial" w:cs="Arial"/>
          <w:sz w:val="20"/>
          <w:szCs w:val="20"/>
        </w:rPr>
        <w:t>En caso de que un docente tenga la capacidad para ejercer el papel de asesor metodológico y disciplinario, podrá solicitar la autorización correspondiente al comité revisor.</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22</w:t>
      </w:r>
      <w:r w:rsidR="00D85F23">
        <w:rPr>
          <w:rFonts w:ascii="Arial" w:hAnsi="Arial" w:cs="Arial"/>
          <w:b/>
          <w:sz w:val="20"/>
          <w:szCs w:val="20"/>
        </w:rPr>
        <w:t>9</w:t>
      </w:r>
      <w:r w:rsidR="00674BF5" w:rsidRPr="0074252E">
        <w:rPr>
          <w:rFonts w:ascii="Arial" w:hAnsi="Arial" w:cs="Arial"/>
          <w:b/>
          <w:sz w:val="20"/>
          <w:szCs w:val="20"/>
        </w:rPr>
        <w:t xml:space="preserve">.- </w:t>
      </w:r>
      <w:r w:rsidR="006B5361" w:rsidRPr="0074252E">
        <w:rPr>
          <w:rFonts w:ascii="Arial" w:hAnsi="Arial" w:cs="Arial"/>
          <w:sz w:val="20"/>
          <w:szCs w:val="20"/>
        </w:rPr>
        <w:t xml:space="preserve">La oficina de titulación será la encargada de ejercer las gestiones administrativas de titulación entre la Universidad de Oriente y la SEV, así como: </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 xml:space="preserve">Notificar la fecha y horario de examen al jurado y al sustentante, previa autorización de la SEV. </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b) Recibir</w:t>
      </w:r>
      <w:r w:rsidR="006B5361" w:rsidRPr="0074252E">
        <w:rPr>
          <w:rFonts w:ascii="Arial" w:hAnsi="Arial" w:cs="Arial"/>
          <w:sz w:val="20"/>
          <w:szCs w:val="20"/>
        </w:rPr>
        <w:t xml:space="preserve"> los  ejemplares empastados o encuadernados y el CD, además, revisará que satisfagan los requerimientos oficiales.</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c) </w:t>
      </w:r>
      <w:r w:rsidR="006B5361" w:rsidRPr="0074252E">
        <w:rPr>
          <w:rFonts w:ascii="Arial" w:hAnsi="Arial" w:cs="Arial"/>
          <w:sz w:val="20"/>
          <w:szCs w:val="20"/>
        </w:rPr>
        <w:t>Llevar un archivo o registro de todo lo concerniente a los proyectos de titulación, las que resguardarán en la Biblioteca de la Universidad.</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d) </w:t>
      </w:r>
      <w:r w:rsidR="006B5361" w:rsidRPr="0074252E">
        <w:rPr>
          <w:rFonts w:ascii="Arial" w:hAnsi="Arial" w:cs="Arial"/>
          <w:sz w:val="20"/>
          <w:szCs w:val="20"/>
        </w:rPr>
        <w:t>Constatar que los egresados cumplan con los requisitos establecidos para solicitar el examen profesional, en coordinación con el Comité de Titulación.</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e) </w:t>
      </w:r>
      <w:r w:rsidR="006B5361" w:rsidRPr="0074252E">
        <w:rPr>
          <w:rFonts w:ascii="Arial" w:hAnsi="Arial" w:cs="Arial"/>
          <w:sz w:val="20"/>
          <w:szCs w:val="20"/>
        </w:rPr>
        <w:t>Supervisar todo lo referente a la logística del día de examen profesional.</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f) </w:t>
      </w:r>
      <w:r w:rsidR="006B5361" w:rsidRPr="0074252E">
        <w:rPr>
          <w:rFonts w:ascii="Arial" w:hAnsi="Arial" w:cs="Arial"/>
          <w:sz w:val="20"/>
          <w:szCs w:val="20"/>
        </w:rPr>
        <w:t>Documentar el acta de examen profesional, libro de actas, tramitación de Título y Cédula Profesional.</w:t>
      </w:r>
    </w:p>
    <w:p w:rsidR="006B5361" w:rsidRPr="0074252E" w:rsidRDefault="00C32A47" w:rsidP="00AB0BBB">
      <w:pPr>
        <w:ind w:right="-24"/>
        <w:jc w:val="both"/>
        <w:rPr>
          <w:rFonts w:ascii="Arial" w:hAnsi="Arial" w:cs="Arial"/>
          <w:sz w:val="20"/>
          <w:szCs w:val="20"/>
        </w:rPr>
      </w:pPr>
      <w:r w:rsidRPr="0074252E">
        <w:rPr>
          <w:rFonts w:ascii="Arial" w:hAnsi="Arial" w:cs="Arial"/>
          <w:sz w:val="20"/>
          <w:szCs w:val="20"/>
        </w:rPr>
        <w:t xml:space="preserve">g) </w:t>
      </w:r>
      <w:r w:rsidR="006B5361" w:rsidRPr="0074252E">
        <w:rPr>
          <w:rFonts w:ascii="Arial" w:hAnsi="Arial" w:cs="Arial"/>
          <w:sz w:val="20"/>
          <w:szCs w:val="20"/>
        </w:rPr>
        <w:t>Reci</w:t>
      </w:r>
      <w:r w:rsidRPr="0074252E">
        <w:rPr>
          <w:rFonts w:ascii="Arial" w:hAnsi="Arial" w:cs="Arial"/>
          <w:sz w:val="20"/>
          <w:szCs w:val="20"/>
        </w:rPr>
        <w:t>bi</w:t>
      </w:r>
      <w:r w:rsidR="006B5361" w:rsidRPr="0074252E">
        <w:rPr>
          <w:rFonts w:ascii="Arial" w:hAnsi="Arial" w:cs="Arial"/>
          <w:sz w:val="20"/>
          <w:szCs w:val="20"/>
        </w:rPr>
        <w:t>r el paquete fotográfico requerido.</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DEL EGRESADO</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230</w:t>
      </w:r>
      <w:r w:rsidR="00DF38F8" w:rsidRPr="0074252E">
        <w:rPr>
          <w:rFonts w:ascii="Arial" w:hAnsi="Arial" w:cs="Arial"/>
          <w:b/>
          <w:sz w:val="20"/>
          <w:szCs w:val="20"/>
        </w:rPr>
        <w:t>.-</w:t>
      </w:r>
      <w:r w:rsidR="006B5361" w:rsidRPr="0074252E">
        <w:rPr>
          <w:rFonts w:ascii="Arial" w:hAnsi="Arial" w:cs="Arial"/>
          <w:sz w:val="20"/>
          <w:szCs w:val="20"/>
        </w:rPr>
        <w:t>El egresado tiene las siguientes responsabilidades.</w:t>
      </w:r>
    </w:p>
    <w:p w:rsidR="00DF38F8" w:rsidRPr="0074252E" w:rsidRDefault="00DF38F8" w:rsidP="00AB0BBB">
      <w:pPr>
        <w:ind w:right="-24"/>
        <w:jc w:val="both"/>
        <w:rPr>
          <w:rFonts w:ascii="Arial" w:hAnsi="Arial" w:cs="Arial"/>
          <w:sz w:val="20"/>
          <w:szCs w:val="20"/>
        </w:rPr>
      </w:pPr>
    </w:p>
    <w:p w:rsidR="006B5361" w:rsidRPr="0074252E" w:rsidRDefault="00DF38F8"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Cumplir con la totalidad de las disposiciones de este reglamento.</w:t>
      </w:r>
    </w:p>
    <w:p w:rsidR="006B5361" w:rsidRPr="0074252E" w:rsidRDefault="00DF38F8" w:rsidP="00AB0BBB">
      <w:pPr>
        <w:ind w:right="-24"/>
        <w:jc w:val="both"/>
        <w:rPr>
          <w:rFonts w:ascii="Arial" w:hAnsi="Arial" w:cs="Arial"/>
          <w:sz w:val="20"/>
          <w:szCs w:val="20"/>
        </w:rPr>
      </w:pPr>
      <w:r w:rsidRPr="0074252E">
        <w:rPr>
          <w:rFonts w:ascii="Arial" w:hAnsi="Arial" w:cs="Arial"/>
          <w:sz w:val="20"/>
          <w:szCs w:val="20"/>
        </w:rPr>
        <w:t xml:space="preserve">b) </w:t>
      </w:r>
      <w:r w:rsidR="006B5361" w:rsidRPr="0074252E">
        <w:rPr>
          <w:rFonts w:ascii="Arial" w:hAnsi="Arial" w:cs="Arial"/>
          <w:sz w:val="20"/>
          <w:szCs w:val="20"/>
        </w:rPr>
        <w:t>Estar informado permanentemente de los avances en el proceso de obtención del título profesional, del diploma de especialidad y de los grados académicos.</w:t>
      </w:r>
    </w:p>
    <w:p w:rsidR="006B5361" w:rsidRPr="0074252E" w:rsidRDefault="00DF38F8" w:rsidP="00AB0BBB">
      <w:pPr>
        <w:ind w:right="-24"/>
        <w:jc w:val="both"/>
        <w:rPr>
          <w:rFonts w:ascii="Arial" w:hAnsi="Arial" w:cs="Arial"/>
          <w:sz w:val="20"/>
          <w:szCs w:val="20"/>
        </w:rPr>
      </w:pPr>
      <w:r w:rsidRPr="0074252E">
        <w:rPr>
          <w:rFonts w:ascii="Arial" w:hAnsi="Arial" w:cs="Arial"/>
          <w:sz w:val="20"/>
          <w:szCs w:val="20"/>
        </w:rPr>
        <w:t xml:space="preserve">c) </w:t>
      </w:r>
      <w:r w:rsidR="006B5361" w:rsidRPr="0074252E">
        <w:rPr>
          <w:rFonts w:ascii="Arial" w:hAnsi="Arial" w:cs="Arial"/>
          <w:sz w:val="20"/>
          <w:szCs w:val="20"/>
        </w:rPr>
        <w:t>Cumplir con los trámites, procedimientos administrativos y pago de derechos en tiempo y forma.</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REQUISITOS Y CARACTERISITICAS DEL TRAMITE DE TITULACIÓN</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lastRenderedPageBreak/>
        <w:t>Artículo 231</w:t>
      </w:r>
      <w:r w:rsidR="00DF38F8" w:rsidRPr="0074252E">
        <w:rPr>
          <w:rFonts w:ascii="Arial" w:hAnsi="Arial" w:cs="Arial"/>
          <w:b/>
          <w:sz w:val="20"/>
          <w:szCs w:val="20"/>
        </w:rPr>
        <w:t xml:space="preserve">.- </w:t>
      </w:r>
      <w:r w:rsidR="006B5361" w:rsidRPr="0074252E">
        <w:rPr>
          <w:rFonts w:ascii="Arial" w:hAnsi="Arial" w:cs="Arial"/>
          <w:sz w:val="20"/>
          <w:szCs w:val="20"/>
        </w:rPr>
        <w:t>Para dar inicio al trámite de titulación el egresado tiene que cubrir las siguientes disposiciones:</w:t>
      </w:r>
    </w:p>
    <w:p w:rsidR="006B5361" w:rsidRPr="0074252E" w:rsidRDefault="00DF38F8"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 xml:space="preserve">Haber liberado las Prácticas Profesionales y el Servicio Social.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DF38F8" w:rsidRPr="0074252E">
        <w:rPr>
          <w:rFonts w:ascii="Arial" w:hAnsi="Arial" w:cs="Arial"/>
          <w:sz w:val="20"/>
          <w:szCs w:val="20"/>
        </w:rPr>
        <w:t xml:space="preserve"> </w:t>
      </w:r>
      <w:r w:rsidRPr="0074252E">
        <w:rPr>
          <w:rFonts w:ascii="Arial" w:hAnsi="Arial" w:cs="Arial"/>
          <w:sz w:val="20"/>
          <w:szCs w:val="20"/>
        </w:rPr>
        <w:t>No tener ningún adeudo académico, ni administrativo.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DF38F8" w:rsidRPr="0074252E">
        <w:rPr>
          <w:rFonts w:ascii="Arial" w:hAnsi="Arial" w:cs="Arial"/>
          <w:sz w:val="20"/>
          <w:szCs w:val="20"/>
        </w:rPr>
        <w:t xml:space="preserve"> </w:t>
      </w:r>
      <w:r w:rsidRPr="0074252E">
        <w:rPr>
          <w:rFonts w:ascii="Arial" w:hAnsi="Arial" w:cs="Arial"/>
          <w:sz w:val="20"/>
          <w:szCs w:val="20"/>
        </w:rPr>
        <w:t xml:space="preserve">Liberar las actividades extracurriculares a lo largo de su formación académica.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DF38F8" w:rsidRPr="0074252E">
        <w:rPr>
          <w:rFonts w:ascii="Arial" w:hAnsi="Arial" w:cs="Arial"/>
          <w:sz w:val="20"/>
          <w:szCs w:val="20"/>
        </w:rPr>
        <w:t xml:space="preserve"> </w:t>
      </w:r>
      <w:r w:rsidRPr="0074252E">
        <w:rPr>
          <w:rFonts w:ascii="Arial" w:hAnsi="Arial" w:cs="Arial"/>
          <w:sz w:val="20"/>
          <w:szCs w:val="20"/>
        </w:rPr>
        <w:t xml:space="preserve">Tener certificado el dominio del idioma inglés con un nivel </w:t>
      </w:r>
      <w:r w:rsidR="00905C54">
        <w:rPr>
          <w:rFonts w:ascii="Arial" w:hAnsi="Arial" w:cs="Arial"/>
          <w:sz w:val="20"/>
          <w:szCs w:val="20"/>
        </w:rPr>
        <w:t xml:space="preserve">mínimo de </w:t>
      </w:r>
      <w:r w:rsidRPr="0074252E">
        <w:rPr>
          <w:rFonts w:ascii="Arial" w:hAnsi="Arial" w:cs="Arial"/>
          <w:sz w:val="20"/>
          <w:szCs w:val="20"/>
        </w:rPr>
        <w:t>B2 por el organismo certificador Trinity College London</w:t>
      </w:r>
      <w:r w:rsidR="00905C54">
        <w:rPr>
          <w:rFonts w:ascii="Arial" w:hAnsi="Arial" w:cs="Arial"/>
          <w:sz w:val="20"/>
          <w:szCs w:val="20"/>
        </w:rPr>
        <w:t xml:space="preserve"> o International House</w:t>
      </w:r>
      <w:r w:rsidRPr="0074252E">
        <w:rPr>
          <w:rFonts w:ascii="Arial" w:hAnsi="Arial" w:cs="Arial"/>
          <w:sz w:val="20"/>
          <w:szCs w:val="20"/>
        </w:rPr>
        <w:t xml:space="preserve">, esta </w:t>
      </w:r>
      <w:r w:rsidR="00DF38F8" w:rsidRPr="0074252E">
        <w:rPr>
          <w:rFonts w:ascii="Arial" w:hAnsi="Arial" w:cs="Arial"/>
          <w:sz w:val="20"/>
          <w:szCs w:val="20"/>
        </w:rPr>
        <w:t>cláusula</w:t>
      </w:r>
      <w:r w:rsidRPr="0074252E">
        <w:rPr>
          <w:rFonts w:ascii="Arial" w:hAnsi="Arial" w:cs="Arial"/>
          <w:sz w:val="20"/>
          <w:szCs w:val="20"/>
        </w:rPr>
        <w:t xml:space="preserve"> aplica para la Lice</w:t>
      </w:r>
      <w:r w:rsidR="00DF38F8" w:rsidRPr="0074252E">
        <w:rPr>
          <w:rFonts w:ascii="Arial" w:hAnsi="Arial" w:cs="Arial"/>
          <w:sz w:val="20"/>
          <w:szCs w:val="20"/>
        </w:rPr>
        <w:t>nciatura de Lenguas Extranjeras</w:t>
      </w:r>
      <w:r w:rsidR="00905C54">
        <w:rPr>
          <w:rFonts w:ascii="Arial" w:hAnsi="Arial" w:cs="Arial"/>
          <w:sz w:val="20"/>
          <w:szCs w:val="20"/>
        </w:rPr>
        <w:t>, a partir</w:t>
      </w:r>
      <w:r w:rsidR="00DF38F8" w:rsidRPr="0074252E">
        <w:rPr>
          <w:rFonts w:ascii="Arial" w:hAnsi="Arial" w:cs="Arial"/>
          <w:sz w:val="20"/>
          <w:szCs w:val="20"/>
        </w:rPr>
        <w:t xml:space="preserve"> </w:t>
      </w:r>
      <w:r w:rsidRPr="0074252E">
        <w:rPr>
          <w:rFonts w:ascii="Arial" w:hAnsi="Arial" w:cs="Arial"/>
          <w:sz w:val="20"/>
          <w:szCs w:val="20"/>
        </w:rPr>
        <w:t>de la generación 2010-2015.</w:t>
      </w:r>
    </w:p>
    <w:p w:rsidR="006B5361" w:rsidRDefault="006B5361" w:rsidP="00AB0BBB">
      <w:pPr>
        <w:ind w:right="-24"/>
        <w:jc w:val="both"/>
        <w:rPr>
          <w:rFonts w:ascii="Arial" w:hAnsi="Arial" w:cs="Arial"/>
          <w:sz w:val="20"/>
          <w:szCs w:val="20"/>
        </w:rPr>
      </w:pPr>
      <w:r w:rsidRPr="0074252E">
        <w:rPr>
          <w:rFonts w:ascii="Arial" w:hAnsi="Arial" w:cs="Arial"/>
          <w:sz w:val="20"/>
          <w:szCs w:val="20"/>
        </w:rPr>
        <w:t>e)</w:t>
      </w:r>
      <w:r w:rsidR="00DF38F8" w:rsidRPr="0074252E">
        <w:rPr>
          <w:rFonts w:ascii="Arial" w:hAnsi="Arial" w:cs="Arial"/>
          <w:sz w:val="20"/>
          <w:szCs w:val="20"/>
        </w:rPr>
        <w:t xml:space="preserve"> </w:t>
      </w:r>
      <w:r w:rsidRPr="0074252E">
        <w:rPr>
          <w:rFonts w:ascii="Arial" w:hAnsi="Arial" w:cs="Arial"/>
          <w:sz w:val="20"/>
          <w:szCs w:val="20"/>
        </w:rPr>
        <w:t xml:space="preserve">Tener certificado el idioma francés por la Alianza Francesa con un nivel </w:t>
      </w:r>
      <w:r w:rsidR="00905C54">
        <w:rPr>
          <w:rFonts w:ascii="Arial" w:hAnsi="Arial" w:cs="Arial"/>
          <w:sz w:val="20"/>
          <w:szCs w:val="20"/>
        </w:rPr>
        <w:t xml:space="preserve">mínimo </w:t>
      </w:r>
      <w:r w:rsidRPr="0074252E">
        <w:rPr>
          <w:rFonts w:ascii="Arial" w:hAnsi="Arial" w:cs="Arial"/>
          <w:sz w:val="20"/>
          <w:szCs w:val="20"/>
        </w:rPr>
        <w:t xml:space="preserve">de B2, aplica a partir de la generación 2010-2015 de la Licenciatura de Lenguas Extranjeras. </w:t>
      </w:r>
    </w:p>
    <w:p w:rsidR="00EE3CEB" w:rsidRPr="0074252E" w:rsidRDefault="00EE3CEB" w:rsidP="00AB0BBB">
      <w:pPr>
        <w:ind w:right="-24"/>
        <w:jc w:val="both"/>
        <w:rPr>
          <w:rFonts w:ascii="Arial" w:hAnsi="Arial" w:cs="Arial"/>
          <w:sz w:val="20"/>
          <w:szCs w:val="20"/>
        </w:rPr>
      </w:pPr>
      <w:r>
        <w:rPr>
          <w:rFonts w:ascii="Arial" w:hAnsi="Arial" w:cs="Arial"/>
          <w:sz w:val="20"/>
          <w:szCs w:val="20"/>
        </w:rPr>
        <w:t>f) Tener certificado el dominio del idioma inglés con un  nivel mínimo de B1 por el organismo certificador Trinity College London o International House para el resto de las licenciaturas diferentes a Lenguas Extranjeras.</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232</w:t>
      </w:r>
      <w:r w:rsidR="00E86201" w:rsidRPr="0074252E">
        <w:rPr>
          <w:rFonts w:ascii="Arial" w:hAnsi="Arial" w:cs="Arial"/>
          <w:b/>
          <w:sz w:val="20"/>
          <w:szCs w:val="20"/>
        </w:rPr>
        <w:t xml:space="preserve">.- </w:t>
      </w:r>
      <w:r w:rsidR="006B5361" w:rsidRPr="0074252E">
        <w:rPr>
          <w:rFonts w:ascii="Arial" w:hAnsi="Arial" w:cs="Arial"/>
          <w:sz w:val="20"/>
          <w:szCs w:val="20"/>
        </w:rPr>
        <w:t xml:space="preserve">El egresado deberá realizar los siguientes trámites: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I.- Imprimir el Formato de No Adeudo que se encuentra en la página de la Universidad.</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II.- Acudir al Departamento de Prácticas Profesionales, Servicio Social y Titulación junto con el Formato de No Adeudo para recabar el sello correspondiente.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III.-Realizar el pago del primer paquete de titulación en Servicios Administrativos y solicitar el sello del Departamento en el Formato de No Adeudo.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 xml:space="preserve">IV.-Tramitar el Certificado de Licenciatura y la Carta de Pasante en Servicio Escolares, después de ello recabar el sello en el formato antes señalado.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V. Llenar la Solicitud de Inscripción al Programa de Titulación la cual deberá de contener:</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 Fecha, nombre completo, licenciatura, matricula, opción de titulación y firma.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VI. Entregar al Departamento de Prácticas Profesionales, Servicio Social y Titulación la Solicitud de Inscripción al Programa de Titulación junto con el Formato de No Adeudo con los sellos correspondientes.</w:t>
      </w:r>
    </w:p>
    <w:p w:rsidR="00E86201" w:rsidRPr="0074252E" w:rsidRDefault="00E8620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DE LAS OPCIONES DE TITULACIÓN PARA LICENCIATURAS</w:t>
      </w:r>
    </w:p>
    <w:p w:rsidR="006B5361" w:rsidRPr="0074252E" w:rsidRDefault="006B5361" w:rsidP="00AB0BBB">
      <w:pPr>
        <w:ind w:right="-24"/>
        <w:jc w:val="both"/>
        <w:rPr>
          <w:rFonts w:ascii="Arial" w:hAnsi="Arial" w:cs="Arial"/>
          <w:b/>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3</w:t>
      </w:r>
      <w:r w:rsidR="00E86201" w:rsidRPr="0074252E">
        <w:rPr>
          <w:rFonts w:ascii="Arial" w:hAnsi="Arial" w:cs="Arial"/>
          <w:b/>
          <w:sz w:val="20"/>
          <w:szCs w:val="20"/>
        </w:rPr>
        <w:t xml:space="preserve">.- </w:t>
      </w:r>
      <w:r w:rsidR="006B5361" w:rsidRPr="0074252E">
        <w:rPr>
          <w:rFonts w:ascii="Arial" w:hAnsi="Arial" w:cs="Arial"/>
          <w:sz w:val="20"/>
          <w:szCs w:val="20"/>
        </w:rPr>
        <w:t>El egresado de licenciatura podrá obtener el título profesional, mediante las siguientes opciones.</w:t>
      </w:r>
    </w:p>
    <w:p w:rsidR="006B5361" w:rsidRPr="0074252E" w:rsidRDefault="00E86201"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Elaboración de tesis.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lastRenderedPageBreak/>
        <w:t>b)</w:t>
      </w:r>
      <w:r w:rsidR="00E86201" w:rsidRPr="0074252E">
        <w:rPr>
          <w:rFonts w:ascii="Arial" w:hAnsi="Arial" w:cs="Arial"/>
          <w:sz w:val="20"/>
          <w:szCs w:val="20"/>
        </w:rPr>
        <w:t xml:space="preserve"> </w:t>
      </w:r>
      <w:r w:rsidRPr="0074252E">
        <w:rPr>
          <w:rFonts w:ascii="Arial" w:hAnsi="Arial" w:cs="Arial"/>
          <w:sz w:val="20"/>
          <w:szCs w:val="20"/>
        </w:rPr>
        <w:t>Elaboración de un libro de texto.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E86201" w:rsidRPr="0074252E">
        <w:rPr>
          <w:rFonts w:ascii="Arial" w:hAnsi="Arial" w:cs="Arial"/>
          <w:sz w:val="20"/>
          <w:szCs w:val="20"/>
        </w:rPr>
        <w:t xml:space="preserve"> </w:t>
      </w:r>
      <w:r w:rsidRPr="0074252E">
        <w:rPr>
          <w:rFonts w:ascii="Arial" w:hAnsi="Arial" w:cs="Arial"/>
          <w:sz w:val="20"/>
          <w:szCs w:val="20"/>
        </w:rPr>
        <w:t>Elaboración de material didáctico multimedia.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E86201" w:rsidRPr="0074252E">
        <w:rPr>
          <w:rFonts w:ascii="Arial" w:hAnsi="Arial" w:cs="Arial"/>
          <w:sz w:val="20"/>
          <w:szCs w:val="20"/>
        </w:rPr>
        <w:t xml:space="preserve"> </w:t>
      </w:r>
      <w:r w:rsidRPr="0074252E">
        <w:rPr>
          <w:rFonts w:ascii="Arial" w:hAnsi="Arial" w:cs="Arial"/>
          <w:sz w:val="20"/>
          <w:szCs w:val="20"/>
        </w:rPr>
        <w:t>Elaboración de curso didáctico.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E86201" w:rsidRPr="0074252E">
        <w:rPr>
          <w:rFonts w:ascii="Arial" w:hAnsi="Arial" w:cs="Arial"/>
          <w:sz w:val="20"/>
          <w:szCs w:val="20"/>
        </w:rPr>
        <w:t xml:space="preserve"> </w:t>
      </w:r>
      <w:r w:rsidRPr="0074252E">
        <w:rPr>
          <w:rFonts w:ascii="Arial" w:hAnsi="Arial" w:cs="Arial"/>
          <w:sz w:val="20"/>
          <w:szCs w:val="20"/>
        </w:rPr>
        <w:t>Elaboración de un manual de prácticas de laboratorio.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E86201" w:rsidRPr="0074252E">
        <w:rPr>
          <w:rFonts w:ascii="Arial" w:hAnsi="Arial" w:cs="Arial"/>
          <w:sz w:val="20"/>
          <w:szCs w:val="20"/>
        </w:rPr>
        <w:t xml:space="preserve"> </w:t>
      </w:r>
      <w:r w:rsidRPr="0074252E">
        <w:rPr>
          <w:rFonts w:ascii="Arial" w:hAnsi="Arial" w:cs="Arial"/>
          <w:sz w:val="20"/>
          <w:szCs w:val="20"/>
        </w:rPr>
        <w:t>Memoria de experiencia profesional.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g)</w:t>
      </w:r>
      <w:r w:rsidR="00E86201" w:rsidRPr="0074252E">
        <w:rPr>
          <w:rFonts w:ascii="Arial" w:hAnsi="Arial" w:cs="Arial"/>
          <w:sz w:val="20"/>
          <w:szCs w:val="20"/>
        </w:rPr>
        <w:t xml:space="preserve"> </w:t>
      </w:r>
      <w:r w:rsidRPr="0074252E">
        <w:rPr>
          <w:rFonts w:ascii="Arial" w:hAnsi="Arial" w:cs="Arial"/>
          <w:sz w:val="20"/>
          <w:szCs w:val="20"/>
        </w:rPr>
        <w:t>Escolaridad por promedio.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h)</w:t>
      </w:r>
      <w:r w:rsidR="00E86201" w:rsidRPr="0074252E">
        <w:rPr>
          <w:rFonts w:ascii="Arial" w:hAnsi="Arial" w:cs="Arial"/>
          <w:sz w:val="20"/>
          <w:szCs w:val="20"/>
        </w:rPr>
        <w:t xml:space="preserve"> </w:t>
      </w:r>
      <w:r w:rsidRPr="0074252E">
        <w:rPr>
          <w:rFonts w:ascii="Arial" w:hAnsi="Arial" w:cs="Arial"/>
          <w:sz w:val="20"/>
          <w:szCs w:val="20"/>
        </w:rPr>
        <w:t>Estudios de maestría.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i)</w:t>
      </w:r>
      <w:r w:rsidR="00E86201" w:rsidRPr="0074252E">
        <w:rPr>
          <w:rFonts w:ascii="Arial" w:hAnsi="Arial" w:cs="Arial"/>
          <w:sz w:val="20"/>
          <w:szCs w:val="20"/>
        </w:rPr>
        <w:t xml:space="preserve"> </w:t>
      </w:r>
      <w:r w:rsidRPr="0074252E">
        <w:rPr>
          <w:rFonts w:ascii="Arial" w:hAnsi="Arial" w:cs="Arial"/>
          <w:sz w:val="20"/>
          <w:szCs w:val="20"/>
        </w:rPr>
        <w:t xml:space="preserve">Sustentación de examen general de conocimientos.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j)</w:t>
      </w:r>
      <w:r w:rsidR="00E86201" w:rsidRPr="0074252E">
        <w:rPr>
          <w:rFonts w:ascii="Arial" w:hAnsi="Arial" w:cs="Arial"/>
          <w:sz w:val="20"/>
          <w:szCs w:val="20"/>
        </w:rPr>
        <w:t xml:space="preserve"> </w:t>
      </w:r>
      <w:r w:rsidRPr="0074252E">
        <w:rPr>
          <w:rFonts w:ascii="Arial" w:hAnsi="Arial" w:cs="Arial"/>
          <w:sz w:val="20"/>
          <w:szCs w:val="20"/>
        </w:rPr>
        <w:t>Elaboración de un proyecto final.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k)</w:t>
      </w:r>
      <w:r w:rsidR="00E86201" w:rsidRPr="0074252E">
        <w:rPr>
          <w:rFonts w:ascii="Arial" w:hAnsi="Arial" w:cs="Arial"/>
          <w:sz w:val="20"/>
          <w:szCs w:val="20"/>
        </w:rPr>
        <w:t xml:space="preserve"> </w:t>
      </w:r>
      <w:r w:rsidRPr="0074252E">
        <w:rPr>
          <w:rFonts w:ascii="Arial" w:hAnsi="Arial" w:cs="Arial"/>
          <w:sz w:val="20"/>
          <w:szCs w:val="20"/>
        </w:rPr>
        <w:t xml:space="preserve">Seminario de Titulación.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l)</w:t>
      </w:r>
      <w:r w:rsidR="00E86201" w:rsidRPr="0074252E">
        <w:rPr>
          <w:rFonts w:ascii="Arial" w:hAnsi="Arial" w:cs="Arial"/>
          <w:sz w:val="20"/>
          <w:szCs w:val="20"/>
        </w:rPr>
        <w:t xml:space="preserve"> </w:t>
      </w:r>
      <w:r w:rsidRPr="0074252E">
        <w:rPr>
          <w:rFonts w:ascii="Arial" w:hAnsi="Arial" w:cs="Arial"/>
          <w:sz w:val="20"/>
          <w:szCs w:val="20"/>
        </w:rPr>
        <w:t xml:space="preserve">Taller de Investigación. </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CRITERIOS RECTORES PARA CADA OPCIÓN</w:t>
      </w:r>
      <w:r w:rsidR="00601370">
        <w:rPr>
          <w:rFonts w:ascii="Arial" w:hAnsi="Arial" w:cs="Arial"/>
          <w:b/>
          <w:sz w:val="20"/>
          <w:szCs w:val="20"/>
        </w:rPr>
        <w:t xml:space="preserve"> DE TITULACIÓN</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4</w:t>
      </w:r>
      <w:r w:rsidR="00E86201" w:rsidRPr="0074252E">
        <w:rPr>
          <w:rFonts w:ascii="Arial" w:hAnsi="Arial" w:cs="Arial"/>
          <w:b/>
          <w:sz w:val="20"/>
          <w:szCs w:val="20"/>
        </w:rPr>
        <w:t xml:space="preserve">.- </w:t>
      </w:r>
      <w:r w:rsidR="006B5361" w:rsidRPr="0074252E">
        <w:rPr>
          <w:rFonts w:ascii="Arial" w:hAnsi="Arial" w:cs="Arial"/>
          <w:sz w:val="20"/>
          <w:szCs w:val="20"/>
        </w:rPr>
        <w:t>El egresado deberá solicitar la aprobación del tema elegido previa presentación del anteproyecto de su trabajo y en apego a los criterios rectores para la opción de titulación elegida y a los trámites correspondientes. (Formato pro</w:t>
      </w:r>
      <w:r w:rsidR="00E86201" w:rsidRPr="0074252E">
        <w:rPr>
          <w:rFonts w:ascii="Arial" w:hAnsi="Arial" w:cs="Arial"/>
          <w:sz w:val="20"/>
          <w:szCs w:val="20"/>
        </w:rPr>
        <w:t>puesto por Dirección Académica).</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b/>
          <w:sz w:val="20"/>
          <w:szCs w:val="20"/>
        </w:rPr>
      </w:pPr>
      <w:r>
        <w:rPr>
          <w:rFonts w:ascii="Arial" w:hAnsi="Arial" w:cs="Arial"/>
          <w:b/>
          <w:sz w:val="20"/>
          <w:szCs w:val="20"/>
        </w:rPr>
        <w:t>Artículo 23</w:t>
      </w:r>
      <w:r w:rsidR="00D85F23">
        <w:rPr>
          <w:rFonts w:ascii="Arial" w:hAnsi="Arial" w:cs="Arial"/>
          <w:b/>
          <w:sz w:val="20"/>
          <w:szCs w:val="20"/>
        </w:rPr>
        <w:t>5</w:t>
      </w:r>
      <w:r w:rsidR="00E86201" w:rsidRPr="0074252E">
        <w:rPr>
          <w:rFonts w:ascii="Arial" w:hAnsi="Arial" w:cs="Arial"/>
          <w:b/>
          <w:sz w:val="20"/>
          <w:szCs w:val="20"/>
        </w:rPr>
        <w:t>.-</w:t>
      </w:r>
      <w:r w:rsidR="00372564" w:rsidRPr="0074252E">
        <w:rPr>
          <w:rFonts w:ascii="Arial" w:hAnsi="Arial" w:cs="Arial"/>
          <w:b/>
          <w:sz w:val="20"/>
          <w:szCs w:val="20"/>
        </w:rPr>
        <w:t xml:space="preserve"> </w:t>
      </w:r>
      <w:r w:rsidR="006B5361" w:rsidRPr="0074252E">
        <w:rPr>
          <w:rFonts w:ascii="Arial" w:hAnsi="Arial" w:cs="Arial"/>
          <w:sz w:val="20"/>
          <w:szCs w:val="20"/>
        </w:rPr>
        <w:t>Elaboración de tesis.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w:t>
      </w:r>
      <w:r w:rsidR="00E86201" w:rsidRPr="0074252E">
        <w:rPr>
          <w:rFonts w:ascii="Arial" w:hAnsi="Arial" w:cs="Arial"/>
          <w:sz w:val="20"/>
          <w:szCs w:val="20"/>
        </w:rPr>
        <w:t xml:space="preserve"> </w:t>
      </w:r>
      <w:r w:rsidRPr="0074252E">
        <w:rPr>
          <w:rFonts w:ascii="Arial" w:hAnsi="Arial" w:cs="Arial"/>
          <w:sz w:val="20"/>
          <w:szCs w:val="20"/>
        </w:rPr>
        <w:t>La tesis consistirá en la disertación argumentativa escrita en torno a ciertas ideas centrales desarrollada con rigor metodológico, sustentada en una amplia investigación, y deberá versar sobre temas y propuestas originales de conocimiento o bien como ampliación, perfeccionamiento, cuestionamiento o aplicación del conocimiento existente en el área científica, tecnológica o humanista de la profesión.</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b) </w:t>
      </w:r>
      <w:r w:rsidR="006B5361" w:rsidRPr="0074252E">
        <w:rPr>
          <w:rFonts w:ascii="Arial" w:hAnsi="Arial" w:cs="Arial"/>
          <w:sz w:val="20"/>
          <w:szCs w:val="20"/>
        </w:rPr>
        <w:t>La tesis podrá elaborarse de forma individual o binaria, deberá tener un enfoque disciplinario o multidisciplinario, y cubrir los requisitos de fondo y forma que al efecto señale 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La tesis de maestría  deberán de ser invariablemente individual.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La autorización para la realización del examen profesional lo supervisará la SEV dentro de los cuarenta días hábiles siguientes a la presentación de la solicitud.</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372564" w:rsidRPr="0074252E">
        <w:rPr>
          <w:rFonts w:ascii="Arial" w:hAnsi="Arial" w:cs="Arial"/>
          <w:sz w:val="20"/>
          <w:szCs w:val="20"/>
        </w:rPr>
        <w:t xml:space="preserve"> </w:t>
      </w:r>
      <w:r w:rsidRPr="0074252E">
        <w:rPr>
          <w:rFonts w:ascii="Arial" w:hAnsi="Arial" w:cs="Arial"/>
          <w:sz w:val="20"/>
          <w:szCs w:val="20"/>
        </w:rPr>
        <w:t>La tesis de maestría deberá ser elaborada en congruencia con las líneas de investigación del plan de estudio de que se trate.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372564" w:rsidRPr="0074252E">
        <w:rPr>
          <w:rFonts w:ascii="Arial" w:hAnsi="Arial" w:cs="Arial"/>
          <w:sz w:val="20"/>
          <w:szCs w:val="20"/>
        </w:rPr>
        <w:t xml:space="preserve"> </w:t>
      </w:r>
      <w:r w:rsidRPr="0074252E">
        <w:rPr>
          <w:rFonts w:ascii="Arial" w:hAnsi="Arial" w:cs="Arial"/>
          <w:sz w:val="20"/>
          <w:szCs w:val="20"/>
        </w:rPr>
        <w:t>El trabajo de tesis presentado servirá para la sustentación del examen respectivo.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g)</w:t>
      </w:r>
      <w:r w:rsidR="00372564" w:rsidRPr="0074252E">
        <w:rPr>
          <w:rFonts w:ascii="Arial" w:hAnsi="Arial" w:cs="Arial"/>
          <w:sz w:val="20"/>
          <w:szCs w:val="20"/>
        </w:rPr>
        <w:t xml:space="preserve"> </w:t>
      </w:r>
      <w:r w:rsidRPr="0074252E">
        <w:rPr>
          <w:rFonts w:ascii="Arial" w:hAnsi="Arial" w:cs="Arial"/>
          <w:sz w:val="20"/>
          <w:szCs w:val="20"/>
        </w:rPr>
        <w:t>El acta de examen profesional y el libro de actas de examen serán validados por el supervisor escolar quién podrá estar presente en la sustentación del examen y en el acto protocolario del mismo.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h)</w:t>
      </w:r>
      <w:r w:rsidR="00372564" w:rsidRPr="0074252E">
        <w:rPr>
          <w:rFonts w:ascii="Arial" w:hAnsi="Arial" w:cs="Arial"/>
          <w:sz w:val="20"/>
          <w:szCs w:val="20"/>
        </w:rPr>
        <w:t xml:space="preserve"> </w:t>
      </w:r>
      <w:r w:rsidRPr="0074252E">
        <w:rPr>
          <w:rFonts w:ascii="Arial" w:hAnsi="Arial" w:cs="Arial"/>
          <w:sz w:val="20"/>
          <w:szCs w:val="20"/>
        </w:rPr>
        <w:t xml:space="preserve">La SEV podrá designar persona distinta al supervisor escolar cuando lo estime pertinente para que asista a la realización y acto protocolario del </w:t>
      </w:r>
      <w:r w:rsidRPr="0074252E">
        <w:rPr>
          <w:rFonts w:ascii="Arial" w:hAnsi="Arial" w:cs="Arial"/>
          <w:sz w:val="20"/>
          <w:szCs w:val="20"/>
        </w:rPr>
        <w:lastRenderedPageBreak/>
        <w:t>examen con la finalidad de verificar se cumpla con sus disposiciones y el presente reglamento.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i)</w:t>
      </w:r>
      <w:r w:rsidR="00372564" w:rsidRPr="0074252E">
        <w:rPr>
          <w:rFonts w:ascii="Arial" w:hAnsi="Arial" w:cs="Arial"/>
          <w:sz w:val="20"/>
          <w:szCs w:val="20"/>
        </w:rPr>
        <w:t xml:space="preserve"> </w:t>
      </w:r>
      <w:r w:rsidRPr="0074252E">
        <w:rPr>
          <w:rFonts w:ascii="Arial" w:hAnsi="Arial" w:cs="Arial"/>
          <w:sz w:val="20"/>
          <w:szCs w:val="20"/>
        </w:rPr>
        <w:t>La tesis deberá integrarse bajo el formato y estructura proporcionada por el comité de titulación.</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6</w:t>
      </w:r>
      <w:r w:rsidR="00372564" w:rsidRPr="0074252E">
        <w:rPr>
          <w:rFonts w:ascii="Arial" w:hAnsi="Arial" w:cs="Arial"/>
          <w:b/>
          <w:sz w:val="20"/>
          <w:szCs w:val="20"/>
        </w:rPr>
        <w:t xml:space="preserve">.- </w:t>
      </w:r>
      <w:r w:rsidR="006B5361" w:rsidRPr="0074252E">
        <w:rPr>
          <w:rFonts w:ascii="Arial" w:hAnsi="Arial" w:cs="Arial"/>
          <w:sz w:val="20"/>
          <w:szCs w:val="20"/>
        </w:rPr>
        <w:t>Elaboración de un libro de texto.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w:t>
      </w:r>
      <w:r w:rsidR="00372564" w:rsidRPr="0074252E">
        <w:rPr>
          <w:rFonts w:ascii="Arial" w:hAnsi="Arial" w:cs="Arial"/>
          <w:sz w:val="20"/>
          <w:szCs w:val="20"/>
        </w:rPr>
        <w:t xml:space="preserve"> </w:t>
      </w:r>
      <w:r w:rsidRPr="0074252E">
        <w:rPr>
          <w:rFonts w:ascii="Arial" w:hAnsi="Arial" w:cs="Arial"/>
          <w:sz w:val="20"/>
          <w:szCs w:val="20"/>
        </w:rPr>
        <w:t>Se denomina libro de texto o libro escolar, al documento escrito en prosa instruccional que propone rutas creativas para la aprehensión del conocimiento. Material autosuficiente por exhaustivo, profundo y actual, que contiene los elementos disciplinares y didácticos necesarios para enseñar el contenido esencial de alguna asignatura o unidad temática del plan de estudios vigente en la institución.</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b) </w:t>
      </w:r>
      <w:r w:rsidR="006B5361" w:rsidRPr="0074252E">
        <w:rPr>
          <w:rFonts w:ascii="Arial" w:hAnsi="Arial" w:cs="Arial"/>
          <w:sz w:val="20"/>
          <w:szCs w:val="20"/>
        </w:rPr>
        <w:t xml:space="preserve">El libro de texto podrá elaborarse individual o colectivamente por un máximo de tres integrantes y cubrir los criterios metodológicos generales que en efecto señale el Comité de Titulación.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La elaboración particular de libro de texto será supervisada por los asesores asignados.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El libro de texto estará sujeto al plan y programas de estudios correspondientes a la carrera cursada en la cual se pretenda aplicar y, será revisado por docentes de cuyas materias se hayan realizado dichos materiales que serán los asesores asignados.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372564" w:rsidRPr="0074252E">
        <w:rPr>
          <w:rFonts w:ascii="Arial" w:hAnsi="Arial" w:cs="Arial"/>
          <w:sz w:val="20"/>
          <w:szCs w:val="20"/>
        </w:rPr>
        <w:t xml:space="preserve"> </w:t>
      </w:r>
      <w:r w:rsidRPr="0074252E">
        <w:rPr>
          <w:rFonts w:ascii="Arial" w:hAnsi="Arial" w:cs="Arial"/>
          <w:sz w:val="20"/>
          <w:szCs w:val="20"/>
        </w:rPr>
        <w:t>El egresado o candidato que opte por este medio para obtener el título profesional, deberá sustentar examen profesional individual en defensa de su proyecto.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7</w:t>
      </w:r>
      <w:r w:rsidR="00372564" w:rsidRPr="0074252E">
        <w:rPr>
          <w:rFonts w:ascii="Arial" w:hAnsi="Arial" w:cs="Arial"/>
          <w:b/>
          <w:sz w:val="20"/>
          <w:szCs w:val="20"/>
        </w:rPr>
        <w:t xml:space="preserve">.- </w:t>
      </w:r>
      <w:r w:rsidR="006B5361" w:rsidRPr="0074252E">
        <w:rPr>
          <w:rFonts w:ascii="Arial" w:hAnsi="Arial" w:cs="Arial"/>
          <w:sz w:val="20"/>
          <w:szCs w:val="20"/>
        </w:rPr>
        <w:t>Elaboración de material didáctico multimedia.</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Se denominará material didáctico multimedia al software educativo centrado en el alumno, que usa diversos formatos (fotos, música, textos, animaciones, video) encaminado a facilitar aprendizajes específicos desde los programas de enseñanza a través de la computadora, en medio óptico, hasta los actuales entornos on line, con conexiones y funciones que aprovechan los recursos y servicios de Internet u otros aspectos de cibernética; la elaboración de este material se relacionará con alguna asignatura o unidad curricular del plan de estudios vigente de la institución.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372564" w:rsidRPr="0074252E">
        <w:rPr>
          <w:rFonts w:ascii="Arial" w:hAnsi="Arial" w:cs="Arial"/>
          <w:sz w:val="20"/>
          <w:szCs w:val="20"/>
        </w:rPr>
        <w:t xml:space="preserve"> </w:t>
      </w:r>
      <w:r w:rsidRPr="0074252E">
        <w:rPr>
          <w:rFonts w:ascii="Arial" w:hAnsi="Arial" w:cs="Arial"/>
          <w:sz w:val="20"/>
          <w:szCs w:val="20"/>
        </w:rPr>
        <w:t>El material didáctico multimedia podrá elaborase individual o colectivamente por un, máximo de tres integrantes y cubrir los criterios metodológicos.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La elaboración particular del material didáctico multimedia será supervisada por el asesor asignado.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El egresado o candidato que opte por este medio para obtener el título profesional, deberá sustentar examen individual en defensa de su proyecto.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8</w:t>
      </w:r>
      <w:r w:rsidR="00372564" w:rsidRPr="0074252E">
        <w:rPr>
          <w:rFonts w:ascii="Arial" w:hAnsi="Arial" w:cs="Arial"/>
          <w:b/>
          <w:sz w:val="20"/>
          <w:szCs w:val="20"/>
        </w:rPr>
        <w:t xml:space="preserve">.- </w:t>
      </w:r>
      <w:r w:rsidR="006B5361" w:rsidRPr="0074252E">
        <w:rPr>
          <w:rFonts w:ascii="Arial" w:hAnsi="Arial" w:cs="Arial"/>
          <w:sz w:val="20"/>
          <w:szCs w:val="20"/>
        </w:rPr>
        <w:t>Elaboración de curso didáctico.</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El alumno que seleccione esta opción deberá tener un promedio de ocho punto cero.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372564" w:rsidRPr="0074252E">
        <w:rPr>
          <w:rFonts w:ascii="Arial" w:hAnsi="Arial" w:cs="Arial"/>
          <w:sz w:val="20"/>
          <w:szCs w:val="20"/>
        </w:rPr>
        <w:t xml:space="preserve"> </w:t>
      </w:r>
      <w:r w:rsidRPr="0074252E">
        <w:rPr>
          <w:rFonts w:ascii="Arial" w:hAnsi="Arial" w:cs="Arial"/>
          <w:sz w:val="20"/>
          <w:szCs w:val="20"/>
        </w:rPr>
        <w:t>El curso didáctico será dirigido a los alumnos de Licenciatura.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Será una propuesta innovadora con las siguientes</w:t>
      </w:r>
      <w:r w:rsidR="00372564" w:rsidRPr="0074252E">
        <w:rPr>
          <w:rFonts w:ascii="Arial" w:hAnsi="Arial" w:cs="Arial"/>
          <w:sz w:val="20"/>
          <w:szCs w:val="20"/>
        </w:rPr>
        <w:t xml:space="preserve"> características</w:t>
      </w:r>
      <w:r w:rsidRPr="0074252E">
        <w:rPr>
          <w:rFonts w:ascii="Arial" w:hAnsi="Arial" w:cs="Arial"/>
          <w:sz w:val="20"/>
          <w:szCs w:val="20"/>
        </w:rPr>
        <w:t>:</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1)</w:t>
      </w:r>
      <w:r w:rsidR="00372564" w:rsidRPr="0074252E">
        <w:rPr>
          <w:rFonts w:ascii="Arial" w:hAnsi="Arial" w:cs="Arial"/>
          <w:sz w:val="20"/>
          <w:szCs w:val="20"/>
        </w:rPr>
        <w:t xml:space="preserve"> </w:t>
      </w:r>
      <w:r w:rsidRPr="0074252E">
        <w:rPr>
          <w:rFonts w:ascii="Arial" w:hAnsi="Arial" w:cs="Arial"/>
          <w:sz w:val="20"/>
          <w:szCs w:val="20"/>
        </w:rPr>
        <w:t>Facilitará el aprendizaje en conocimientos que presente mayor grado de complejidad.</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2)</w:t>
      </w:r>
      <w:r w:rsidR="00372564" w:rsidRPr="0074252E">
        <w:rPr>
          <w:rFonts w:ascii="Arial" w:hAnsi="Arial" w:cs="Arial"/>
          <w:sz w:val="20"/>
          <w:szCs w:val="20"/>
        </w:rPr>
        <w:t xml:space="preserve"> </w:t>
      </w:r>
      <w:r w:rsidRPr="0074252E">
        <w:rPr>
          <w:rFonts w:ascii="Arial" w:hAnsi="Arial" w:cs="Arial"/>
          <w:sz w:val="20"/>
          <w:szCs w:val="20"/>
        </w:rPr>
        <w:t>Estará diseñado con base en los contenidos de aprendizaje de una asignatura o materia de conocimiento medular de la carrera.</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3)</w:t>
      </w:r>
      <w:r w:rsidR="00372564" w:rsidRPr="0074252E">
        <w:rPr>
          <w:rFonts w:ascii="Arial" w:hAnsi="Arial" w:cs="Arial"/>
          <w:sz w:val="20"/>
          <w:szCs w:val="20"/>
        </w:rPr>
        <w:t xml:space="preserve"> </w:t>
      </w:r>
      <w:r w:rsidRPr="0074252E">
        <w:rPr>
          <w:rFonts w:ascii="Arial" w:hAnsi="Arial" w:cs="Arial"/>
          <w:sz w:val="20"/>
          <w:szCs w:val="20"/>
        </w:rPr>
        <w:t>Tendrá fundamentos sólidos y sustantivos que permitan a quién emplee el curso didáctico elaborado, facilitar el proceso de enseñanza-aprendizaje de la asignatura seleccionada.</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4)</w:t>
      </w:r>
      <w:r w:rsidR="00372564" w:rsidRPr="0074252E">
        <w:rPr>
          <w:rFonts w:ascii="Arial" w:hAnsi="Arial" w:cs="Arial"/>
          <w:sz w:val="20"/>
          <w:szCs w:val="20"/>
        </w:rPr>
        <w:t xml:space="preserve"> </w:t>
      </w:r>
      <w:r w:rsidRPr="0074252E">
        <w:rPr>
          <w:rFonts w:ascii="Arial" w:hAnsi="Arial" w:cs="Arial"/>
          <w:sz w:val="20"/>
          <w:szCs w:val="20"/>
        </w:rPr>
        <w:t>Contará con un marco teórico que respalde su contenido.</w:t>
      </w:r>
    </w:p>
    <w:p w:rsidR="006B5361" w:rsidRPr="0074252E" w:rsidRDefault="00372564" w:rsidP="00372564">
      <w:pPr>
        <w:ind w:left="284" w:right="-24"/>
        <w:jc w:val="both"/>
        <w:rPr>
          <w:rFonts w:ascii="Arial" w:hAnsi="Arial" w:cs="Arial"/>
          <w:sz w:val="20"/>
          <w:szCs w:val="20"/>
        </w:rPr>
      </w:pPr>
      <w:r w:rsidRPr="0074252E">
        <w:rPr>
          <w:rFonts w:ascii="Arial" w:hAnsi="Arial" w:cs="Arial"/>
          <w:sz w:val="20"/>
          <w:szCs w:val="20"/>
        </w:rPr>
        <w:t xml:space="preserve">5) </w:t>
      </w:r>
      <w:r w:rsidR="006B5361" w:rsidRPr="0074252E">
        <w:rPr>
          <w:rFonts w:ascii="Arial" w:hAnsi="Arial" w:cs="Arial"/>
          <w:sz w:val="20"/>
          <w:szCs w:val="20"/>
        </w:rPr>
        <w:t>Especificará el tiempo necesario para su desarrollo.</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6)</w:t>
      </w:r>
      <w:r w:rsidR="00372564" w:rsidRPr="0074252E">
        <w:rPr>
          <w:rFonts w:ascii="Arial" w:hAnsi="Arial" w:cs="Arial"/>
          <w:sz w:val="20"/>
          <w:szCs w:val="20"/>
        </w:rPr>
        <w:t xml:space="preserve"> </w:t>
      </w:r>
      <w:r w:rsidRPr="0074252E">
        <w:rPr>
          <w:rFonts w:ascii="Arial" w:hAnsi="Arial" w:cs="Arial"/>
          <w:sz w:val="20"/>
          <w:szCs w:val="20"/>
        </w:rPr>
        <w:t>Tendrá presentación y justificación sustantivas.</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7)</w:t>
      </w:r>
      <w:r w:rsidR="00372564" w:rsidRPr="0074252E">
        <w:rPr>
          <w:rFonts w:ascii="Arial" w:hAnsi="Arial" w:cs="Arial"/>
          <w:sz w:val="20"/>
          <w:szCs w:val="20"/>
        </w:rPr>
        <w:t xml:space="preserve"> </w:t>
      </w:r>
      <w:r w:rsidRPr="0074252E">
        <w:rPr>
          <w:rFonts w:ascii="Arial" w:hAnsi="Arial" w:cs="Arial"/>
          <w:sz w:val="20"/>
          <w:szCs w:val="20"/>
        </w:rPr>
        <w:t>Tendrá estructura o formato multimedia, en su caso.</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8)</w:t>
      </w:r>
      <w:r w:rsidR="00372564" w:rsidRPr="0074252E">
        <w:rPr>
          <w:rFonts w:ascii="Arial" w:hAnsi="Arial" w:cs="Arial"/>
          <w:sz w:val="20"/>
          <w:szCs w:val="20"/>
        </w:rPr>
        <w:t xml:space="preserve"> </w:t>
      </w:r>
      <w:r w:rsidRPr="0074252E">
        <w:rPr>
          <w:rFonts w:ascii="Arial" w:hAnsi="Arial" w:cs="Arial"/>
          <w:sz w:val="20"/>
          <w:szCs w:val="20"/>
        </w:rPr>
        <w:t>Incluirá las bases técnico-pedagógicas que contengan:</w:t>
      </w:r>
    </w:p>
    <w:p w:rsidR="006B5361" w:rsidRPr="0074252E" w:rsidRDefault="006B5361" w:rsidP="00372564">
      <w:pPr>
        <w:ind w:left="567" w:right="-24"/>
        <w:jc w:val="both"/>
        <w:rPr>
          <w:rFonts w:ascii="Arial" w:hAnsi="Arial" w:cs="Arial"/>
          <w:sz w:val="20"/>
          <w:szCs w:val="20"/>
        </w:rPr>
      </w:pPr>
      <w:r w:rsidRPr="0074252E">
        <w:rPr>
          <w:rFonts w:ascii="Arial" w:hAnsi="Arial" w:cs="Arial"/>
          <w:sz w:val="20"/>
          <w:szCs w:val="20"/>
        </w:rPr>
        <w:t>•</w:t>
      </w:r>
      <w:r w:rsidR="00372564" w:rsidRPr="0074252E">
        <w:rPr>
          <w:rFonts w:ascii="Arial" w:hAnsi="Arial" w:cs="Arial"/>
          <w:sz w:val="20"/>
          <w:szCs w:val="20"/>
        </w:rPr>
        <w:t xml:space="preserve"> </w:t>
      </w:r>
      <w:r w:rsidRPr="0074252E">
        <w:rPr>
          <w:rFonts w:ascii="Arial" w:hAnsi="Arial" w:cs="Arial"/>
          <w:sz w:val="20"/>
          <w:szCs w:val="20"/>
        </w:rPr>
        <w:t>Objetivos generales, particulares y específicos.</w:t>
      </w:r>
    </w:p>
    <w:p w:rsidR="006B5361" w:rsidRPr="0074252E" w:rsidRDefault="006B5361" w:rsidP="00372564">
      <w:pPr>
        <w:ind w:left="567" w:right="-24"/>
        <w:jc w:val="both"/>
        <w:rPr>
          <w:rFonts w:ascii="Arial" w:hAnsi="Arial" w:cs="Arial"/>
          <w:sz w:val="20"/>
          <w:szCs w:val="20"/>
        </w:rPr>
      </w:pPr>
      <w:r w:rsidRPr="0074252E">
        <w:rPr>
          <w:rFonts w:ascii="Arial" w:hAnsi="Arial" w:cs="Arial"/>
          <w:sz w:val="20"/>
          <w:szCs w:val="20"/>
        </w:rPr>
        <w:t>•</w:t>
      </w:r>
      <w:r w:rsidR="00372564" w:rsidRPr="0074252E">
        <w:rPr>
          <w:rFonts w:ascii="Arial" w:hAnsi="Arial" w:cs="Arial"/>
          <w:sz w:val="20"/>
          <w:szCs w:val="20"/>
        </w:rPr>
        <w:t xml:space="preserve"> </w:t>
      </w:r>
      <w:r w:rsidRPr="0074252E">
        <w:rPr>
          <w:rFonts w:ascii="Arial" w:hAnsi="Arial" w:cs="Arial"/>
          <w:sz w:val="20"/>
          <w:szCs w:val="20"/>
        </w:rPr>
        <w:t>Metodología</w:t>
      </w:r>
    </w:p>
    <w:p w:rsidR="006B5361" w:rsidRPr="0074252E" w:rsidRDefault="006B5361" w:rsidP="00372564">
      <w:pPr>
        <w:ind w:left="567" w:right="-24"/>
        <w:jc w:val="both"/>
        <w:rPr>
          <w:rFonts w:ascii="Arial" w:hAnsi="Arial" w:cs="Arial"/>
          <w:sz w:val="20"/>
          <w:szCs w:val="20"/>
        </w:rPr>
      </w:pPr>
      <w:r w:rsidRPr="0074252E">
        <w:rPr>
          <w:rFonts w:ascii="Arial" w:hAnsi="Arial" w:cs="Arial"/>
          <w:sz w:val="20"/>
          <w:szCs w:val="20"/>
        </w:rPr>
        <w:t>•</w:t>
      </w:r>
      <w:r w:rsidR="00372564" w:rsidRPr="0074252E">
        <w:rPr>
          <w:rFonts w:ascii="Arial" w:hAnsi="Arial" w:cs="Arial"/>
          <w:sz w:val="20"/>
          <w:szCs w:val="20"/>
        </w:rPr>
        <w:t xml:space="preserve"> </w:t>
      </w:r>
      <w:r w:rsidRPr="0074252E">
        <w:rPr>
          <w:rFonts w:ascii="Arial" w:hAnsi="Arial" w:cs="Arial"/>
          <w:sz w:val="20"/>
          <w:szCs w:val="20"/>
        </w:rPr>
        <w:t>Procedimientos</w:t>
      </w:r>
    </w:p>
    <w:p w:rsidR="006B5361" w:rsidRPr="0074252E" w:rsidRDefault="006B5361" w:rsidP="00372564">
      <w:pPr>
        <w:ind w:left="567" w:right="-24"/>
        <w:jc w:val="both"/>
        <w:rPr>
          <w:rFonts w:ascii="Arial" w:hAnsi="Arial" w:cs="Arial"/>
          <w:sz w:val="20"/>
          <w:szCs w:val="20"/>
        </w:rPr>
      </w:pPr>
      <w:r w:rsidRPr="0074252E">
        <w:rPr>
          <w:rFonts w:ascii="Arial" w:hAnsi="Arial" w:cs="Arial"/>
          <w:sz w:val="20"/>
          <w:szCs w:val="20"/>
        </w:rPr>
        <w:t>•</w:t>
      </w:r>
      <w:r w:rsidR="00372564" w:rsidRPr="0074252E">
        <w:rPr>
          <w:rFonts w:ascii="Arial" w:hAnsi="Arial" w:cs="Arial"/>
          <w:sz w:val="20"/>
          <w:szCs w:val="20"/>
        </w:rPr>
        <w:t xml:space="preserve"> </w:t>
      </w:r>
      <w:r w:rsidRPr="0074252E">
        <w:rPr>
          <w:rFonts w:ascii="Arial" w:hAnsi="Arial" w:cs="Arial"/>
          <w:sz w:val="20"/>
          <w:szCs w:val="20"/>
        </w:rPr>
        <w:t>Elementos de evaluación</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9)</w:t>
      </w:r>
      <w:r w:rsidR="00372564" w:rsidRPr="0074252E">
        <w:rPr>
          <w:rFonts w:ascii="Arial" w:hAnsi="Arial" w:cs="Arial"/>
          <w:sz w:val="20"/>
          <w:szCs w:val="20"/>
        </w:rPr>
        <w:t xml:space="preserve"> </w:t>
      </w:r>
      <w:r w:rsidRPr="0074252E">
        <w:rPr>
          <w:rFonts w:ascii="Arial" w:hAnsi="Arial" w:cs="Arial"/>
          <w:sz w:val="20"/>
          <w:szCs w:val="20"/>
        </w:rPr>
        <w:t>Contendrá en el diseño del curso, a manera de propuesta, los auxiliares didácticos a utilizar, los que serán innovadores, creativos y adecuados para alcanzar los objetivos del curso propuesto.</w:t>
      </w:r>
    </w:p>
    <w:p w:rsidR="006B5361" w:rsidRPr="0074252E" w:rsidRDefault="006B5361" w:rsidP="00372564">
      <w:pPr>
        <w:ind w:left="284" w:right="-24"/>
        <w:jc w:val="both"/>
        <w:rPr>
          <w:rFonts w:ascii="Arial" w:hAnsi="Arial" w:cs="Arial"/>
          <w:sz w:val="20"/>
          <w:szCs w:val="20"/>
        </w:rPr>
      </w:pPr>
      <w:r w:rsidRPr="0074252E">
        <w:rPr>
          <w:rFonts w:ascii="Arial" w:hAnsi="Arial" w:cs="Arial"/>
          <w:sz w:val="20"/>
          <w:szCs w:val="20"/>
        </w:rPr>
        <w:t>10)</w:t>
      </w:r>
      <w:r w:rsidR="00372564" w:rsidRPr="0074252E">
        <w:rPr>
          <w:rFonts w:ascii="Arial" w:hAnsi="Arial" w:cs="Arial"/>
          <w:sz w:val="20"/>
          <w:szCs w:val="20"/>
        </w:rPr>
        <w:t xml:space="preserve"> </w:t>
      </w:r>
      <w:r w:rsidRPr="0074252E">
        <w:rPr>
          <w:rFonts w:ascii="Arial" w:hAnsi="Arial" w:cs="Arial"/>
          <w:sz w:val="20"/>
          <w:szCs w:val="20"/>
        </w:rPr>
        <w:t>El egresado que opte por este medio para obtener el título profesional deberá sustentar examen individual en defensa de su proyecto.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23</w:t>
      </w:r>
      <w:r w:rsidR="00D85F23">
        <w:rPr>
          <w:rFonts w:ascii="Arial" w:hAnsi="Arial" w:cs="Arial"/>
          <w:b/>
          <w:sz w:val="20"/>
          <w:szCs w:val="20"/>
        </w:rPr>
        <w:t>9</w:t>
      </w:r>
      <w:r w:rsidR="00372564" w:rsidRPr="0074252E">
        <w:rPr>
          <w:rFonts w:ascii="Arial" w:hAnsi="Arial" w:cs="Arial"/>
          <w:b/>
          <w:sz w:val="20"/>
          <w:szCs w:val="20"/>
        </w:rPr>
        <w:t xml:space="preserve">.- </w:t>
      </w:r>
      <w:r w:rsidR="006B5361" w:rsidRPr="0074252E">
        <w:rPr>
          <w:rFonts w:ascii="Arial" w:hAnsi="Arial" w:cs="Arial"/>
          <w:sz w:val="20"/>
          <w:szCs w:val="20"/>
        </w:rPr>
        <w:t>Elaboración de un manual de prácticas de laboratorio.</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Deberá entenderse por manual de laboratorio, el documento escrito en prosa instruccional que contenga todas las prácticas que deben realizarse correspondientes al programa de una asignatura del plan de estudios vigente.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372564" w:rsidRPr="0074252E">
        <w:rPr>
          <w:rFonts w:ascii="Arial" w:hAnsi="Arial" w:cs="Arial"/>
          <w:sz w:val="20"/>
          <w:szCs w:val="20"/>
        </w:rPr>
        <w:t xml:space="preserve"> </w:t>
      </w:r>
      <w:r w:rsidRPr="0074252E">
        <w:rPr>
          <w:rFonts w:ascii="Arial" w:hAnsi="Arial" w:cs="Arial"/>
          <w:sz w:val="20"/>
          <w:szCs w:val="20"/>
        </w:rPr>
        <w:t>El manual de prácticas para laboratorio deberá elaborarse individualmente  y cubrir los requisitos generales que al efecto señale 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La elaboración particular del manual de prácticas para laboratorio deberá ser supervisado por el asesor asignado.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El egresado que opte por este medio para obtener título profesional deberá sustentar examen individual en defensa de su proyecto.</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240</w:t>
      </w:r>
      <w:r w:rsidR="00372564" w:rsidRPr="0074252E">
        <w:rPr>
          <w:rFonts w:ascii="Arial" w:hAnsi="Arial" w:cs="Arial"/>
          <w:b/>
          <w:sz w:val="20"/>
          <w:szCs w:val="20"/>
        </w:rPr>
        <w:t xml:space="preserve">.- </w:t>
      </w:r>
      <w:r w:rsidR="006B5361" w:rsidRPr="0074252E">
        <w:rPr>
          <w:rFonts w:ascii="Arial" w:hAnsi="Arial" w:cs="Arial"/>
          <w:sz w:val="20"/>
          <w:szCs w:val="20"/>
        </w:rPr>
        <w:t>Memoria de experiencia profesional.</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lastRenderedPageBreak/>
        <w:t xml:space="preserve">a) </w:t>
      </w:r>
      <w:r w:rsidR="006B5361" w:rsidRPr="0074252E">
        <w:rPr>
          <w:rFonts w:ascii="Arial" w:hAnsi="Arial" w:cs="Arial"/>
          <w:sz w:val="20"/>
          <w:szCs w:val="20"/>
        </w:rPr>
        <w:t>Se denomina memoria de experiencia profesional al informe final escrito que el egresado presenta y en el cual analiza y reflexiona sobre la experiencia profesional adquirida, además de acreditar el conocimiento de las destrezas y doctrinas profesionales vinculadas y el conocimiento práctico del contexto laboral en que esas actividades se han desarrollado durante el ejercicio profesional, mínimo de dos años comprobables, en una empresa privada, dependencia o entidad de la administración pública, afín al área del conocimiento de las disciplinas a las que corresponda el plan de estudios cursado. En este trabajo deberán observarse aportaciones personales del egresado. En la innovación de sistemas, aparatos o mejoramiento técnico de algún proceso bajo su responsabilidad.</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372564" w:rsidRPr="0074252E">
        <w:rPr>
          <w:rFonts w:ascii="Arial" w:hAnsi="Arial" w:cs="Arial"/>
          <w:sz w:val="20"/>
          <w:szCs w:val="20"/>
        </w:rPr>
        <w:t xml:space="preserve"> </w:t>
      </w:r>
      <w:r w:rsidRPr="0074252E">
        <w:rPr>
          <w:rFonts w:ascii="Arial" w:hAnsi="Arial" w:cs="Arial"/>
          <w:sz w:val="20"/>
          <w:szCs w:val="20"/>
        </w:rPr>
        <w:t>El informe deberá estar avalado por la empresa, dependencia o entidad de la administración pública donde se realizaron las actividades, y por la institución mediante dictamen de los asesores asignados en el que se considerará la calidad y veracidad del mismo.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El egresado que opte por este medio de titulación, deberá haber obtenido de la Dirección General de Profesiones la autorización provisional para el ejercicio profesional respectivo.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La memoria de experiencia profesional deberá elaborarse individualmente y cubrir los requisitos que al efecto señala 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372564" w:rsidRPr="0074252E">
        <w:rPr>
          <w:rFonts w:ascii="Arial" w:hAnsi="Arial" w:cs="Arial"/>
          <w:sz w:val="20"/>
          <w:szCs w:val="20"/>
        </w:rPr>
        <w:t xml:space="preserve"> </w:t>
      </w:r>
      <w:r w:rsidRPr="0074252E">
        <w:rPr>
          <w:rFonts w:ascii="Arial" w:hAnsi="Arial" w:cs="Arial"/>
          <w:sz w:val="20"/>
          <w:szCs w:val="20"/>
        </w:rPr>
        <w:t>Aprobada la memoria el egresado deberá sustentar el examen profesional.</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241</w:t>
      </w:r>
      <w:r w:rsidR="00372564" w:rsidRPr="0074252E">
        <w:rPr>
          <w:rFonts w:ascii="Arial" w:hAnsi="Arial" w:cs="Arial"/>
          <w:b/>
          <w:sz w:val="20"/>
          <w:szCs w:val="20"/>
        </w:rPr>
        <w:t xml:space="preserve">.- </w:t>
      </w:r>
      <w:r w:rsidR="006B5361" w:rsidRPr="0074252E">
        <w:rPr>
          <w:rFonts w:ascii="Arial" w:hAnsi="Arial" w:cs="Arial"/>
          <w:sz w:val="20"/>
          <w:szCs w:val="20"/>
        </w:rPr>
        <w:t>Escolaridad por promedio.</w:t>
      </w:r>
    </w:p>
    <w:p w:rsidR="006B5361" w:rsidRPr="0074252E" w:rsidRDefault="00372564"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Haber obtenido un promedio mínimo general de nueve punto cero por carrera.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372564" w:rsidRPr="0074252E">
        <w:rPr>
          <w:rFonts w:ascii="Arial" w:hAnsi="Arial" w:cs="Arial"/>
          <w:sz w:val="20"/>
          <w:szCs w:val="20"/>
        </w:rPr>
        <w:t xml:space="preserve"> </w:t>
      </w:r>
      <w:r w:rsidRPr="0074252E">
        <w:rPr>
          <w:rFonts w:ascii="Arial" w:hAnsi="Arial" w:cs="Arial"/>
          <w:sz w:val="20"/>
          <w:szCs w:val="20"/>
        </w:rPr>
        <w:t>Haber aprobado todas las materias en los períodos ordinarios de exámenes excepto en los casos de revalidación y/o equivalencia de estudios.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372564" w:rsidRPr="0074252E">
        <w:rPr>
          <w:rFonts w:ascii="Arial" w:hAnsi="Arial" w:cs="Arial"/>
          <w:sz w:val="20"/>
          <w:szCs w:val="20"/>
        </w:rPr>
        <w:t xml:space="preserve"> </w:t>
      </w:r>
      <w:r w:rsidRPr="0074252E">
        <w:rPr>
          <w:rFonts w:ascii="Arial" w:hAnsi="Arial" w:cs="Arial"/>
          <w:sz w:val="20"/>
          <w:szCs w:val="20"/>
        </w:rPr>
        <w:t>Haber cursado sus estudios sin interrupciones.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372564" w:rsidRPr="0074252E">
        <w:rPr>
          <w:rFonts w:ascii="Arial" w:hAnsi="Arial" w:cs="Arial"/>
          <w:sz w:val="20"/>
          <w:szCs w:val="20"/>
        </w:rPr>
        <w:t xml:space="preserve"> </w:t>
      </w:r>
      <w:r w:rsidRPr="0074252E">
        <w:rPr>
          <w:rFonts w:ascii="Arial" w:hAnsi="Arial" w:cs="Arial"/>
          <w:sz w:val="20"/>
          <w:szCs w:val="20"/>
        </w:rPr>
        <w:t>Haber realizado su servicio social y prácticas profesionales.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372564" w:rsidRPr="0074252E">
        <w:rPr>
          <w:rFonts w:ascii="Arial" w:hAnsi="Arial" w:cs="Arial"/>
          <w:sz w:val="20"/>
          <w:szCs w:val="20"/>
        </w:rPr>
        <w:t xml:space="preserve"> </w:t>
      </w:r>
      <w:r w:rsidRPr="0074252E">
        <w:rPr>
          <w:rFonts w:ascii="Arial" w:hAnsi="Arial" w:cs="Arial"/>
          <w:sz w:val="20"/>
          <w:szCs w:val="20"/>
        </w:rPr>
        <w:t>El egresado que opte por este medio para obtener el título profesional, deberá solicitarlo al comité de titulación, conforme los procesos administrativos correspondientes.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372564" w:rsidRPr="0074252E">
        <w:rPr>
          <w:rFonts w:ascii="Arial" w:hAnsi="Arial" w:cs="Arial"/>
          <w:sz w:val="20"/>
          <w:szCs w:val="20"/>
        </w:rPr>
        <w:t xml:space="preserve"> </w:t>
      </w:r>
      <w:r w:rsidRPr="0074252E">
        <w:rPr>
          <w:rFonts w:ascii="Arial" w:hAnsi="Arial" w:cs="Arial"/>
          <w:sz w:val="20"/>
          <w:szCs w:val="20"/>
        </w:rPr>
        <w:t>Aprobada la solicitud el comité de titulación se constituirá como comisión dictaminadora, dando conocimiento de ello a la SEV.</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24</w:t>
      </w:r>
      <w:r w:rsidR="00D85F23">
        <w:rPr>
          <w:rFonts w:ascii="Arial" w:hAnsi="Arial" w:cs="Arial"/>
          <w:b/>
          <w:sz w:val="20"/>
          <w:szCs w:val="20"/>
        </w:rPr>
        <w:t>2</w:t>
      </w:r>
      <w:r w:rsidR="00372564" w:rsidRPr="0074252E">
        <w:rPr>
          <w:rFonts w:ascii="Arial" w:hAnsi="Arial" w:cs="Arial"/>
          <w:b/>
          <w:sz w:val="20"/>
          <w:szCs w:val="20"/>
        </w:rPr>
        <w:t xml:space="preserve">.- </w:t>
      </w:r>
      <w:r w:rsidR="006B5361" w:rsidRPr="0074252E">
        <w:rPr>
          <w:rFonts w:ascii="Arial" w:hAnsi="Arial" w:cs="Arial"/>
          <w:sz w:val="20"/>
          <w:szCs w:val="20"/>
        </w:rPr>
        <w:t>Estudios de maestría.</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Obtener la aprobación correspondiente del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69698C" w:rsidRPr="0074252E">
        <w:rPr>
          <w:rFonts w:ascii="Arial" w:hAnsi="Arial" w:cs="Arial"/>
          <w:sz w:val="20"/>
          <w:szCs w:val="20"/>
        </w:rPr>
        <w:t xml:space="preserve"> </w:t>
      </w:r>
      <w:r w:rsidRPr="0074252E">
        <w:rPr>
          <w:rFonts w:ascii="Arial" w:hAnsi="Arial" w:cs="Arial"/>
          <w:sz w:val="20"/>
          <w:szCs w:val="20"/>
        </w:rPr>
        <w:t>Haber acreditado todas las asignaturas de licenciatura antes de iniciar la maestría.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lastRenderedPageBreak/>
        <w:t>c)</w:t>
      </w:r>
      <w:r w:rsidR="0069698C" w:rsidRPr="0074252E">
        <w:rPr>
          <w:rFonts w:ascii="Arial" w:hAnsi="Arial" w:cs="Arial"/>
          <w:sz w:val="20"/>
          <w:szCs w:val="20"/>
        </w:rPr>
        <w:t xml:space="preserve"> </w:t>
      </w:r>
      <w:r w:rsidRPr="0074252E">
        <w:rPr>
          <w:rFonts w:ascii="Arial" w:hAnsi="Arial" w:cs="Arial"/>
          <w:sz w:val="20"/>
          <w:szCs w:val="20"/>
        </w:rPr>
        <w:t>Haber liberado su servicio social y prácticas profesionales.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69698C" w:rsidRPr="0074252E">
        <w:rPr>
          <w:rFonts w:ascii="Arial" w:hAnsi="Arial" w:cs="Arial"/>
          <w:sz w:val="20"/>
          <w:szCs w:val="20"/>
        </w:rPr>
        <w:t xml:space="preserve"> </w:t>
      </w:r>
      <w:r w:rsidRPr="0074252E">
        <w:rPr>
          <w:rFonts w:ascii="Arial" w:hAnsi="Arial" w:cs="Arial"/>
          <w:sz w:val="20"/>
          <w:szCs w:val="20"/>
        </w:rPr>
        <w:t>Cursar una maestría acorde a la licenciatura que estudió o acorde a sus necesidades de desarrollo profesional.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69698C" w:rsidRPr="0074252E">
        <w:rPr>
          <w:rFonts w:ascii="Arial" w:hAnsi="Arial" w:cs="Arial"/>
          <w:sz w:val="20"/>
          <w:szCs w:val="20"/>
        </w:rPr>
        <w:t xml:space="preserve"> </w:t>
      </w:r>
      <w:r w:rsidRPr="0074252E">
        <w:rPr>
          <w:rFonts w:ascii="Arial" w:hAnsi="Arial" w:cs="Arial"/>
          <w:sz w:val="20"/>
          <w:szCs w:val="20"/>
        </w:rPr>
        <w:t>Haber cursado y aprobado, por lo menos el 50% de los créditos de la maestría.</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24</w:t>
      </w:r>
      <w:r w:rsidR="00D85F23">
        <w:rPr>
          <w:rFonts w:ascii="Arial" w:hAnsi="Arial" w:cs="Arial"/>
          <w:b/>
          <w:sz w:val="20"/>
          <w:szCs w:val="20"/>
        </w:rPr>
        <w:t>3</w:t>
      </w:r>
      <w:r w:rsidR="0069698C" w:rsidRPr="0074252E">
        <w:rPr>
          <w:rFonts w:ascii="Arial" w:hAnsi="Arial" w:cs="Arial"/>
          <w:b/>
          <w:sz w:val="20"/>
          <w:szCs w:val="20"/>
        </w:rPr>
        <w:t xml:space="preserve">.- </w:t>
      </w:r>
      <w:r w:rsidR="006B5361" w:rsidRPr="0074252E">
        <w:rPr>
          <w:rFonts w:ascii="Arial" w:hAnsi="Arial" w:cs="Arial"/>
          <w:sz w:val="20"/>
          <w:szCs w:val="20"/>
        </w:rPr>
        <w:t>Sustentación de examen general de conocimientos.</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El examen habrá de evaluar a través de una muestra representativa o de un caso específico los conocimientos adquiridos por el egresado, respecto del plan de estudios correspondiente.</w:t>
      </w:r>
    </w:p>
    <w:p w:rsidR="0069698C"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69698C" w:rsidRPr="0074252E">
        <w:rPr>
          <w:rFonts w:ascii="Arial" w:hAnsi="Arial" w:cs="Arial"/>
          <w:sz w:val="20"/>
          <w:szCs w:val="20"/>
        </w:rPr>
        <w:t xml:space="preserve"> </w:t>
      </w:r>
      <w:r w:rsidRPr="0074252E">
        <w:rPr>
          <w:rFonts w:ascii="Arial" w:hAnsi="Arial" w:cs="Arial"/>
          <w:sz w:val="20"/>
          <w:szCs w:val="20"/>
        </w:rPr>
        <w:t>El Comité de Titulación (Director General, Director Académico y Coordinador Académico del Área) Elaboraran con dos meses de anticipación a la fecha programada para la evaluación un banco de cien reactivos, de acuerdo con el plan de estudios y sus respectivas respuestas, impreso y en dis</w:t>
      </w:r>
      <w:r w:rsidR="0069698C" w:rsidRPr="0074252E">
        <w:rPr>
          <w:rFonts w:ascii="Arial" w:hAnsi="Arial" w:cs="Arial"/>
          <w:sz w:val="20"/>
          <w:szCs w:val="20"/>
        </w:rPr>
        <w:t>co</w:t>
      </w:r>
      <w:r w:rsidRPr="0074252E">
        <w:rPr>
          <w:rFonts w:ascii="Arial" w:hAnsi="Arial" w:cs="Arial"/>
          <w:sz w:val="20"/>
          <w:szCs w:val="20"/>
        </w:rPr>
        <w:t>.</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c)</w:t>
      </w:r>
      <w:r w:rsidR="006B5361" w:rsidRPr="0074252E">
        <w:rPr>
          <w:rFonts w:ascii="Arial" w:hAnsi="Arial" w:cs="Arial"/>
          <w:sz w:val="20"/>
          <w:szCs w:val="20"/>
        </w:rPr>
        <w:t xml:space="preserve"> El examen profesional versará a juicio del jurado sobre una selección de esos reactivos. </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d</w:t>
      </w:r>
      <w:r w:rsidR="006B5361" w:rsidRPr="0074252E">
        <w:rPr>
          <w:rFonts w:ascii="Arial" w:hAnsi="Arial" w:cs="Arial"/>
          <w:sz w:val="20"/>
          <w:szCs w:val="20"/>
        </w:rPr>
        <w:t>)</w:t>
      </w:r>
      <w:r w:rsidRPr="0074252E">
        <w:rPr>
          <w:rFonts w:ascii="Arial" w:hAnsi="Arial" w:cs="Arial"/>
          <w:sz w:val="20"/>
          <w:szCs w:val="20"/>
        </w:rPr>
        <w:t xml:space="preserve"> </w:t>
      </w:r>
      <w:r w:rsidR="006B5361" w:rsidRPr="0074252E">
        <w:rPr>
          <w:rFonts w:ascii="Arial" w:hAnsi="Arial" w:cs="Arial"/>
          <w:sz w:val="20"/>
          <w:szCs w:val="20"/>
        </w:rPr>
        <w:t>El examen constará de dos etapas, escrita y oral que tendrán un equivalente al 50% cada una.</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e</w:t>
      </w:r>
      <w:r w:rsidR="006B5361" w:rsidRPr="0074252E">
        <w:rPr>
          <w:rFonts w:ascii="Arial" w:hAnsi="Arial" w:cs="Arial"/>
          <w:sz w:val="20"/>
          <w:szCs w:val="20"/>
        </w:rPr>
        <w:t>)</w:t>
      </w:r>
      <w:r w:rsidRPr="0074252E">
        <w:rPr>
          <w:rFonts w:ascii="Arial" w:hAnsi="Arial" w:cs="Arial"/>
          <w:sz w:val="20"/>
          <w:szCs w:val="20"/>
        </w:rPr>
        <w:t xml:space="preserve"> </w:t>
      </w:r>
      <w:r w:rsidR="006B5361" w:rsidRPr="0074252E">
        <w:rPr>
          <w:rFonts w:ascii="Arial" w:hAnsi="Arial" w:cs="Arial"/>
          <w:sz w:val="20"/>
          <w:szCs w:val="20"/>
        </w:rPr>
        <w:t>Las etapas de examen oral y escrito deberán realizarse de forma individual; para la etapa de examen escrito podrá constituirse un grupo donde cada participante presente su propio examen en presencia del comité revisor.</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f</w:t>
      </w:r>
      <w:r w:rsidR="006B5361" w:rsidRPr="0074252E">
        <w:rPr>
          <w:rFonts w:ascii="Arial" w:hAnsi="Arial" w:cs="Arial"/>
          <w:sz w:val="20"/>
          <w:szCs w:val="20"/>
        </w:rPr>
        <w:t>)</w:t>
      </w:r>
      <w:r w:rsidRPr="0074252E">
        <w:rPr>
          <w:rFonts w:ascii="Arial" w:hAnsi="Arial" w:cs="Arial"/>
          <w:sz w:val="20"/>
          <w:szCs w:val="20"/>
        </w:rPr>
        <w:t xml:space="preserve"> </w:t>
      </w:r>
      <w:r w:rsidR="006B5361" w:rsidRPr="0074252E">
        <w:rPr>
          <w:rFonts w:ascii="Arial" w:hAnsi="Arial" w:cs="Arial"/>
          <w:sz w:val="20"/>
          <w:szCs w:val="20"/>
        </w:rPr>
        <w:t>El supervisor escolar podrá estar presente en esta etapa.</w:t>
      </w:r>
    </w:p>
    <w:p w:rsidR="006B5361" w:rsidRPr="0074252E" w:rsidRDefault="0069698C" w:rsidP="00AB0BBB">
      <w:pPr>
        <w:ind w:right="-24"/>
        <w:jc w:val="both"/>
        <w:rPr>
          <w:rFonts w:ascii="Arial" w:hAnsi="Arial" w:cs="Arial"/>
          <w:sz w:val="20"/>
          <w:szCs w:val="20"/>
        </w:rPr>
      </w:pPr>
      <w:r w:rsidRPr="0074252E">
        <w:rPr>
          <w:rFonts w:ascii="Arial" w:hAnsi="Arial" w:cs="Arial"/>
          <w:sz w:val="20"/>
          <w:szCs w:val="20"/>
        </w:rPr>
        <w:t>g</w:t>
      </w:r>
      <w:r w:rsidR="006B5361" w:rsidRPr="0074252E">
        <w:rPr>
          <w:rFonts w:ascii="Arial" w:hAnsi="Arial" w:cs="Arial"/>
          <w:sz w:val="20"/>
          <w:szCs w:val="20"/>
        </w:rPr>
        <w:t>)</w:t>
      </w:r>
      <w:r w:rsidRPr="0074252E">
        <w:rPr>
          <w:rFonts w:ascii="Arial" w:hAnsi="Arial" w:cs="Arial"/>
          <w:sz w:val="20"/>
          <w:szCs w:val="20"/>
        </w:rPr>
        <w:t xml:space="preserve"> </w:t>
      </w:r>
      <w:r w:rsidR="006B5361" w:rsidRPr="0074252E">
        <w:rPr>
          <w:rFonts w:ascii="Arial" w:hAnsi="Arial" w:cs="Arial"/>
          <w:sz w:val="20"/>
          <w:szCs w:val="20"/>
        </w:rPr>
        <w:t>El examen oral será individual y ante el jurado examinador.</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24</w:t>
      </w:r>
      <w:r w:rsidR="00D85F23">
        <w:rPr>
          <w:rFonts w:ascii="Arial" w:hAnsi="Arial" w:cs="Arial"/>
          <w:b/>
          <w:sz w:val="20"/>
          <w:szCs w:val="20"/>
        </w:rPr>
        <w:t>4</w:t>
      </w:r>
      <w:r w:rsidR="00F511CF" w:rsidRPr="0074252E">
        <w:rPr>
          <w:rFonts w:ascii="Arial" w:hAnsi="Arial" w:cs="Arial"/>
          <w:b/>
          <w:sz w:val="20"/>
          <w:szCs w:val="20"/>
        </w:rPr>
        <w:t xml:space="preserve">.- </w:t>
      </w:r>
      <w:r w:rsidR="006B5361" w:rsidRPr="0074252E">
        <w:rPr>
          <w:rFonts w:ascii="Arial" w:hAnsi="Arial" w:cs="Arial"/>
          <w:sz w:val="20"/>
          <w:szCs w:val="20"/>
        </w:rPr>
        <w:t>Elaboración de un proyecto final.</w:t>
      </w:r>
    </w:p>
    <w:p w:rsidR="006B5361" w:rsidRPr="0074252E" w:rsidRDefault="00F511CF"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Se denomina proyecto final de programa académico, al trabajo realizado por el alumno de licenciatura, durante dos semestres consecutivos, previos a la conclusión del programa de que se trate.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F511CF" w:rsidRPr="0074252E">
        <w:rPr>
          <w:rFonts w:ascii="Arial" w:hAnsi="Arial" w:cs="Arial"/>
          <w:sz w:val="20"/>
          <w:szCs w:val="20"/>
        </w:rPr>
        <w:t xml:space="preserve"> </w:t>
      </w:r>
      <w:r w:rsidRPr="0074252E">
        <w:rPr>
          <w:rFonts w:ascii="Arial" w:hAnsi="Arial" w:cs="Arial"/>
          <w:sz w:val="20"/>
          <w:szCs w:val="20"/>
        </w:rPr>
        <w:t>El proyecto final del programa académico se elaborará de manera individual, deberá contar con un enfoque disciplinario o multidisciplinario, ser susceptible de tener alguna aplicación y cubrir los requisitos de fondo y forma que al respecto señale 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F511CF" w:rsidRPr="0074252E">
        <w:rPr>
          <w:rFonts w:ascii="Arial" w:hAnsi="Arial" w:cs="Arial"/>
          <w:sz w:val="20"/>
          <w:szCs w:val="20"/>
        </w:rPr>
        <w:t xml:space="preserve"> </w:t>
      </w:r>
      <w:r w:rsidRPr="0074252E">
        <w:rPr>
          <w:rFonts w:ascii="Arial" w:hAnsi="Arial" w:cs="Arial"/>
          <w:sz w:val="20"/>
          <w:szCs w:val="20"/>
        </w:rPr>
        <w:t>El objeto de este proyecto, es que el estudiante demuestre la capacidad de sintetizar los conocimientos y habilidades adquiridos a lo largo del programa académico de que se trate e identifique y clarifique en un área afín.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F511CF" w:rsidRPr="0074252E">
        <w:rPr>
          <w:rFonts w:ascii="Arial" w:hAnsi="Arial" w:cs="Arial"/>
          <w:sz w:val="20"/>
          <w:szCs w:val="20"/>
        </w:rPr>
        <w:t xml:space="preserve"> </w:t>
      </w:r>
      <w:r w:rsidRPr="0074252E">
        <w:rPr>
          <w:rFonts w:ascii="Arial" w:hAnsi="Arial" w:cs="Arial"/>
          <w:sz w:val="20"/>
          <w:szCs w:val="20"/>
        </w:rPr>
        <w:t>Dada la diversidad de área de conocimiento el alumno definirá su proyecto final en función de las características de programa académico respectivo.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lastRenderedPageBreak/>
        <w:t>e)</w:t>
      </w:r>
      <w:r w:rsidR="00F511CF" w:rsidRPr="0074252E">
        <w:rPr>
          <w:rFonts w:ascii="Arial" w:hAnsi="Arial" w:cs="Arial"/>
          <w:sz w:val="20"/>
          <w:szCs w:val="20"/>
        </w:rPr>
        <w:t xml:space="preserve"> </w:t>
      </w:r>
      <w:r w:rsidRPr="0074252E">
        <w:rPr>
          <w:rFonts w:ascii="Arial" w:hAnsi="Arial" w:cs="Arial"/>
          <w:sz w:val="20"/>
          <w:szCs w:val="20"/>
        </w:rPr>
        <w:t>El proyecto final deberá ser debidamente documentado en un reporte escrito que servirá para la sustentación del examen profesional correspondiente.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F511CF" w:rsidRPr="0074252E">
        <w:rPr>
          <w:rFonts w:ascii="Arial" w:hAnsi="Arial" w:cs="Arial"/>
          <w:sz w:val="20"/>
          <w:szCs w:val="20"/>
        </w:rPr>
        <w:t xml:space="preserve"> </w:t>
      </w:r>
      <w:r w:rsidRPr="0074252E">
        <w:rPr>
          <w:rFonts w:ascii="Arial" w:hAnsi="Arial" w:cs="Arial"/>
          <w:sz w:val="20"/>
          <w:szCs w:val="20"/>
        </w:rPr>
        <w:t>El comité de titulación designará al comité revisor que tendrá a su cargo las asesorías del proyecto final.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g)</w:t>
      </w:r>
      <w:r w:rsidR="00F511CF" w:rsidRPr="0074252E">
        <w:rPr>
          <w:rFonts w:ascii="Arial" w:hAnsi="Arial" w:cs="Arial"/>
          <w:sz w:val="20"/>
          <w:szCs w:val="20"/>
        </w:rPr>
        <w:t xml:space="preserve"> </w:t>
      </w:r>
      <w:r w:rsidRPr="0074252E">
        <w:rPr>
          <w:rFonts w:ascii="Arial" w:hAnsi="Arial" w:cs="Arial"/>
          <w:sz w:val="20"/>
          <w:szCs w:val="20"/>
        </w:rPr>
        <w:t>El alumno que elija esta opción para obtener el título profesional de licenciatura, deberá sustentar examen oral individual, en defensa de su proyecto.</w:t>
      </w:r>
    </w:p>
    <w:p w:rsidR="006B5361" w:rsidRPr="0074252E" w:rsidRDefault="006B5361" w:rsidP="00AB0BBB">
      <w:pPr>
        <w:ind w:right="-24"/>
        <w:jc w:val="both"/>
        <w:rPr>
          <w:rFonts w:ascii="Arial" w:hAnsi="Arial" w:cs="Arial"/>
          <w:sz w:val="20"/>
          <w:szCs w:val="20"/>
        </w:rPr>
      </w:pPr>
    </w:p>
    <w:p w:rsidR="006B5361" w:rsidRPr="0074252E" w:rsidRDefault="0085729E" w:rsidP="00AB0BBB">
      <w:pPr>
        <w:ind w:right="-24"/>
        <w:jc w:val="both"/>
        <w:rPr>
          <w:rFonts w:ascii="Arial" w:hAnsi="Arial" w:cs="Arial"/>
          <w:sz w:val="20"/>
          <w:szCs w:val="20"/>
        </w:rPr>
      </w:pPr>
      <w:r w:rsidRPr="0074252E">
        <w:rPr>
          <w:rFonts w:ascii="Arial" w:hAnsi="Arial" w:cs="Arial"/>
          <w:b/>
          <w:sz w:val="20"/>
          <w:szCs w:val="20"/>
        </w:rPr>
        <w:t>Artículo</w:t>
      </w:r>
      <w:r w:rsidR="00F47999">
        <w:rPr>
          <w:rFonts w:ascii="Arial" w:hAnsi="Arial" w:cs="Arial"/>
          <w:b/>
          <w:sz w:val="20"/>
          <w:szCs w:val="20"/>
        </w:rPr>
        <w:t xml:space="preserve"> 24</w:t>
      </w:r>
      <w:r w:rsidR="00D85F23">
        <w:rPr>
          <w:rFonts w:ascii="Arial" w:hAnsi="Arial" w:cs="Arial"/>
          <w:b/>
          <w:sz w:val="20"/>
          <w:szCs w:val="20"/>
        </w:rPr>
        <w:t>5.-</w:t>
      </w:r>
      <w:r w:rsidR="006B5361" w:rsidRPr="0074252E">
        <w:rPr>
          <w:rFonts w:ascii="Arial" w:hAnsi="Arial" w:cs="Arial"/>
          <w:sz w:val="20"/>
          <w:szCs w:val="20"/>
        </w:rPr>
        <w:t>Seminario de Titulación.</w:t>
      </w:r>
    </w:p>
    <w:p w:rsidR="006B5361" w:rsidRPr="0074252E" w:rsidRDefault="0085729E"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 xml:space="preserve">Se denomina seminario de titulación al curso de actualización que guiara al alumno en la elaboración de un trabajo escrito; para lo cual se </w:t>
      </w:r>
      <w:r w:rsidR="006B5361" w:rsidRPr="00E56C37">
        <w:rPr>
          <w:rFonts w:ascii="Arial" w:hAnsi="Arial" w:cs="Arial"/>
          <w:sz w:val="20"/>
          <w:szCs w:val="20"/>
        </w:rPr>
        <w:t>aperturaran</w:t>
      </w:r>
      <w:r w:rsidR="006B5361" w:rsidRPr="0074252E">
        <w:rPr>
          <w:rFonts w:ascii="Arial" w:hAnsi="Arial" w:cs="Arial"/>
          <w:sz w:val="20"/>
          <w:szCs w:val="20"/>
        </w:rPr>
        <w:t xml:space="preserve"> distintas opciones en relación a varias áreas.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A2201" w:rsidRPr="0074252E">
        <w:rPr>
          <w:rFonts w:ascii="Arial" w:hAnsi="Arial" w:cs="Arial"/>
          <w:sz w:val="20"/>
          <w:szCs w:val="20"/>
        </w:rPr>
        <w:t xml:space="preserve"> </w:t>
      </w:r>
      <w:r w:rsidRPr="0074252E">
        <w:rPr>
          <w:rFonts w:ascii="Arial" w:hAnsi="Arial" w:cs="Arial"/>
          <w:sz w:val="20"/>
          <w:szCs w:val="20"/>
        </w:rPr>
        <w:t>El alumno deberá consultar en el Departamento de Titulación los seminarios  aprobados como opción de titulación por el Comité Académico, para posteriormente inscribirse en cualquiera de las alternativas ofertadas.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CA2201" w:rsidRPr="0074252E">
        <w:rPr>
          <w:rFonts w:ascii="Arial" w:hAnsi="Arial" w:cs="Arial"/>
          <w:sz w:val="20"/>
          <w:szCs w:val="20"/>
        </w:rPr>
        <w:t xml:space="preserve"> </w:t>
      </w:r>
      <w:r w:rsidRPr="0074252E">
        <w:rPr>
          <w:rFonts w:ascii="Arial" w:hAnsi="Arial" w:cs="Arial"/>
          <w:sz w:val="20"/>
          <w:szCs w:val="20"/>
        </w:rPr>
        <w:t>El seminario de titulación estará dividido en módulos, en caso de que el egresado deba darse de baja de alguno de los módulos, será cancelada la opción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CA2201" w:rsidRPr="0074252E">
        <w:rPr>
          <w:rFonts w:ascii="Arial" w:hAnsi="Arial" w:cs="Arial"/>
          <w:sz w:val="20"/>
          <w:szCs w:val="20"/>
        </w:rPr>
        <w:t xml:space="preserve"> </w:t>
      </w:r>
      <w:r w:rsidRPr="0074252E">
        <w:rPr>
          <w:rFonts w:ascii="Arial" w:hAnsi="Arial" w:cs="Arial"/>
          <w:sz w:val="20"/>
          <w:szCs w:val="20"/>
        </w:rPr>
        <w:t xml:space="preserve">Se impartirá el seminario de titulación a partir de que se inscriban 15 egresados como mínimo.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CA2201" w:rsidRPr="0074252E">
        <w:rPr>
          <w:rFonts w:ascii="Arial" w:hAnsi="Arial" w:cs="Arial"/>
          <w:sz w:val="20"/>
          <w:szCs w:val="20"/>
        </w:rPr>
        <w:t xml:space="preserve"> </w:t>
      </w:r>
      <w:r w:rsidRPr="0074252E">
        <w:rPr>
          <w:rFonts w:ascii="Arial" w:hAnsi="Arial" w:cs="Arial"/>
          <w:sz w:val="20"/>
          <w:szCs w:val="20"/>
        </w:rPr>
        <w:t xml:space="preserve">El trabajo que elabore el alumno deberá de ser relacionado con el tema del curso y aprobado por el titular del seminario.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CA2201" w:rsidRPr="0074252E">
        <w:rPr>
          <w:rFonts w:ascii="Arial" w:hAnsi="Arial" w:cs="Arial"/>
          <w:sz w:val="20"/>
          <w:szCs w:val="20"/>
        </w:rPr>
        <w:t xml:space="preserve"> </w:t>
      </w:r>
      <w:r w:rsidRPr="0074252E">
        <w:rPr>
          <w:rFonts w:ascii="Arial" w:hAnsi="Arial" w:cs="Arial"/>
          <w:sz w:val="20"/>
          <w:szCs w:val="20"/>
        </w:rPr>
        <w:t xml:space="preserve">El alumno podrá acreditar el curso si obtiene una calificación mínima de 8 y una asistencia del 90%.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g)</w:t>
      </w:r>
      <w:r w:rsidR="00CA2201" w:rsidRPr="0074252E">
        <w:rPr>
          <w:rFonts w:ascii="Arial" w:hAnsi="Arial" w:cs="Arial"/>
          <w:sz w:val="20"/>
          <w:szCs w:val="20"/>
        </w:rPr>
        <w:t xml:space="preserve"> </w:t>
      </w:r>
      <w:r w:rsidRPr="0074252E">
        <w:rPr>
          <w:rFonts w:ascii="Arial" w:hAnsi="Arial" w:cs="Arial"/>
          <w:sz w:val="20"/>
          <w:szCs w:val="20"/>
        </w:rPr>
        <w:t xml:space="preserve">Aprobado el trabajo escrito el alumno deberá pasar al departamento de titulación para programar el acto de recepción profesional. </w:t>
      </w:r>
    </w:p>
    <w:p w:rsidR="006B5361" w:rsidRPr="0074252E" w:rsidRDefault="006B5361" w:rsidP="00AB0BBB">
      <w:pPr>
        <w:ind w:right="-24"/>
        <w:jc w:val="both"/>
        <w:rPr>
          <w:rFonts w:ascii="Arial" w:hAnsi="Arial" w:cs="Arial"/>
          <w:sz w:val="20"/>
          <w:szCs w:val="20"/>
        </w:rPr>
      </w:pPr>
    </w:p>
    <w:p w:rsidR="006B5361" w:rsidRPr="0074252E" w:rsidRDefault="00C47055" w:rsidP="00AB0BBB">
      <w:pPr>
        <w:ind w:right="-24"/>
        <w:jc w:val="both"/>
        <w:rPr>
          <w:rFonts w:ascii="Arial" w:hAnsi="Arial" w:cs="Arial"/>
          <w:sz w:val="20"/>
          <w:szCs w:val="20"/>
        </w:rPr>
      </w:pPr>
      <w:r w:rsidRPr="0074252E">
        <w:rPr>
          <w:rFonts w:ascii="Arial" w:hAnsi="Arial" w:cs="Arial"/>
          <w:b/>
          <w:sz w:val="20"/>
          <w:szCs w:val="20"/>
        </w:rPr>
        <w:t>Artículo</w:t>
      </w:r>
      <w:r w:rsidR="00F47999">
        <w:rPr>
          <w:rFonts w:ascii="Arial" w:hAnsi="Arial" w:cs="Arial"/>
          <w:b/>
          <w:sz w:val="20"/>
          <w:szCs w:val="20"/>
        </w:rPr>
        <w:t xml:space="preserve"> 24</w:t>
      </w:r>
      <w:r w:rsidR="00D85F23">
        <w:rPr>
          <w:rFonts w:ascii="Arial" w:hAnsi="Arial" w:cs="Arial"/>
          <w:b/>
          <w:sz w:val="20"/>
          <w:szCs w:val="20"/>
        </w:rPr>
        <w:t>6</w:t>
      </w:r>
      <w:r w:rsidR="00CA2201" w:rsidRPr="0074252E">
        <w:rPr>
          <w:rFonts w:ascii="Arial" w:hAnsi="Arial" w:cs="Arial"/>
          <w:b/>
          <w:sz w:val="20"/>
          <w:szCs w:val="20"/>
        </w:rPr>
        <w:t xml:space="preserve">.- </w:t>
      </w:r>
      <w:r w:rsidR="006B5361" w:rsidRPr="0074252E">
        <w:rPr>
          <w:rFonts w:ascii="Arial" w:hAnsi="Arial" w:cs="Arial"/>
          <w:sz w:val="20"/>
          <w:szCs w:val="20"/>
        </w:rPr>
        <w:t>Taller de Investigación.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w:t>
      </w:r>
      <w:r w:rsidR="00CA2201" w:rsidRPr="0074252E">
        <w:rPr>
          <w:rFonts w:ascii="Arial" w:hAnsi="Arial" w:cs="Arial"/>
          <w:sz w:val="20"/>
          <w:szCs w:val="20"/>
        </w:rPr>
        <w:t xml:space="preserve"> </w:t>
      </w:r>
      <w:r w:rsidRPr="0074252E">
        <w:rPr>
          <w:rFonts w:ascii="Arial" w:hAnsi="Arial" w:cs="Arial"/>
          <w:sz w:val="20"/>
          <w:szCs w:val="20"/>
        </w:rPr>
        <w:t>Deberá entenderse por taller de investigación al proceso en el que el alumno elabora un trabajo escrito (tesina) de investigación relacionado con un tema de su licenciatura.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A2201" w:rsidRPr="0074252E">
        <w:rPr>
          <w:rFonts w:ascii="Arial" w:hAnsi="Arial" w:cs="Arial"/>
          <w:sz w:val="20"/>
          <w:szCs w:val="20"/>
        </w:rPr>
        <w:t xml:space="preserve"> </w:t>
      </w:r>
      <w:r w:rsidRPr="0074252E">
        <w:rPr>
          <w:rFonts w:ascii="Arial" w:hAnsi="Arial" w:cs="Arial"/>
          <w:sz w:val="20"/>
          <w:szCs w:val="20"/>
        </w:rPr>
        <w:t xml:space="preserve">El taller de investigación se </w:t>
      </w:r>
      <w:r w:rsidR="00CA2201" w:rsidRPr="0074252E">
        <w:rPr>
          <w:rFonts w:ascii="Arial" w:hAnsi="Arial" w:cs="Arial"/>
          <w:sz w:val="20"/>
          <w:szCs w:val="20"/>
        </w:rPr>
        <w:t>abrirá</w:t>
      </w:r>
      <w:r w:rsidRPr="0074252E">
        <w:rPr>
          <w:rFonts w:ascii="Arial" w:hAnsi="Arial" w:cs="Arial"/>
          <w:sz w:val="20"/>
          <w:szCs w:val="20"/>
        </w:rPr>
        <w:t xml:space="preserve"> con un mínimo de 15 personas.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CA2201" w:rsidRPr="0074252E">
        <w:rPr>
          <w:rFonts w:ascii="Arial" w:hAnsi="Arial" w:cs="Arial"/>
          <w:sz w:val="20"/>
          <w:szCs w:val="20"/>
        </w:rPr>
        <w:t xml:space="preserve"> </w:t>
      </w:r>
      <w:r w:rsidRPr="0074252E">
        <w:rPr>
          <w:rFonts w:ascii="Arial" w:hAnsi="Arial" w:cs="Arial"/>
          <w:sz w:val="20"/>
          <w:szCs w:val="20"/>
        </w:rPr>
        <w:t>Esta opción de titulación se dividirá en módulos los cuales el alumno tendrá que aprobar con un promedio mínimo de 8.</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CA2201" w:rsidRPr="0074252E">
        <w:rPr>
          <w:rFonts w:ascii="Arial" w:hAnsi="Arial" w:cs="Arial"/>
          <w:sz w:val="20"/>
          <w:szCs w:val="20"/>
        </w:rPr>
        <w:t xml:space="preserve"> </w:t>
      </w:r>
      <w:r w:rsidRPr="0074252E">
        <w:rPr>
          <w:rFonts w:ascii="Arial" w:hAnsi="Arial" w:cs="Arial"/>
          <w:sz w:val="20"/>
          <w:szCs w:val="20"/>
        </w:rPr>
        <w:t>En el caso de que algún egresado deba darse de baja de alguno de los módulos, será cancelada la opción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CA2201" w:rsidRPr="0074252E">
        <w:rPr>
          <w:rFonts w:ascii="Arial" w:hAnsi="Arial" w:cs="Arial"/>
          <w:sz w:val="20"/>
          <w:szCs w:val="20"/>
        </w:rPr>
        <w:t xml:space="preserve"> </w:t>
      </w:r>
      <w:r w:rsidRPr="0074252E">
        <w:rPr>
          <w:rFonts w:ascii="Arial" w:hAnsi="Arial" w:cs="Arial"/>
          <w:sz w:val="20"/>
          <w:szCs w:val="20"/>
        </w:rPr>
        <w:t>Al término del taller el alumno deberá de entregar en tiempo y forma el trabajo de investigación final al Departamento de Titulación, para lo cual se rec</w:t>
      </w:r>
      <w:r w:rsidR="00C47055" w:rsidRPr="0074252E">
        <w:rPr>
          <w:rFonts w:ascii="Arial" w:hAnsi="Arial" w:cs="Arial"/>
          <w:sz w:val="20"/>
          <w:szCs w:val="20"/>
        </w:rPr>
        <w:t>ibirá</w:t>
      </w:r>
      <w:r w:rsidRPr="0074252E">
        <w:rPr>
          <w:rFonts w:ascii="Arial" w:hAnsi="Arial" w:cs="Arial"/>
          <w:sz w:val="20"/>
          <w:szCs w:val="20"/>
        </w:rPr>
        <w:t xml:space="preserve"> un total de 3 ejemplares y un cd.</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CA2201" w:rsidRPr="0074252E">
        <w:rPr>
          <w:rFonts w:ascii="Arial" w:hAnsi="Arial" w:cs="Arial"/>
          <w:sz w:val="20"/>
          <w:szCs w:val="20"/>
        </w:rPr>
        <w:t xml:space="preserve"> </w:t>
      </w:r>
      <w:r w:rsidRPr="0074252E">
        <w:rPr>
          <w:rFonts w:ascii="Arial" w:hAnsi="Arial" w:cs="Arial"/>
          <w:sz w:val="20"/>
          <w:szCs w:val="20"/>
        </w:rPr>
        <w:t xml:space="preserve">La duración del Taller de Investigación será de seis meses.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lastRenderedPageBreak/>
        <w:t>g)</w:t>
      </w:r>
      <w:r w:rsidR="00CA2201" w:rsidRPr="0074252E">
        <w:rPr>
          <w:rFonts w:ascii="Arial" w:hAnsi="Arial" w:cs="Arial"/>
          <w:sz w:val="20"/>
          <w:szCs w:val="20"/>
        </w:rPr>
        <w:t xml:space="preserve"> </w:t>
      </w:r>
      <w:r w:rsidRPr="0074252E">
        <w:rPr>
          <w:rFonts w:ascii="Arial" w:hAnsi="Arial" w:cs="Arial"/>
          <w:sz w:val="20"/>
          <w:szCs w:val="20"/>
        </w:rPr>
        <w:t xml:space="preserve">Aprobado el trabajo de investigación el alumno deberá pasar al departamento de titulación para programar el acto de recepción profesional. </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DE LAS OPCIONES DE TITULACIÓN PARA MAESTRIA</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24</w:t>
      </w:r>
      <w:r w:rsidR="00D85F23">
        <w:rPr>
          <w:rFonts w:ascii="Arial" w:hAnsi="Arial" w:cs="Arial"/>
          <w:b/>
          <w:sz w:val="20"/>
          <w:szCs w:val="20"/>
        </w:rPr>
        <w:t>7</w:t>
      </w:r>
      <w:r w:rsidR="00C47055" w:rsidRPr="0074252E">
        <w:rPr>
          <w:rFonts w:ascii="Arial" w:hAnsi="Arial" w:cs="Arial"/>
          <w:b/>
          <w:sz w:val="20"/>
          <w:szCs w:val="20"/>
        </w:rPr>
        <w:t xml:space="preserve">.- </w:t>
      </w:r>
      <w:r w:rsidR="006B5361" w:rsidRPr="0074252E">
        <w:rPr>
          <w:rFonts w:ascii="Arial" w:hAnsi="Arial" w:cs="Arial"/>
          <w:sz w:val="20"/>
          <w:szCs w:val="20"/>
        </w:rPr>
        <w:t>El candidato a maestro podrá obtener el grado académico, mediante las siguientes opciones.</w:t>
      </w:r>
    </w:p>
    <w:p w:rsidR="006B5361" w:rsidRPr="0074252E" w:rsidRDefault="006B5361" w:rsidP="00AB0BBB">
      <w:pPr>
        <w:ind w:right="-24"/>
        <w:jc w:val="both"/>
        <w:rPr>
          <w:rFonts w:ascii="Arial" w:hAnsi="Arial" w:cs="Arial"/>
          <w:sz w:val="20"/>
          <w:szCs w:val="20"/>
        </w:rPr>
      </w:pPr>
    </w:p>
    <w:p w:rsidR="006B5361" w:rsidRPr="0074252E" w:rsidRDefault="00C47055"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Elaboración de tesis.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47055" w:rsidRPr="0074252E">
        <w:rPr>
          <w:rFonts w:ascii="Arial" w:hAnsi="Arial" w:cs="Arial"/>
          <w:sz w:val="20"/>
          <w:szCs w:val="20"/>
        </w:rPr>
        <w:t xml:space="preserve"> </w:t>
      </w:r>
      <w:r w:rsidRPr="0074252E">
        <w:rPr>
          <w:rFonts w:ascii="Arial" w:hAnsi="Arial" w:cs="Arial"/>
          <w:sz w:val="20"/>
          <w:szCs w:val="20"/>
        </w:rPr>
        <w:t>Escolaridad por promedio.</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CRITERIOS RECTORES PARA CADA OPCIÓN</w:t>
      </w:r>
    </w:p>
    <w:p w:rsidR="00C47055" w:rsidRPr="0074252E" w:rsidRDefault="00C47055"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24</w:t>
      </w:r>
      <w:r w:rsidR="00D85F23">
        <w:rPr>
          <w:rFonts w:ascii="Arial" w:hAnsi="Arial" w:cs="Arial"/>
          <w:b/>
          <w:sz w:val="20"/>
          <w:szCs w:val="20"/>
        </w:rPr>
        <w:t>8</w:t>
      </w:r>
      <w:r w:rsidR="00C47055" w:rsidRPr="0074252E">
        <w:rPr>
          <w:rFonts w:ascii="Arial" w:hAnsi="Arial" w:cs="Arial"/>
          <w:b/>
          <w:sz w:val="20"/>
          <w:szCs w:val="20"/>
        </w:rPr>
        <w:t xml:space="preserve">.- </w:t>
      </w:r>
      <w:r w:rsidR="006B5361" w:rsidRPr="0074252E">
        <w:rPr>
          <w:rFonts w:ascii="Arial" w:hAnsi="Arial" w:cs="Arial"/>
          <w:sz w:val="20"/>
          <w:szCs w:val="20"/>
        </w:rPr>
        <w:t>Elaboración de tesis.</w:t>
      </w:r>
    </w:p>
    <w:p w:rsidR="006B5361" w:rsidRPr="0074252E" w:rsidRDefault="00C47055"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La tesis deberá tener un enfoque disciplinario o multidisciplinario, y cubrir los requisitos de fondo y forma que al efecto señale 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47055" w:rsidRPr="0074252E">
        <w:rPr>
          <w:rFonts w:ascii="Arial" w:hAnsi="Arial" w:cs="Arial"/>
          <w:sz w:val="20"/>
          <w:szCs w:val="20"/>
        </w:rPr>
        <w:t xml:space="preserve"> </w:t>
      </w:r>
      <w:r w:rsidRPr="0074252E">
        <w:rPr>
          <w:rFonts w:ascii="Arial" w:hAnsi="Arial" w:cs="Arial"/>
          <w:sz w:val="20"/>
          <w:szCs w:val="20"/>
        </w:rPr>
        <w:t>La tesis de maestría deberá  ser invariablemente individual.</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c)</w:t>
      </w:r>
      <w:r w:rsidR="00C47055" w:rsidRPr="0074252E">
        <w:rPr>
          <w:rFonts w:ascii="Arial" w:hAnsi="Arial" w:cs="Arial"/>
          <w:sz w:val="20"/>
          <w:szCs w:val="20"/>
        </w:rPr>
        <w:t xml:space="preserve"> </w:t>
      </w:r>
      <w:r w:rsidRPr="0074252E">
        <w:rPr>
          <w:rFonts w:ascii="Arial" w:hAnsi="Arial" w:cs="Arial"/>
          <w:sz w:val="20"/>
          <w:szCs w:val="20"/>
        </w:rPr>
        <w:t xml:space="preserve">La elaboración del tema de tesis deberá ser elegido en congruencia con las líneas de investigación del plan de estudios de que se trate.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d)</w:t>
      </w:r>
      <w:r w:rsidR="00C47055" w:rsidRPr="0074252E">
        <w:rPr>
          <w:rFonts w:ascii="Arial" w:hAnsi="Arial" w:cs="Arial"/>
          <w:sz w:val="20"/>
          <w:szCs w:val="20"/>
        </w:rPr>
        <w:t xml:space="preserve"> </w:t>
      </w:r>
      <w:r w:rsidRPr="0074252E">
        <w:rPr>
          <w:rFonts w:ascii="Arial" w:hAnsi="Arial" w:cs="Arial"/>
          <w:sz w:val="20"/>
          <w:szCs w:val="20"/>
        </w:rPr>
        <w:t>El trabajo de tesis respectivo servirá para sustentación del examen de grado respectivo.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C47055" w:rsidRPr="0074252E">
        <w:rPr>
          <w:rFonts w:ascii="Arial" w:hAnsi="Arial" w:cs="Arial"/>
          <w:sz w:val="20"/>
          <w:szCs w:val="20"/>
        </w:rPr>
        <w:t xml:space="preserve"> </w:t>
      </w:r>
      <w:r w:rsidRPr="0074252E">
        <w:rPr>
          <w:rFonts w:ascii="Arial" w:hAnsi="Arial" w:cs="Arial"/>
          <w:sz w:val="20"/>
          <w:szCs w:val="20"/>
        </w:rPr>
        <w:t xml:space="preserve">El acta de examen de grado y el libro de actas de examen serán validados por el supervisor escolar quien podrá estar presente en la sustentación del examen de grado y en el acto protocolario del mismo. </w:t>
      </w:r>
    </w:p>
    <w:p w:rsidR="006B5361" w:rsidRPr="0074252E" w:rsidRDefault="006B5361" w:rsidP="00AB0BBB">
      <w:pPr>
        <w:ind w:right="-24"/>
        <w:jc w:val="both"/>
        <w:rPr>
          <w:rFonts w:ascii="Arial" w:hAnsi="Arial" w:cs="Arial"/>
          <w:sz w:val="20"/>
          <w:szCs w:val="20"/>
        </w:rPr>
      </w:pPr>
    </w:p>
    <w:p w:rsidR="006B5361" w:rsidRPr="0074252E" w:rsidRDefault="00C47055" w:rsidP="00AB0BBB">
      <w:pPr>
        <w:ind w:right="-24"/>
        <w:jc w:val="both"/>
        <w:rPr>
          <w:rFonts w:ascii="Arial" w:hAnsi="Arial" w:cs="Arial"/>
          <w:b/>
          <w:sz w:val="20"/>
          <w:szCs w:val="20"/>
        </w:rPr>
      </w:pPr>
      <w:r w:rsidRPr="0074252E">
        <w:rPr>
          <w:rFonts w:ascii="Arial" w:hAnsi="Arial" w:cs="Arial"/>
          <w:b/>
          <w:sz w:val="20"/>
          <w:szCs w:val="20"/>
        </w:rPr>
        <w:t xml:space="preserve">Artículo </w:t>
      </w:r>
      <w:r w:rsidR="006B5361" w:rsidRPr="0074252E">
        <w:rPr>
          <w:rFonts w:ascii="Arial" w:hAnsi="Arial" w:cs="Arial"/>
          <w:b/>
          <w:sz w:val="20"/>
          <w:szCs w:val="20"/>
        </w:rPr>
        <w:t>2</w:t>
      </w:r>
      <w:r w:rsidR="00F47999">
        <w:rPr>
          <w:rFonts w:ascii="Arial" w:hAnsi="Arial" w:cs="Arial"/>
          <w:b/>
          <w:sz w:val="20"/>
          <w:szCs w:val="20"/>
        </w:rPr>
        <w:t>4</w:t>
      </w:r>
      <w:r w:rsidR="00D85F23">
        <w:rPr>
          <w:rFonts w:ascii="Arial" w:hAnsi="Arial" w:cs="Arial"/>
          <w:b/>
          <w:sz w:val="20"/>
          <w:szCs w:val="20"/>
        </w:rPr>
        <w:t>9</w:t>
      </w:r>
      <w:r w:rsidRPr="0074252E">
        <w:rPr>
          <w:rFonts w:ascii="Arial" w:hAnsi="Arial" w:cs="Arial"/>
          <w:b/>
          <w:sz w:val="20"/>
          <w:szCs w:val="20"/>
        </w:rPr>
        <w:t>.-</w:t>
      </w:r>
      <w:r w:rsidR="00583B2B" w:rsidRPr="0074252E">
        <w:rPr>
          <w:rFonts w:ascii="Arial" w:hAnsi="Arial" w:cs="Arial"/>
          <w:b/>
          <w:sz w:val="20"/>
          <w:szCs w:val="20"/>
        </w:rPr>
        <w:t xml:space="preserve"> </w:t>
      </w:r>
      <w:r w:rsidR="006B5361" w:rsidRPr="0074252E">
        <w:rPr>
          <w:rFonts w:ascii="Arial" w:hAnsi="Arial" w:cs="Arial"/>
          <w:sz w:val="20"/>
          <w:szCs w:val="20"/>
        </w:rPr>
        <w:t>Escolaridad por promedio.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a)</w:t>
      </w:r>
      <w:r w:rsidR="00C47055" w:rsidRPr="0074252E">
        <w:rPr>
          <w:rFonts w:ascii="Arial" w:hAnsi="Arial" w:cs="Arial"/>
          <w:sz w:val="20"/>
          <w:szCs w:val="20"/>
        </w:rPr>
        <w:t xml:space="preserve"> </w:t>
      </w:r>
      <w:r w:rsidRPr="0074252E">
        <w:rPr>
          <w:rFonts w:ascii="Arial" w:hAnsi="Arial" w:cs="Arial"/>
          <w:sz w:val="20"/>
          <w:szCs w:val="20"/>
        </w:rPr>
        <w:t xml:space="preserve">Obtener un promedio mínimo general de nueve punto cero en la maestría. </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b)</w:t>
      </w:r>
      <w:r w:rsidR="00C47055" w:rsidRPr="0074252E">
        <w:rPr>
          <w:rFonts w:ascii="Arial" w:hAnsi="Arial" w:cs="Arial"/>
          <w:sz w:val="20"/>
          <w:szCs w:val="20"/>
        </w:rPr>
        <w:t xml:space="preserve"> </w:t>
      </w:r>
      <w:r w:rsidRPr="0074252E">
        <w:rPr>
          <w:rFonts w:ascii="Arial" w:hAnsi="Arial" w:cs="Arial"/>
          <w:sz w:val="20"/>
          <w:szCs w:val="20"/>
        </w:rPr>
        <w:t xml:space="preserve">El alumno que opte por esta opción deberá de solicitarlo al comité de titulación, cubriendo los procesos administrativos correspondientes. </w:t>
      </w:r>
    </w:p>
    <w:p w:rsidR="006B5361" w:rsidRPr="0074252E" w:rsidRDefault="006B5361" w:rsidP="00AB0BBB">
      <w:pPr>
        <w:ind w:right="-24"/>
        <w:jc w:val="both"/>
        <w:rPr>
          <w:rFonts w:ascii="Arial" w:hAnsi="Arial" w:cs="Arial"/>
          <w:sz w:val="20"/>
          <w:szCs w:val="20"/>
        </w:rPr>
      </w:pPr>
    </w:p>
    <w:p w:rsidR="008D3DE2" w:rsidRDefault="008D3DE2" w:rsidP="00AB0BBB">
      <w:pPr>
        <w:ind w:right="-24"/>
        <w:jc w:val="both"/>
        <w:rPr>
          <w:rFonts w:ascii="Arial" w:hAnsi="Arial" w:cs="Arial"/>
          <w:b/>
          <w:sz w:val="20"/>
          <w:szCs w:val="20"/>
        </w:rPr>
      </w:pPr>
    </w:p>
    <w:p w:rsidR="008D3DE2" w:rsidRDefault="008D3DE2" w:rsidP="00AB0BBB">
      <w:pPr>
        <w:ind w:right="-24"/>
        <w:jc w:val="both"/>
        <w:rPr>
          <w:rFonts w:ascii="Arial" w:hAnsi="Arial" w:cs="Arial"/>
          <w:b/>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 xml:space="preserve">DEL EXAMEN PROFESIONAL Y DE </w:t>
      </w:r>
      <w:r w:rsidR="00AC65BF">
        <w:rPr>
          <w:rFonts w:ascii="Arial" w:hAnsi="Arial" w:cs="Arial"/>
          <w:b/>
          <w:sz w:val="20"/>
          <w:szCs w:val="20"/>
        </w:rPr>
        <w:t xml:space="preserve">OBTENCIÓN DE </w:t>
      </w:r>
      <w:r w:rsidRPr="0074252E">
        <w:rPr>
          <w:rFonts w:ascii="Arial" w:hAnsi="Arial" w:cs="Arial"/>
          <w:b/>
          <w:sz w:val="20"/>
          <w:szCs w:val="20"/>
        </w:rPr>
        <w:t>GRADO</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250</w:t>
      </w:r>
      <w:r w:rsidR="00583B2B" w:rsidRPr="0074252E">
        <w:rPr>
          <w:rFonts w:ascii="Arial" w:hAnsi="Arial" w:cs="Arial"/>
          <w:b/>
          <w:sz w:val="20"/>
          <w:szCs w:val="20"/>
        </w:rPr>
        <w:t xml:space="preserve">.- </w:t>
      </w:r>
      <w:r w:rsidR="006B5361" w:rsidRPr="0074252E">
        <w:rPr>
          <w:rFonts w:ascii="Arial" w:hAnsi="Arial" w:cs="Arial"/>
          <w:sz w:val="20"/>
          <w:szCs w:val="20"/>
        </w:rPr>
        <w:t xml:space="preserve">La  fecha del examen profesional o acto protocolario se asignara cuando el sustentante haya liquidado el pago de los  paquetes de titulación. </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t>Artículo 251</w:t>
      </w:r>
      <w:r w:rsidR="00583B2B" w:rsidRPr="0074252E">
        <w:rPr>
          <w:rFonts w:ascii="Arial" w:hAnsi="Arial" w:cs="Arial"/>
          <w:b/>
          <w:sz w:val="20"/>
          <w:szCs w:val="20"/>
        </w:rPr>
        <w:t xml:space="preserve">.- </w:t>
      </w:r>
      <w:r w:rsidR="006B5361" w:rsidRPr="0074252E">
        <w:rPr>
          <w:rFonts w:ascii="Arial" w:hAnsi="Arial" w:cs="Arial"/>
          <w:sz w:val="20"/>
          <w:szCs w:val="20"/>
        </w:rPr>
        <w:t xml:space="preserve">El sustentante deberá presentarse ante un jurado formado por lo menos de tres sinodales (presidente, secretario y vocal) excepto </w:t>
      </w:r>
      <w:r w:rsidR="006B5361" w:rsidRPr="0074252E">
        <w:rPr>
          <w:rFonts w:ascii="Arial" w:hAnsi="Arial" w:cs="Arial"/>
          <w:sz w:val="20"/>
          <w:szCs w:val="20"/>
        </w:rPr>
        <w:lastRenderedPageBreak/>
        <w:t>para el caso de maestría en donde el jurado se formará invariablemente por cinco sinodales (presidente, secretario y tres vocales), el jurado será aprobado por el Comité de Titulación. La suplencia de los sinodales se hará corriendo los cargos, esto es que el presidente será suplido por el secretario, éste por el primer vocal y los vocales por el suplente</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2</w:t>
      </w:r>
      <w:r w:rsidR="007816DD" w:rsidRPr="0074252E">
        <w:rPr>
          <w:rFonts w:ascii="Arial" w:hAnsi="Arial" w:cs="Arial"/>
          <w:b/>
          <w:sz w:val="20"/>
          <w:szCs w:val="20"/>
        </w:rPr>
        <w:t xml:space="preserve">.- </w:t>
      </w:r>
      <w:r w:rsidR="006B5361" w:rsidRPr="0074252E">
        <w:rPr>
          <w:rFonts w:ascii="Arial" w:hAnsi="Arial" w:cs="Arial"/>
          <w:sz w:val="20"/>
          <w:szCs w:val="20"/>
        </w:rPr>
        <w:t xml:space="preserve">El Presidente del jurado indicará, al iniciarse el examen profesional, la mecánica a seguir durante el desarrollo de esta actividad. El Presidente emitirá el resultado de la liberación leyendo, para ello, el acta de examen profesional. El veredicto del jurado será inapelable. En caso de aprobación, el Presidente tomará la protesta profesional al sustentante, obligándose éste a cumplir con las normas éticas y profesionales en el ejercicio de su profesión. </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3</w:t>
      </w:r>
      <w:r w:rsidR="007816DD" w:rsidRPr="0074252E">
        <w:rPr>
          <w:rFonts w:ascii="Arial" w:hAnsi="Arial" w:cs="Arial"/>
          <w:b/>
          <w:sz w:val="20"/>
          <w:szCs w:val="20"/>
        </w:rPr>
        <w:t xml:space="preserve">.- </w:t>
      </w:r>
      <w:r w:rsidR="006B5361" w:rsidRPr="0074252E">
        <w:rPr>
          <w:rFonts w:ascii="Arial" w:hAnsi="Arial" w:cs="Arial"/>
          <w:sz w:val="20"/>
          <w:szCs w:val="20"/>
        </w:rPr>
        <w:t>El Secretario tomará nota del veredicto del jurado, notificándolo a la oficina de titulación  para la impresión y registro en el libro de actas de examen profesional y de grado académico.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4</w:t>
      </w:r>
      <w:r w:rsidR="007816DD" w:rsidRPr="0074252E">
        <w:rPr>
          <w:rFonts w:ascii="Arial" w:hAnsi="Arial" w:cs="Arial"/>
          <w:b/>
          <w:sz w:val="20"/>
          <w:szCs w:val="20"/>
        </w:rPr>
        <w:t xml:space="preserve">.- </w:t>
      </w:r>
      <w:r w:rsidR="006B5361" w:rsidRPr="0074252E">
        <w:rPr>
          <w:rFonts w:ascii="Arial" w:hAnsi="Arial" w:cs="Arial"/>
          <w:sz w:val="20"/>
          <w:szCs w:val="20"/>
        </w:rPr>
        <w:t>Los vocales son integrantes del jurado que examinarán al sustentante, de igual manera que el presidente y secretario.</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 xml:space="preserve"> </w:t>
      </w: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5</w:t>
      </w:r>
      <w:r w:rsidR="007816DD" w:rsidRPr="0074252E">
        <w:rPr>
          <w:rFonts w:ascii="Arial" w:hAnsi="Arial" w:cs="Arial"/>
          <w:b/>
          <w:sz w:val="20"/>
          <w:szCs w:val="20"/>
        </w:rPr>
        <w:t xml:space="preserve">.- </w:t>
      </w:r>
      <w:r w:rsidR="006B5361" w:rsidRPr="0074252E">
        <w:rPr>
          <w:rFonts w:ascii="Arial" w:hAnsi="Arial" w:cs="Arial"/>
          <w:sz w:val="20"/>
          <w:szCs w:val="20"/>
        </w:rPr>
        <w:t>El jurado y el sustentante deberán presentarse formalmente vestidos al examen profesional ya que es un acto solemne.</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6</w:t>
      </w:r>
      <w:r w:rsidR="007816DD" w:rsidRPr="0074252E">
        <w:rPr>
          <w:rFonts w:ascii="Arial" w:hAnsi="Arial" w:cs="Arial"/>
          <w:b/>
          <w:sz w:val="20"/>
          <w:szCs w:val="20"/>
        </w:rPr>
        <w:t xml:space="preserve">.- </w:t>
      </w:r>
      <w:r w:rsidR="006B5361" w:rsidRPr="0074252E">
        <w:rPr>
          <w:rFonts w:ascii="Arial" w:hAnsi="Arial" w:cs="Arial"/>
          <w:sz w:val="20"/>
          <w:szCs w:val="20"/>
        </w:rPr>
        <w:t>Es facultad del Representante de la Secretaría de Educación del Estado de Veracruz, de acuerdo con el área de Servicio Social, Prácticas Profesionales y Titulación, posponer o suspender el examen ante casos de contingencia grave o causa mayor fuera del control del jurado. En estos casos se inutilizará el acta marcándola con dos líneas transversales expresándose el motivo por el cual se suspendió el acto, debiendo firmar esta razón todos los miembros del jurado examinador. Deberá notificarse a la SEV mediante oficio, dentro de los cinco días hábiles siguientes a la suspensión del acto.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7</w:t>
      </w:r>
      <w:r w:rsidR="00D14A4D" w:rsidRPr="0074252E">
        <w:rPr>
          <w:rFonts w:ascii="Arial" w:hAnsi="Arial" w:cs="Arial"/>
          <w:b/>
          <w:sz w:val="20"/>
          <w:szCs w:val="20"/>
        </w:rPr>
        <w:t xml:space="preserve">.- </w:t>
      </w:r>
      <w:r w:rsidR="006B5361" w:rsidRPr="0074252E">
        <w:rPr>
          <w:rFonts w:ascii="Arial" w:hAnsi="Arial" w:cs="Arial"/>
          <w:sz w:val="20"/>
          <w:szCs w:val="20"/>
        </w:rPr>
        <w:t>La SEV se reserva el derecho de nombrar un representante para que asista al acto protocolario.</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t>Artículo 25</w:t>
      </w:r>
      <w:r w:rsidR="00D85F23">
        <w:rPr>
          <w:rFonts w:ascii="Arial" w:hAnsi="Arial" w:cs="Arial"/>
          <w:b/>
          <w:sz w:val="20"/>
          <w:szCs w:val="20"/>
        </w:rPr>
        <w:t>8</w:t>
      </w:r>
      <w:r w:rsidR="00D14A4D" w:rsidRPr="0074252E">
        <w:rPr>
          <w:rFonts w:ascii="Arial" w:hAnsi="Arial" w:cs="Arial"/>
          <w:b/>
          <w:sz w:val="20"/>
          <w:szCs w:val="20"/>
        </w:rPr>
        <w:t xml:space="preserve">.- </w:t>
      </w:r>
      <w:r w:rsidR="006B5361" w:rsidRPr="0074252E">
        <w:rPr>
          <w:rFonts w:ascii="Arial" w:hAnsi="Arial" w:cs="Arial"/>
          <w:sz w:val="20"/>
          <w:szCs w:val="20"/>
        </w:rPr>
        <w:t>Los asesores y revisor  pueden ser parte del jurado examinador.</w:t>
      </w:r>
    </w:p>
    <w:p w:rsidR="006B5361" w:rsidRPr="0074252E" w:rsidRDefault="006B5361" w:rsidP="00AB0BBB">
      <w:pPr>
        <w:ind w:right="-24"/>
        <w:jc w:val="both"/>
        <w:rPr>
          <w:rFonts w:ascii="Arial" w:hAnsi="Arial" w:cs="Arial"/>
          <w:sz w:val="20"/>
          <w:szCs w:val="20"/>
        </w:rPr>
      </w:pPr>
    </w:p>
    <w:p w:rsidR="006B5361" w:rsidRPr="0074252E" w:rsidRDefault="00F47999" w:rsidP="00AB0BBB">
      <w:pPr>
        <w:ind w:right="-24"/>
        <w:jc w:val="both"/>
        <w:rPr>
          <w:rFonts w:ascii="Arial" w:hAnsi="Arial" w:cs="Arial"/>
          <w:sz w:val="20"/>
          <w:szCs w:val="20"/>
        </w:rPr>
      </w:pPr>
      <w:r>
        <w:rPr>
          <w:rFonts w:ascii="Arial" w:hAnsi="Arial" w:cs="Arial"/>
          <w:b/>
          <w:sz w:val="20"/>
          <w:szCs w:val="20"/>
        </w:rPr>
        <w:lastRenderedPageBreak/>
        <w:t>Artículo 25</w:t>
      </w:r>
      <w:r w:rsidR="00D85F23">
        <w:rPr>
          <w:rFonts w:ascii="Arial" w:hAnsi="Arial" w:cs="Arial"/>
          <w:b/>
          <w:sz w:val="20"/>
          <w:szCs w:val="20"/>
        </w:rPr>
        <w:t>9</w:t>
      </w:r>
      <w:r w:rsidR="00D14A4D" w:rsidRPr="0074252E">
        <w:rPr>
          <w:rFonts w:ascii="Arial" w:hAnsi="Arial" w:cs="Arial"/>
          <w:b/>
          <w:sz w:val="20"/>
          <w:szCs w:val="20"/>
        </w:rPr>
        <w:t xml:space="preserve">.- </w:t>
      </w:r>
      <w:r w:rsidR="006B5361" w:rsidRPr="0074252E">
        <w:rPr>
          <w:rFonts w:ascii="Arial" w:hAnsi="Arial" w:cs="Arial"/>
          <w:sz w:val="20"/>
          <w:szCs w:val="20"/>
        </w:rPr>
        <w:t>En general, los exámenes profesionales tendrán las siguientes etapas:</w:t>
      </w:r>
    </w:p>
    <w:p w:rsidR="006B5361" w:rsidRPr="0074252E" w:rsidRDefault="00D14A4D" w:rsidP="00AB0BBB">
      <w:pPr>
        <w:ind w:right="-24"/>
        <w:jc w:val="both"/>
        <w:rPr>
          <w:rFonts w:ascii="Arial" w:hAnsi="Arial" w:cs="Arial"/>
          <w:sz w:val="20"/>
          <w:szCs w:val="20"/>
        </w:rPr>
      </w:pPr>
      <w:r w:rsidRPr="0074252E">
        <w:rPr>
          <w:rFonts w:ascii="Arial" w:hAnsi="Arial" w:cs="Arial"/>
          <w:sz w:val="20"/>
          <w:szCs w:val="20"/>
        </w:rPr>
        <w:t xml:space="preserve">a) </w:t>
      </w:r>
      <w:r w:rsidR="006B5361" w:rsidRPr="0074252E">
        <w:rPr>
          <w:rFonts w:ascii="Arial" w:hAnsi="Arial" w:cs="Arial"/>
          <w:sz w:val="20"/>
          <w:szCs w:val="20"/>
        </w:rPr>
        <w:t>Presentación del trabajo, por parte del sustentante. El tiempo de exposición será de 30 minutos. El tiempo se   puede extender o recortar según lo autorice el jurado examinador.</w:t>
      </w:r>
    </w:p>
    <w:p w:rsidR="006B5361" w:rsidRPr="0074252E" w:rsidRDefault="00D14A4D" w:rsidP="00AB0BBB">
      <w:pPr>
        <w:ind w:right="-24"/>
        <w:jc w:val="both"/>
        <w:rPr>
          <w:rFonts w:ascii="Arial" w:hAnsi="Arial" w:cs="Arial"/>
          <w:sz w:val="20"/>
          <w:szCs w:val="20"/>
        </w:rPr>
      </w:pPr>
      <w:r w:rsidRPr="0074252E">
        <w:rPr>
          <w:rFonts w:ascii="Arial" w:hAnsi="Arial" w:cs="Arial"/>
          <w:sz w:val="20"/>
          <w:szCs w:val="20"/>
        </w:rPr>
        <w:t xml:space="preserve">b) </w:t>
      </w:r>
      <w:r w:rsidR="006B5361" w:rsidRPr="0074252E">
        <w:rPr>
          <w:rFonts w:ascii="Arial" w:hAnsi="Arial" w:cs="Arial"/>
          <w:sz w:val="20"/>
          <w:szCs w:val="20"/>
        </w:rPr>
        <w:t xml:space="preserve">Preguntas y cuestionamientos por parte del jurado, sobre el contenido del trabajo y sobre aquellos aspectos que se establezcan como pertinentes para determinar la capacidad profesional del sustentante. </w:t>
      </w:r>
    </w:p>
    <w:p w:rsidR="006B5361" w:rsidRPr="0074252E" w:rsidRDefault="00D14A4D" w:rsidP="00AB0BBB">
      <w:pPr>
        <w:ind w:right="-24"/>
        <w:jc w:val="both"/>
        <w:rPr>
          <w:rFonts w:ascii="Arial" w:hAnsi="Arial" w:cs="Arial"/>
          <w:sz w:val="20"/>
          <w:szCs w:val="20"/>
        </w:rPr>
      </w:pPr>
      <w:r w:rsidRPr="0074252E">
        <w:rPr>
          <w:rFonts w:ascii="Arial" w:hAnsi="Arial" w:cs="Arial"/>
          <w:sz w:val="20"/>
          <w:szCs w:val="20"/>
        </w:rPr>
        <w:t xml:space="preserve">c) </w:t>
      </w:r>
      <w:r w:rsidR="006B5361" w:rsidRPr="0074252E">
        <w:rPr>
          <w:rFonts w:ascii="Arial" w:hAnsi="Arial" w:cs="Arial"/>
          <w:sz w:val="20"/>
          <w:szCs w:val="20"/>
        </w:rPr>
        <w:t>Al concluir el examen oral habrá una fase de deliberación libre y reservada por el jurado examinador, para lo cual el sustentante (y el público, si lo hubiere) tendrá(n) que abandonar la sala.</w:t>
      </w:r>
    </w:p>
    <w:p w:rsidR="006B5361" w:rsidRPr="0074252E" w:rsidRDefault="00D14A4D" w:rsidP="00AB0BBB">
      <w:pPr>
        <w:ind w:right="-24"/>
        <w:jc w:val="both"/>
        <w:rPr>
          <w:rFonts w:ascii="Arial" w:hAnsi="Arial" w:cs="Arial"/>
          <w:sz w:val="20"/>
          <w:szCs w:val="20"/>
        </w:rPr>
      </w:pPr>
      <w:r w:rsidRPr="0074252E">
        <w:rPr>
          <w:rFonts w:ascii="Arial" w:hAnsi="Arial" w:cs="Arial"/>
          <w:sz w:val="20"/>
          <w:szCs w:val="20"/>
        </w:rPr>
        <w:t xml:space="preserve">d) </w:t>
      </w:r>
      <w:r w:rsidR="006B5361" w:rsidRPr="0074252E">
        <w:rPr>
          <w:rFonts w:ascii="Arial" w:hAnsi="Arial" w:cs="Arial"/>
          <w:sz w:val="20"/>
          <w:szCs w:val="20"/>
        </w:rPr>
        <w:t>Informe al sustentante del resultado del examen profesional (aprobado por decisión unánime, por mayoría y/o por mención honorífica.)</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w:t>
      </w:r>
      <w:r w:rsidR="00D14A4D" w:rsidRPr="0074252E">
        <w:rPr>
          <w:rFonts w:ascii="Arial" w:hAnsi="Arial" w:cs="Arial"/>
          <w:sz w:val="20"/>
          <w:szCs w:val="20"/>
        </w:rPr>
        <w:t xml:space="preserve"> </w:t>
      </w:r>
      <w:r w:rsidRPr="0074252E">
        <w:rPr>
          <w:rFonts w:ascii="Arial" w:hAnsi="Arial" w:cs="Arial"/>
          <w:sz w:val="20"/>
          <w:szCs w:val="20"/>
        </w:rPr>
        <w:t>Toma de protesta al sustentante.</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f)</w:t>
      </w:r>
      <w:r w:rsidR="00D14A4D" w:rsidRPr="0074252E">
        <w:rPr>
          <w:rFonts w:ascii="Arial" w:hAnsi="Arial" w:cs="Arial"/>
          <w:sz w:val="20"/>
          <w:szCs w:val="20"/>
        </w:rPr>
        <w:t xml:space="preserve"> </w:t>
      </w:r>
      <w:r w:rsidRPr="0074252E">
        <w:rPr>
          <w:rFonts w:ascii="Arial" w:hAnsi="Arial" w:cs="Arial"/>
          <w:sz w:val="20"/>
          <w:szCs w:val="20"/>
        </w:rPr>
        <w:t>En el examen general de conocimiento en la etapa de examen escrito, el tiempo será de 45 minutos y en la etapa de examen oral de 45 a 60 minutos.</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Existirán dos tipos de exámenes profesionales para licenciatura; abierto o cerrado al público con la autorización del comité de titulación.</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 xml:space="preserve">Para el primer caso, éste es un evento en el que se permite el acceso a personas ajenas al jurado durante el desarrollo del examen, a excepción de las deliberaciones del jurado. En ningún caso, </w:t>
      </w:r>
      <w:r w:rsidR="00D14A4D" w:rsidRPr="0074252E">
        <w:rPr>
          <w:rFonts w:ascii="Arial" w:hAnsi="Arial" w:cs="Arial"/>
          <w:sz w:val="20"/>
          <w:szCs w:val="20"/>
        </w:rPr>
        <w:t xml:space="preserve"> </w:t>
      </w:r>
      <w:r w:rsidRPr="0074252E">
        <w:rPr>
          <w:rFonts w:ascii="Arial" w:hAnsi="Arial" w:cs="Arial"/>
          <w:sz w:val="20"/>
          <w:szCs w:val="20"/>
        </w:rPr>
        <w:t>persona alguna del público podrá participar o alterar el desarrollo del examen, pudiendo ser causa de suspensión del mismo.</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En caso de examen cerrado al público, solamente el jurado y el estudiante estarán presentes.</w:t>
      </w: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 xml:space="preserve">En cualquier caso, la fase en que se da a conocer el veredicto, así como la toma de protesta, serán siempre abiertas al público. </w:t>
      </w: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r w:rsidRPr="0074252E">
        <w:rPr>
          <w:rFonts w:ascii="Arial" w:hAnsi="Arial" w:cs="Arial"/>
          <w:sz w:val="20"/>
          <w:szCs w:val="20"/>
        </w:rPr>
        <w:t>El examen profesional de maestría será invariablemente abierto al público.</w:t>
      </w:r>
    </w:p>
    <w:p w:rsidR="006B5361"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DE LOS PLAZOS</w:t>
      </w:r>
    </w:p>
    <w:p w:rsidR="006B5361" w:rsidRPr="0074252E" w:rsidRDefault="006B5361" w:rsidP="00AB0BBB">
      <w:pPr>
        <w:ind w:right="-24"/>
        <w:jc w:val="both"/>
        <w:rPr>
          <w:rFonts w:ascii="Arial" w:hAnsi="Arial" w:cs="Arial"/>
          <w:sz w:val="20"/>
          <w:szCs w:val="20"/>
        </w:rPr>
      </w:pPr>
    </w:p>
    <w:p w:rsidR="006B5361" w:rsidRPr="0074252E" w:rsidRDefault="00D14A4D" w:rsidP="00AB0BBB">
      <w:pPr>
        <w:ind w:right="-24"/>
        <w:jc w:val="both"/>
        <w:rPr>
          <w:rFonts w:ascii="Arial" w:hAnsi="Arial" w:cs="Arial"/>
          <w:sz w:val="20"/>
          <w:szCs w:val="20"/>
        </w:rPr>
      </w:pPr>
      <w:r w:rsidRPr="0074252E">
        <w:rPr>
          <w:rFonts w:ascii="Arial" w:hAnsi="Arial" w:cs="Arial"/>
          <w:b/>
          <w:sz w:val="20"/>
          <w:szCs w:val="20"/>
        </w:rPr>
        <w:t>Artículo 2</w:t>
      </w:r>
      <w:r w:rsidR="00D85F23">
        <w:rPr>
          <w:rFonts w:ascii="Arial" w:hAnsi="Arial" w:cs="Arial"/>
          <w:b/>
          <w:sz w:val="20"/>
          <w:szCs w:val="20"/>
        </w:rPr>
        <w:t>60</w:t>
      </w:r>
      <w:r w:rsidRPr="0074252E">
        <w:rPr>
          <w:rFonts w:ascii="Arial" w:hAnsi="Arial" w:cs="Arial"/>
          <w:b/>
          <w:sz w:val="20"/>
          <w:szCs w:val="20"/>
        </w:rPr>
        <w:t xml:space="preserve">.- </w:t>
      </w:r>
      <w:r w:rsidR="006B5361" w:rsidRPr="0074252E">
        <w:rPr>
          <w:rFonts w:ascii="Arial" w:hAnsi="Arial" w:cs="Arial"/>
          <w:sz w:val="20"/>
          <w:szCs w:val="20"/>
        </w:rPr>
        <w:t>Los egresados y candidatos, después de concluidos sus estudios procurarán realizar el trámite para obtener el título, diploma o grado respectivo en un término máximo de tres años. En caso de que este plazo sea rebasado, solo podrá acceder a la opción de titulación profesional por la opción de tesis.</w:t>
      </w:r>
    </w:p>
    <w:p w:rsidR="006B5361" w:rsidRPr="0074252E" w:rsidRDefault="006B5361" w:rsidP="00AB0BBB">
      <w:pPr>
        <w:ind w:right="-24"/>
        <w:jc w:val="both"/>
        <w:rPr>
          <w:rFonts w:ascii="Arial" w:hAnsi="Arial" w:cs="Arial"/>
          <w:sz w:val="20"/>
          <w:szCs w:val="20"/>
        </w:rPr>
      </w:pPr>
    </w:p>
    <w:p w:rsidR="006B5361" w:rsidRPr="0074252E" w:rsidRDefault="00D85F23" w:rsidP="00AB0BBB">
      <w:pPr>
        <w:ind w:right="-24"/>
        <w:jc w:val="both"/>
        <w:rPr>
          <w:rFonts w:ascii="Arial" w:hAnsi="Arial" w:cs="Arial"/>
          <w:sz w:val="20"/>
          <w:szCs w:val="20"/>
        </w:rPr>
      </w:pPr>
      <w:r>
        <w:rPr>
          <w:rFonts w:ascii="Arial" w:hAnsi="Arial" w:cs="Arial"/>
          <w:b/>
          <w:sz w:val="20"/>
          <w:szCs w:val="20"/>
        </w:rPr>
        <w:lastRenderedPageBreak/>
        <w:t>Artículo 261</w:t>
      </w:r>
      <w:r w:rsidR="00D14A4D" w:rsidRPr="0074252E">
        <w:rPr>
          <w:rFonts w:ascii="Arial" w:hAnsi="Arial" w:cs="Arial"/>
          <w:b/>
          <w:sz w:val="20"/>
          <w:szCs w:val="20"/>
        </w:rPr>
        <w:t xml:space="preserve">.- </w:t>
      </w:r>
      <w:r w:rsidR="006B5361" w:rsidRPr="0074252E">
        <w:rPr>
          <w:rFonts w:ascii="Arial" w:hAnsi="Arial" w:cs="Arial"/>
          <w:sz w:val="20"/>
          <w:szCs w:val="20"/>
        </w:rPr>
        <w:t xml:space="preserve">La entrega del título y la cédula profesional será en un período aproximado de diez meses, contado a partir de la realización del trámite correspondiente en la SEV. </w:t>
      </w:r>
    </w:p>
    <w:p w:rsidR="006B5361" w:rsidRPr="0074252E" w:rsidRDefault="006B5361" w:rsidP="00AB0BBB">
      <w:pPr>
        <w:ind w:right="-24"/>
        <w:jc w:val="both"/>
        <w:rPr>
          <w:rFonts w:ascii="Arial" w:hAnsi="Arial" w:cs="Arial"/>
          <w:sz w:val="20"/>
          <w:szCs w:val="20"/>
        </w:rPr>
      </w:pPr>
    </w:p>
    <w:p w:rsidR="006B5361" w:rsidRDefault="00F47999" w:rsidP="00AB0BBB">
      <w:pPr>
        <w:ind w:right="-24"/>
        <w:jc w:val="both"/>
        <w:rPr>
          <w:rFonts w:ascii="Arial" w:hAnsi="Arial" w:cs="Arial"/>
          <w:sz w:val="20"/>
          <w:szCs w:val="20"/>
        </w:rPr>
      </w:pPr>
      <w:r>
        <w:rPr>
          <w:rFonts w:ascii="Arial" w:hAnsi="Arial" w:cs="Arial"/>
          <w:b/>
          <w:sz w:val="20"/>
          <w:szCs w:val="20"/>
        </w:rPr>
        <w:t>Artículo 26</w:t>
      </w:r>
      <w:r w:rsidR="00D85F23">
        <w:rPr>
          <w:rFonts w:ascii="Arial" w:hAnsi="Arial" w:cs="Arial"/>
          <w:b/>
          <w:sz w:val="20"/>
          <w:szCs w:val="20"/>
        </w:rPr>
        <w:t>2</w:t>
      </w:r>
      <w:r w:rsidR="00D14A4D" w:rsidRPr="0074252E">
        <w:rPr>
          <w:rFonts w:ascii="Arial" w:hAnsi="Arial" w:cs="Arial"/>
          <w:b/>
          <w:sz w:val="20"/>
          <w:szCs w:val="20"/>
        </w:rPr>
        <w:t xml:space="preserve">.- </w:t>
      </w:r>
      <w:r w:rsidR="006B5361" w:rsidRPr="0074252E">
        <w:rPr>
          <w:rFonts w:ascii="Arial" w:hAnsi="Arial" w:cs="Arial"/>
          <w:sz w:val="20"/>
          <w:szCs w:val="20"/>
        </w:rPr>
        <w:t>El tiempo de realización de los trabajos de acuerdo a la opción de titulación aprobada por el comité, en ningún caso será mayor a los ocho meses, con derecho a una extensión en el plazo de seis meses por única ocasión y que será aprobada por el comité de titulación.</w:t>
      </w:r>
    </w:p>
    <w:p w:rsidR="003D3899" w:rsidRDefault="003D3899" w:rsidP="00AB0BBB">
      <w:pPr>
        <w:ind w:right="-24"/>
        <w:jc w:val="both"/>
        <w:rPr>
          <w:rFonts w:ascii="Arial" w:hAnsi="Arial" w:cs="Arial"/>
          <w:sz w:val="20"/>
          <w:szCs w:val="20"/>
        </w:rPr>
      </w:pPr>
    </w:p>
    <w:p w:rsidR="003D3899" w:rsidRDefault="003D3899" w:rsidP="00AB0BBB">
      <w:pPr>
        <w:ind w:right="-24"/>
        <w:jc w:val="both"/>
        <w:rPr>
          <w:rFonts w:ascii="Arial" w:hAnsi="Arial" w:cs="Arial"/>
          <w:b/>
          <w:sz w:val="20"/>
          <w:szCs w:val="20"/>
        </w:rPr>
      </w:pPr>
      <w:r>
        <w:rPr>
          <w:rFonts w:ascii="Arial" w:hAnsi="Arial" w:cs="Arial"/>
          <w:b/>
          <w:sz w:val="20"/>
          <w:szCs w:val="20"/>
        </w:rPr>
        <w:t>ESTATUTO DEL PERSONAL DOCENTE</w:t>
      </w:r>
    </w:p>
    <w:p w:rsidR="003D3899" w:rsidRDefault="003D3899" w:rsidP="00AB0BBB">
      <w:pPr>
        <w:ind w:right="-24"/>
        <w:jc w:val="both"/>
        <w:rPr>
          <w:rFonts w:ascii="Arial" w:hAnsi="Arial" w:cs="Arial"/>
          <w:b/>
          <w:sz w:val="20"/>
          <w:szCs w:val="20"/>
        </w:rPr>
      </w:pPr>
    </w:p>
    <w:p w:rsidR="003D3899" w:rsidRDefault="003D3899" w:rsidP="00AB0BBB">
      <w:pPr>
        <w:ind w:right="-24"/>
        <w:jc w:val="both"/>
        <w:rPr>
          <w:rFonts w:ascii="Arial" w:hAnsi="Arial" w:cs="Arial"/>
          <w:sz w:val="20"/>
          <w:szCs w:val="20"/>
        </w:rPr>
      </w:pPr>
      <w:r>
        <w:rPr>
          <w:rFonts w:ascii="Arial" w:hAnsi="Arial" w:cs="Arial"/>
          <w:b/>
          <w:sz w:val="20"/>
          <w:szCs w:val="20"/>
        </w:rPr>
        <w:t xml:space="preserve">Artículo 263.- </w:t>
      </w:r>
      <w:r>
        <w:rPr>
          <w:rFonts w:ascii="Arial" w:hAnsi="Arial" w:cs="Arial"/>
          <w:sz w:val="20"/>
          <w:szCs w:val="20"/>
        </w:rPr>
        <w:t>El personal docente desempeñará las funciones sustanciales de la Universidad de Oriente: la docencia, la investigación y extensión.</w:t>
      </w:r>
    </w:p>
    <w:p w:rsidR="003D3899" w:rsidRDefault="003D3899" w:rsidP="00AB0BBB">
      <w:pPr>
        <w:ind w:right="-24"/>
        <w:jc w:val="both"/>
        <w:rPr>
          <w:rFonts w:ascii="Arial" w:hAnsi="Arial" w:cs="Arial"/>
          <w:sz w:val="20"/>
          <w:szCs w:val="20"/>
        </w:rPr>
      </w:pPr>
    </w:p>
    <w:p w:rsidR="003D3899" w:rsidRDefault="003D3899" w:rsidP="00AB0BBB">
      <w:pPr>
        <w:ind w:right="-24"/>
        <w:jc w:val="both"/>
        <w:rPr>
          <w:rFonts w:ascii="Arial" w:hAnsi="Arial" w:cs="Arial"/>
          <w:sz w:val="20"/>
          <w:szCs w:val="20"/>
        </w:rPr>
      </w:pPr>
      <w:r w:rsidRPr="003D3899">
        <w:rPr>
          <w:rFonts w:ascii="Arial" w:hAnsi="Arial" w:cs="Arial"/>
          <w:b/>
          <w:sz w:val="20"/>
          <w:szCs w:val="20"/>
        </w:rPr>
        <w:t>Artículo</w:t>
      </w:r>
      <w:r>
        <w:rPr>
          <w:rFonts w:ascii="Arial" w:hAnsi="Arial" w:cs="Arial"/>
          <w:b/>
          <w:sz w:val="20"/>
          <w:szCs w:val="20"/>
        </w:rPr>
        <w:t xml:space="preserve"> 264.- </w:t>
      </w:r>
      <w:r>
        <w:rPr>
          <w:rFonts w:ascii="Arial" w:hAnsi="Arial" w:cs="Arial"/>
          <w:sz w:val="20"/>
          <w:szCs w:val="20"/>
        </w:rPr>
        <w:t>El trabajo académico se desarrollará regular y sustancialmente en las instalaciones universitarias, o bien en aquellos lugares donde sea necesario llevarlo a cabo por la naturaleza de la actividad.</w:t>
      </w:r>
    </w:p>
    <w:p w:rsidR="003D3899" w:rsidRDefault="003D3899" w:rsidP="00AB0BBB">
      <w:pPr>
        <w:ind w:right="-24"/>
        <w:jc w:val="both"/>
        <w:rPr>
          <w:rFonts w:ascii="Arial" w:hAnsi="Arial" w:cs="Arial"/>
          <w:sz w:val="20"/>
          <w:szCs w:val="20"/>
        </w:rPr>
      </w:pPr>
    </w:p>
    <w:p w:rsidR="003D3899" w:rsidRDefault="003D3899" w:rsidP="00AB0BBB">
      <w:pPr>
        <w:ind w:right="-24"/>
        <w:jc w:val="both"/>
        <w:rPr>
          <w:rFonts w:ascii="Arial" w:hAnsi="Arial" w:cs="Arial"/>
          <w:sz w:val="20"/>
          <w:szCs w:val="20"/>
        </w:rPr>
      </w:pPr>
      <w:r>
        <w:rPr>
          <w:rFonts w:ascii="Arial" w:hAnsi="Arial" w:cs="Arial"/>
          <w:b/>
          <w:sz w:val="20"/>
          <w:szCs w:val="20"/>
        </w:rPr>
        <w:t xml:space="preserve">Artículo 265.- </w:t>
      </w:r>
      <w:r>
        <w:rPr>
          <w:rFonts w:ascii="Arial" w:hAnsi="Arial" w:cs="Arial"/>
          <w:sz w:val="20"/>
          <w:szCs w:val="20"/>
        </w:rPr>
        <w:t>El trabajo se desempeñará en condiciones de respeto a la libertad académica, a las necesidades institucionales, a los planes y proyectos académicos, así como a lo dispuesto por los ordenamientos legales universitarios.</w:t>
      </w:r>
    </w:p>
    <w:p w:rsidR="003D3899" w:rsidRDefault="003D3899" w:rsidP="00AB0BBB">
      <w:pPr>
        <w:ind w:right="-24"/>
        <w:jc w:val="both"/>
        <w:rPr>
          <w:rFonts w:ascii="Arial" w:hAnsi="Arial" w:cs="Arial"/>
          <w:sz w:val="20"/>
          <w:szCs w:val="20"/>
        </w:rPr>
      </w:pPr>
    </w:p>
    <w:p w:rsidR="003D0E15" w:rsidRDefault="003D3899" w:rsidP="003D0E15">
      <w:pPr>
        <w:ind w:right="-24"/>
        <w:jc w:val="both"/>
        <w:rPr>
          <w:rFonts w:ascii="Arial" w:hAnsi="Arial" w:cs="Arial"/>
          <w:sz w:val="20"/>
          <w:szCs w:val="20"/>
        </w:rPr>
      </w:pPr>
      <w:r w:rsidRPr="003D0E15">
        <w:rPr>
          <w:rFonts w:ascii="Arial" w:hAnsi="Arial" w:cs="Arial"/>
          <w:b/>
          <w:sz w:val="20"/>
          <w:szCs w:val="20"/>
        </w:rPr>
        <w:t xml:space="preserve">Artículo 266.- </w:t>
      </w:r>
      <w:r w:rsidR="003D0E15" w:rsidRPr="003D0E15">
        <w:rPr>
          <w:rFonts w:ascii="Arial" w:hAnsi="Arial" w:cs="Arial"/>
          <w:sz w:val="20"/>
          <w:szCs w:val="20"/>
        </w:rPr>
        <w:t>El personal académico se clasificará en la forma siguiente:</w:t>
      </w:r>
    </w:p>
    <w:p w:rsidR="003D0E15" w:rsidRDefault="003D0E15" w:rsidP="003D0E15">
      <w:pPr>
        <w:ind w:right="-24"/>
        <w:jc w:val="both"/>
        <w:rPr>
          <w:rFonts w:ascii="Arial" w:hAnsi="Arial" w:cs="Arial"/>
          <w:sz w:val="20"/>
          <w:szCs w:val="20"/>
        </w:rPr>
      </w:pPr>
    </w:p>
    <w:p w:rsidR="003D0E15" w:rsidRDefault="003D0E15" w:rsidP="00BC5E1E">
      <w:pPr>
        <w:pStyle w:val="Prrafodelista"/>
        <w:numPr>
          <w:ilvl w:val="0"/>
          <w:numId w:val="34"/>
        </w:numPr>
        <w:ind w:right="-24"/>
        <w:jc w:val="both"/>
        <w:rPr>
          <w:rFonts w:ascii="Arial" w:hAnsi="Arial" w:cs="Arial"/>
          <w:sz w:val="20"/>
          <w:szCs w:val="20"/>
        </w:rPr>
      </w:pPr>
      <w:r>
        <w:rPr>
          <w:rFonts w:ascii="Arial" w:hAnsi="Arial" w:cs="Arial"/>
          <w:sz w:val="20"/>
          <w:szCs w:val="20"/>
        </w:rPr>
        <w:t>Conforme a la asignación de tiempo del contrato o nombramiento en:</w:t>
      </w:r>
    </w:p>
    <w:p w:rsidR="003D0E15" w:rsidRDefault="003D0E15" w:rsidP="00BC5E1E">
      <w:pPr>
        <w:pStyle w:val="Prrafodelista"/>
        <w:numPr>
          <w:ilvl w:val="0"/>
          <w:numId w:val="35"/>
        </w:numPr>
        <w:ind w:right="-24"/>
        <w:jc w:val="both"/>
        <w:rPr>
          <w:rFonts w:ascii="Arial" w:hAnsi="Arial" w:cs="Arial"/>
          <w:sz w:val="20"/>
          <w:szCs w:val="20"/>
        </w:rPr>
      </w:pPr>
      <w:r>
        <w:rPr>
          <w:rFonts w:ascii="Arial" w:hAnsi="Arial" w:cs="Arial"/>
          <w:sz w:val="20"/>
          <w:szCs w:val="20"/>
        </w:rPr>
        <w:t>De asignatura.</w:t>
      </w:r>
    </w:p>
    <w:p w:rsidR="003D0E15" w:rsidRDefault="003D0E15" w:rsidP="00BC5E1E">
      <w:pPr>
        <w:pStyle w:val="Prrafodelista"/>
        <w:numPr>
          <w:ilvl w:val="0"/>
          <w:numId w:val="35"/>
        </w:numPr>
        <w:ind w:right="-24"/>
        <w:jc w:val="both"/>
        <w:rPr>
          <w:rFonts w:ascii="Arial" w:hAnsi="Arial" w:cs="Arial"/>
          <w:sz w:val="20"/>
          <w:szCs w:val="20"/>
        </w:rPr>
      </w:pPr>
      <w:r>
        <w:rPr>
          <w:rFonts w:ascii="Arial" w:hAnsi="Arial" w:cs="Arial"/>
          <w:sz w:val="20"/>
          <w:szCs w:val="20"/>
        </w:rPr>
        <w:t>De medio tiempo.</w:t>
      </w:r>
    </w:p>
    <w:p w:rsidR="003D0E15" w:rsidRDefault="003D0E15" w:rsidP="00BC5E1E">
      <w:pPr>
        <w:pStyle w:val="Prrafodelista"/>
        <w:numPr>
          <w:ilvl w:val="0"/>
          <w:numId w:val="35"/>
        </w:numPr>
        <w:ind w:right="-24"/>
        <w:jc w:val="both"/>
        <w:rPr>
          <w:rFonts w:ascii="Arial" w:hAnsi="Arial" w:cs="Arial"/>
          <w:sz w:val="20"/>
          <w:szCs w:val="20"/>
        </w:rPr>
      </w:pPr>
      <w:r>
        <w:rPr>
          <w:rFonts w:ascii="Arial" w:hAnsi="Arial" w:cs="Arial"/>
          <w:sz w:val="20"/>
          <w:szCs w:val="20"/>
        </w:rPr>
        <w:t>De tiempo completo.</w:t>
      </w:r>
    </w:p>
    <w:p w:rsidR="003D0E15" w:rsidRDefault="00EE217F" w:rsidP="00BC5E1E">
      <w:pPr>
        <w:pStyle w:val="Prrafodelista"/>
        <w:numPr>
          <w:ilvl w:val="0"/>
          <w:numId w:val="34"/>
        </w:numPr>
        <w:ind w:right="-24"/>
        <w:jc w:val="both"/>
        <w:rPr>
          <w:rFonts w:ascii="Arial" w:hAnsi="Arial" w:cs="Arial"/>
          <w:sz w:val="20"/>
          <w:szCs w:val="20"/>
        </w:rPr>
      </w:pPr>
      <w:r>
        <w:rPr>
          <w:rFonts w:ascii="Arial" w:hAnsi="Arial" w:cs="Arial"/>
          <w:sz w:val="20"/>
          <w:szCs w:val="20"/>
        </w:rPr>
        <w:t xml:space="preserve">Conforme a </w:t>
      </w:r>
      <w:r w:rsidR="00AC2A35">
        <w:rPr>
          <w:rFonts w:ascii="Arial" w:hAnsi="Arial" w:cs="Arial"/>
          <w:sz w:val="20"/>
          <w:szCs w:val="20"/>
        </w:rPr>
        <w:t>las actividades que desempeñan en:</w:t>
      </w:r>
    </w:p>
    <w:p w:rsidR="00AC2A35" w:rsidRDefault="00AC2A35" w:rsidP="00BC5E1E">
      <w:pPr>
        <w:pStyle w:val="Prrafodelista"/>
        <w:numPr>
          <w:ilvl w:val="0"/>
          <w:numId w:val="36"/>
        </w:numPr>
        <w:ind w:right="-24"/>
        <w:jc w:val="both"/>
        <w:rPr>
          <w:rFonts w:ascii="Arial" w:hAnsi="Arial" w:cs="Arial"/>
          <w:sz w:val="20"/>
          <w:szCs w:val="20"/>
        </w:rPr>
      </w:pPr>
      <w:r>
        <w:rPr>
          <w:rFonts w:ascii="Arial" w:hAnsi="Arial" w:cs="Arial"/>
          <w:sz w:val="20"/>
          <w:szCs w:val="20"/>
        </w:rPr>
        <w:t>Profesores.</w:t>
      </w:r>
    </w:p>
    <w:p w:rsidR="00AC2A35" w:rsidRDefault="00AC2A35" w:rsidP="00BC5E1E">
      <w:pPr>
        <w:pStyle w:val="Prrafodelista"/>
        <w:numPr>
          <w:ilvl w:val="0"/>
          <w:numId w:val="36"/>
        </w:numPr>
        <w:ind w:right="-24"/>
        <w:jc w:val="both"/>
        <w:rPr>
          <w:rFonts w:ascii="Arial" w:hAnsi="Arial" w:cs="Arial"/>
          <w:sz w:val="20"/>
          <w:szCs w:val="20"/>
        </w:rPr>
      </w:pPr>
      <w:r>
        <w:rPr>
          <w:rFonts w:ascii="Arial" w:hAnsi="Arial" w:cs="Arial"/>
          <w:sz w:val="20"/>
          <w:szCs w:val="20"/>
        </w:rPr>
        <w:t>Investigadores.</w:t>
      </w:r>
    </w:p>
    <w:p w:rsidR="000C5FE1" w:rsidRDefault="000C5FE1" w:rsidP="000C5FE1">
      <w:pPr>
        <w:ind w:right="-24"/>
        <w:jc w:val="both"/>
        <w:rPr>
          <w:rFonts w:ascii="Arial" w:hAnsi="Arial" w:cs="Arial"/>
          <w:sz w:val="20"/>
          <w:szCs w:val="20"/>
        </w:rPr>
      </w:pPr>
      <w:r>
        <w:rPr>
          <w:rFonts w:ascii="Arial" w:hAnsi="Arial" w:cs="Arial"/>
          <w:b/>
          <w:sz w:val="20"/>
          <w:szCs w:val="20"/>
        </w:rPr>
        <w:t xml:space="preserve">Artículo 267.- </w:t>
      </w:r>
      <w:r>
        <w:rPr>
          <w:rFonts w:ascii="Arial" w:hAnsi="Arial" w:cs="Arial"/>
          <w:sz w:val="20"/>
          <w:szCs w:val="20"/>
        </w:rPr>
        <w:t>Atendiendo a la clasificación del personal académico tendrán validez las siguientes definiciones:</w:t>
      </w:r>
    </w:p>
    <w:p w:rsidR="000C5FE1" w:rsidRDefault="000C5FE1" w:rsidP="00BC5E1E">
      <w:pPr>
        <w:pStyle w:val="Prrafodelista"/>
        <w:numPr>
          <w:ilvl w:val="0"/>
          <w:numId w:val="37"/>
        </w:numPr>
        <w:ind w:right="-24"/>
        <w:jc w:val="both"/>
        <w:rPr>
          <w:rFonts w:ascii="Arial" w:hAnsi="Arial" w:cs="Arial"/>
          <w:sz w:val="20"/>
          <w:szCs w:val="20"/>
        </w:rPr>
      </w:pPr>
      <w:r>
        <w:rPr>
          <w:rFonts w:ascii="Arial" w:hAnsi="Arial" w:cs="Arial"/>
          <w:sz w:val="20"/>
          <w:szCs w:val="20"/>
        </w:rPr>
        <w:t>Es de asignatura, el que presta sus servicios por hora para la impartición de materias específicas.</w:t>
      </w:r>
    </w:p>
    <w:p w:rsidR="000C5FE1" w:rsidRDefault="000C5FE1" w:rsidP="00BC5E1E">
      <w:pPr>
        <w:pStyle w:val="Prrafodelista"/>
        <w:numPr>
          <w:ilvl w:val="0"/>
          <w:numId w:val="37"/>
        </w:numPr>
        <w:ind w:right="-24"/>
        <w:jc w:val="both"/>
        <w:rPr>
          <w:rFonts w:ascii="Arial" w:hAnsi="Arial" w:cs="Arial"/>
          <w:sz w:val="20"/>
          <w:szCs w:val="20"/>
        </w:rPr>
      </w:pPr>
      <w:r>
        <w:rPr>
          <w:rFonts w:ascii="Arial" w:hAnsi="Arial" w:cs="Arial"/>
          <w:sz w:val="20"/>
          <w:szCs w:val="20"/>
        </w:rPr>
        <w:lastRenderedPageBreak/>
        <w:t>Es de medio tiempo, el personal académico que dedique veintidós horas semanales a la Universidad, con excepción del profesor contratado por asignatura.</w:t>
      </w:r>
    </w:p>
    <w:p w:rsidR="000C5FE1" w:rsidRDefault="000C5FE1" w:rsidP="00BC5E1E">
      <w:pPr>
        <w:pStyle w:val="Prrafodelista"/>
        <w:numPr>
          <w:ilvl w:val="0"/>
          <w:numId w:val="37"/>
        </w:numPr>
        <w:ind w:right="-24"/>
        <w:jc w:val="both"/>
        <w:rPr>
          <w:rFonts w:ascii="Arial" w:hAnsi="Arial" w:cs="Arial"/>
          <w:sz w:val="20"/>
          <w:szCs w:val="20"/>
        </w:rPr>
      </w:pPr>
      <w:r>
        <w:rPr>
          <w:rFonts w:ascii="Arial" w:hAnsi="Arial" w:cs="Arial"/>
          <w:sz w:val="20"/>
          <w:szCs w:val="20"/>
        </w:rPr>
        <w:t>Es de tiempo completo, el personal docente que dedique cuarenta y dos horas semanales a la universidad.</w:t>
      </w:r>
    </w:p>
    <w:p w:rsidR="00B20E9A" w:rsidRDefault="00B20E9A" w:rsidP="00B20E9A">
      <w:pPr>
        <w:ind w:right="-24"/>
        <w:jc w:val="both"/>
        <w:rPr>
          <w:rFonts w:ascii="Arial" w:hAnsi="Arial" w:cs="Arial"/>
          <w:b/>
          <w:sz w:val="20"/>
          <w:szCs w:val="20"/>
        </w:rPr>
      </w:pPr>
      <w:r>
        <w:rPr>
          <w:rFonts w:ascii="Arial" w:hAnsi="Arial" w:cs="Arial"/>
          <w:b/>
          <w:sz w:val="20"/>
          <w:szCs w:val="20"/>
        </w:rPr>
        <w:t>DERECHOS Y OBLIGACIONES DEL PERSONAL ACADÉMICO</w:t>
      </w:r>
    </w:p>
    <w:p w:rsidR="00B20E9A" w:rsidRDefault="00B20E9A" w:rsidP="00B20E9A">
      <w:pPr>
        <w:ind w:right="-24"/>
        <w:jc w:val="both"/>
        <w:rPr>
          <w:rFonts w:ascii="Arial" w:hAnsi="Arial" w:cs="Arial"/>
          <w:b/>
          <w:sz w:val="20"/>
          <w:szCs w:val="20"/>
        </w:rPr>
      </w:pPr>
    </w:p>
    <w:p w:rsidR="00B20E9A" w:rsidRDefault="00B20E9A" w:rsidP="00B20E9A">
      <w:pPr>
        <w:ind w:right="-24"/>
        <w:jc w:val="both"/>
        <w:rPr>
          <w:rFonts w:ascii="Arial" w:hAnsi="Arial" w:cs="Arial"/>
          <w:sz w:val="20"/>
          <w:szCs w:val="20"/>
        </w:rPr>
      </w:pPr>
      <w:r>
        <w:rPr>
          <w:rFonts w:ascii="Arial" w:hAnsi="Arial" w:cs="Arial"/>
          <w:b/>
          <w:sz w:val="20"/>
          <w:szCs w:val="20"/>
        </w:rPr>
        <w:t xml:space="preserve">Artículo 268.- </w:t>
      </w:r>
      <w:r>
        <w:rPr>
          <w:rFonts w:ascii="Arial" w:hAnsi="Arial" w:cs="Arial"/>
          <w:sz w:val="20"/>
          <w:szCs w:val="20"/>
        </w:rPr>
        <w:t>El personal docente de la Universidad de Oriente Veracruz, tendrá los siguientes derechos:</w:t>
      </w:r>
    </w:p>
    <w:p w:rsidR="00B20E9A" w:rsidRDefault="00B20E9A" w:rsidP="00BC5E1E">
      <w:pPr>
        <w:pStyle w:val="Prrafodelista"/>
        <w:numPr>
          <w:ilvl w:val="0"/>
          <w:numId w:val="38"/>
        </w:numPr>
        <w:ind w:right="-24"/>
        <w:jc w:val="both"/>
        <w:rPr>
          <w:rFonts w:ascii="Arial" w:hAnsi="Arial" w:cs="Arial"/>
          <w:sz w:val="20"/>
          <w:szCs w:val="20"/>
        </w:rPr>
      </w:pPr>
      <w:r>
        <w:rPr>
          <w:rFonts w:ascii="Arial" w:hAnsi="Arial" w:cs="Arial"/>
          <w:sz w:val="20"/>
          <w:szCs w:val="20"/>
        </w:rPr>
        <w:t>Percibir su salario conforme a la clasificación que le corresponda.</w:t>
      </w:r>
    </w:p>
    <w:p w:rsidR="00B20E9A" w:rsidRDefault="00B20E9A" w:rsidP="00BC5E1E">
      <w:pPr>
        <w:pStyle w:val="Prrafodelista"/>
        <w:numPr>
          <w:ilvl w:val="0"/>
          <w:numId w:val="38"/>
        </w:numPr>
        <w:ind w:right="-24"/>
        <w:jc w:val="both"/>
        <w:rPr>
          <w:rFonts w:ascii="Arial" w:hAnsi="Arial" w:cs="Arial"/>
          <w:sz w:val="20"/>
          <w:szCs w:val="20"/>
        </w:rPr>
      </w:pPr>
      <w:r>
        <w:rPr>
          <w:rFonts w:ascii="Arial" w:hAnsi="Arial" w:cs="Arial"/>
          <w:sz w:val="20"/>
          <w:szCs w:val="20"/>
        </w:rPr>
        <w:t>Organizarse libremente para analizar, incrementar, actualizar y perfeccionar contenidos, métodos y técnicas que requieran las actividades académicas encomendadas, canalizándose los resultados a las instancias correspondientes para su estudio.</w:t>
      </w:r>
    </w:p>
    <w:p w:rsidR="00B20E9A" w:rsidRDefault="00B148FF" w:rsidP="00BC5E1E">
      <w:pPr>
        <w:pStyle w:val="Prrafodelista"/>
        <w:numPr>
          <w:ilvl w:val="0"/>
          <w:numId w:val="38"/>
        </w:numPr>
        <w:ind w:right="-24"/>
        <w:jc w:val="both"/>
        <w:rPr>
          <w:rFonts w:ascii="Arial" w:hAnsi="Arial" w:cs="Arial"/>
          <w:sz w:val="20"/>
          <w:szCs w:val="20"/>
        </w:rPr>
      </w:pPr>
      <w:r>
        <w:rPr>
          <w:rFonts w:ascii="Arial" w:hAnsi="Arial" w:cs="Arial"/>
          <w:sz w:val="20"/>
          <w:szCs w:val="20"/>
        </w:rPr>
        <w:t xml:space="preserve">Desempeñar sus labores, </w:t>
      </w:r>
      <w:r w:rsidR="00131D39">
        <w:rPr>
          <w:rFonts w:ascii="Arial" w:hAnsi="Arial" w:cs="Arial"/>
          <w:sz w:val="20"/>
          <w:szCs w:val="20"/>
        </w:rPr>
        <w:t>bajo los principios de libertad de cátedra y de investigación.</w:t>
      </w:r>
    </w:p>
    <w:p w:rsidR="00131D39" w:rsidRDefault="00131D39" w:rsidP="00BC5E1E">
      <w:pPr>
        <w:pStyle w:val="Prrafodelista"/>
        <w:numPr>
          <w:ilvl w:val="0"/>
          <w:numId w:val="38"/>
        </w:numPr>
        <w:ind w:right="-24"/>
        <w:jc w:val="both"/>
        <w:rPr>
          <w:rFonts w:ascii="Arial" w:hAnsi="Arial" w:cs="Arial"/>
          <w:sz w:val="20"/>
          <w:szCs w:val="20"/>
        </w:rPr>
      </w:pPr>
      <w:r>
        <w:rPr>
          <w:rFonts w:ascii="Arial" w:hAnsi="Arial" w:cs="Arial"/>
          <w:sz w:val="20"/>
          <w:szCs w:val="20"/>
        </w:rPr>
        <w:t>Ser electo y elegir a sus representantes en los términos que establezcan los reglamentos respectivos, para la integración de los Consejos Técnicos, Universitario y otros órganos colegiados.</w:t>
      </w:r>
    </w:p>
    <w:p w:rsidR="009944B0" w:rsidRDefault="000E7467" w:rsidP="00BC5E1E">
      <w:pPr>
        <w:pStyle w:val="Prrafodelista"/>
        <w:numPr>
          <w:ilvl w:val="0"/>
          <w:numId w:val="38"/>
        </w:numPr>
        <w:ind w:right="-24"/>
        <w:jc w:val="both"/>
        <w:rPr>
          <w:rFonts w:ascii="Arial" w:hAnsi="Arial" w:cs="Arial"/>
          <w:sz w:val="20"/>
          <w:szCs w:val="20"/>
        </w:rPr>
      </w:pPr>
      <w:r>
        <w:rPr>
          <w:rFonts w:ascii="Arial" w:hAnsi="Arial" w:cs="Arial"/>
          <w:sz w:val="20"/>
          <w:szCs w:val="20"/>
        </w:rPr>
        <w:t>Expresar libremente sus ideas, en el marco de la Constitución Política de los Estados Unidos Mexicanos y demás disposiciones aplicables.</w:t>
      </w:r>
    </w:p>
    <w:p w:rsidR="009944B0" w:rsidRDefault="009944B0" w:rsidP="009944B0">
      <w:pPr>
        <w:ind w:right="-24"/>
        <w:jc w:val="both"/>
        <w:rPr>
          <w:rFonts w:ascii="Arial" w:hAnsi="Arial" w:cs="Arial"/>
          <w:sz w:val="20"/>
          <w:szCs w:val="20"/>
        </w:rPr>
      </w:pPr>
      <w:r w:rsidRPr="009944B0">
        <w:rPr>
          <w:rFonts w:ascii="Arial" w:hAnsi="Arial" w:cs="Arial"/>
          <w:b/>
          <w:sz w:val="20"/>
          <w:szCs w:val="20"/>
        </w:rPr>
        <w:t>Artículo 269.-</w:t>
      </w:r>
      <w:r>
        <w:rPr>
          <w:rFonts w:ascii="Arial" w:hAnsi="Arial" w:cs="Arial"/>
          <w:b/>
          <w:sz w:val="20"/>
          <w:szCs w:val="20"/>
        </w:rPr>
        <w:t xml:space="preserve"> </w:t>
      </w:r>
      <w:r>
        <w:rPr>
          <w:rFonts w:ascii="Arial" w:hAnsi="Arial" w:cs="Arial"/>
          <w:sz w:val="20"/>
          <w:szCs w:val="20"/>
        </w:rPr>
        <w:t>Son obligaciones comunes del personal académico las siguientes:</w:t>
      </w:r>
    </w:p>
    <w:p w:rsidR="009944B0" w:rsidRDefault="009944B0" w:rsidP="00BC5E1E">
      <w:pPr>
        <w:pStyle w:val="Prrafodelista"/>
        <w:numPr>
          <w:ilvl w:val="0"/>
          <w:numId w:val="39"/>
        </w:numPr>
        <w:ind w:right="-24"/>
        <w:jc w:val="both"/>
        <w:rPr>
          <w:rFonts w:ascii="Arial" w:hAnsi="Arial" w:cs="Arial"/>
          <w:sz w:val="20"/>
          <w:szCs w:val="20"/>
        </w:rPr>
      </w:pPr>
      <w:r>
        <w:rPr>
          <w:rFonts w:ascii="Arial" w:hAnsi="Arial" w:cs="Arial"/>
          <w:sz w:val="20"/>
          <w:szCs w:val="20"/>
        </w:rPr>
        <w:t>Desempeñar la actividad académica que corresponda a su clasificación.</w:t>
      </w:r>
    </w:p>
    <w:p w:rsidR="009944B0" w:rsidRDefault="009944B0" w:rsidP="00BC5E1E">
      <w:pPr>
        <w:pStyle w:val="Prrafodelista"/>
        <w:numPr>
          <w:ilvl w:val="0"/>
          <w:numId w:val="39"/>
        </w:numPr>
        <w:ind w:right="-24"/>
        <w:jc w:val="both"/>
        <w:rPr>
          <w:rFonts w:ascii="Arial" w:hAnsi="Arial" w:cs="Arial"/>
          <w:sz w:val="20"/>
          <w:szCs w:val="20"/>
        </w:rPr>
      </w:pPr>
      <w:r>
        <w:rPr>
          <w:rFonts w:ascii="Arial" w:hAnsi="Arial" w:cs="Arial"/>
          <w:sz w:val="20"/>
          <w:szCs w:val="20"/>
        </w:rPr>
        <w:t>Sujetarse a las evaluaciones que la Universidad de Oriente aplique.</w:t>
      </w:r>
    </w:p>
    <w:p w:rsidR="009944B0" w:rsidRDefault="009944B0" w:rsidP="00BC5E1E">
      <w:pPr>
        <w:pStyle w:val="Prrafodelista"/>
        <w:numPr>
          <w:ilvl w:val="0"/>
          <w:numId w:val="39"/>
        </w:numPr>
        <w:ind w:right="-24"/>
        <w:jc w:val="both"/>
        <w:rPr>
          <w:rFonts w:ascii="Arial" w:hAnsi="Arial" w:cs="Arial"/>
          <w:sz w:val="20"/>
          <w:szCs w:val="20"/>
        </w:rPr>
      </w:pPr>
      <w:r>
        <w:rPr>
          <w:rFonts w:ascii="Arial" w:hAnsi="Arial" w:cs="Arial"/>
          <w:sz w:val="20"/>
          <w:szCs w:val="20"/>
        </w:rPr>
        <w:t>Abstenerse de utilizar las instalaciones universitarias para desempeñar actividades ajenas a los fines y propósitos de la misma.</w:t>
      </w:r>
    </w:p>
    <w:p w:rsidR="009944B0" w:rsidRDefault="00C73316" w:rsidP="00BC5E1E">
      <w:pPr>
        <w:pStyle w:val="Prrafodelista"/>
        <w:numPr>
          <w:ilvl w:val="0"/>
          <w:numId w:val="39"/>
        </w:numPr>
        <w:ind w:right="-24"/>
        <w:jc w:val="both"/>
        <w:rPr>
          <w:rFonts w:ascii="Arial" w:hAnsi="Arial" w:cs="Arial"/>
          <w:sz w:val="20"/>
          <w:szCs w:val="20"/>
        </w:rPr>
      </w:pPr>
      <w:r>
        <w:rPr>
          <w:rFonts w:ascii="Arial" w:hAnsi="Arial" w:cs="Arial"/>
          <w:sz w:val="20"/>
          <w:szCs w:val="20"/>
        </w:rPr>
        <w:t>Cumplir con su jornada de trabajo y registrar su asistencia conforme al sistema que determine la Universidad.</w:t>
      </w:r>
    </w:p>
    <w:p w:rsidR="00C73316" w:rsidRDefault="00C73316" w:rsidP="00BC5E1E">
      <w:pPr>
        <w:pStyle w:val="Prrafodelista"/>
        <w:numPr>
          <w:ilvl w:val="0"/>
          <w:numId w:val="39"/>
        </w:numPr>
        <w:ind w:right="-24"/>
        <w:jc w:val="both"/>
        <w:rPr>
          <w:rFonts w:ascii="Arial" w:hAnsi="Arial" w:cs="Arial"/>
          <w:sz w:val="20"/>
          <w:szCs w:val="20"/>
        </w:rPr>
      </w:pPr>
      <w:r>
        <w:rPr>
          <w:rFonts w:ascii="Arial" w:hAnsi="Arial" w:cs="Arial"/>
          <w:sz w:val="20"/>
          <w:szCs w:val="20"/>
        </w:rPr>
        <w:t>Asistir a los cursos de actualización y capacitación, y en general, a los eventos que organice la Universidad para elevar el nivel académico y profesional.</w:t>
      </w:r>
    </w:p>
    <w:p w:rsidR="00C73316" w:rsidRDefault="00C73316" w:rsidP="00BC5E1E">
      <w:pPr>
        <w:pStyle w:val="Prrafodelista"/>
        <w:numPr>
          <w:ilvl w:val="0"/>
          <w:numId w:val="39"/>
        </w:numPr>
        <w:ind w:right="-24"/>
        <w:jc w:val="both"/>
        <w:rPr>
          <w:rFonts w:ascii="Arial" w:hAnsi="Arial" w:cs="Arial"/>
          <w:sz w:val="20"/>
          <w:szCs w:val="20"/>
        </w:rPr>
      </w:pPr>
      <w:r>
        <w:rPr>
          <w:rFonts w:ascii="Arial" w:hAnsi="Arial" w:cs="Arial"/>
          <w:sz w:val="20"/>
          <w:szCs w:val="20"/>
        </w:rPr>
        <w:lastRenderedPageBreak/>
        <w:t>Abstenerse de impartir toda clase de enseñanza privada a los aspirantes y a su</w:t>
      </w:r>
      <w:r w:rsidR="00D605D2">
        <w:rPr>
          <w:rFonts w:ascii="Arial" w:hAnsi="Arial" w:cs="Arial"/>
          <w:sz w:val="20"/>
          <w:szCs w:val="20"/>
        </w:rPr>
        <w:t>s</w:t>
      </w:r>
      <w:r>
        <w:rPr>
          <w:rFonts w:ascii="Arial" w:hAnsi="Arial" w:cs="Arial"/>
          <w:sz w:val="20"/>
          <w:szCs w:val="20"/>
        </w:rPr>
        <w:t xml:space="preserve"> alumnos universitarios</w:t>
      </w:r>
      <w:r w:rsidR="009869D0">
        <w:rPr>
          <w:rFonts w:ascii="Arial" w:hAnsi="Arial" w:cs="Arial"/>
          <w:sz w:val="20"/>
          <w:szCs w:val="20"/>
        </w:rPr>
        <w:t xml:space="preserve"> mediante remuneración directa o indirecta, salvo actividades organizadas por la Universidad.</w:t>
      </w:r>
    </w:p>
    <w:p w:rsidR="009869D0" w:rsidRDefault="008555C5" w:rsidP="00BC5E1E">
      <w:pPr>
        <w:pStyle w:val="Prrafodelista"/>
        <w:numPr>
          <w:ilvl w:val="0"/>
          <w:numId w:val="39"/>
        </w:numPr>
        <w:ind w:right="-24"/>
        <w:jc w:val="both"/>
        <w:rPr>
          <w:rFonts w:ascii="Arial" w:hAnsi="Arial" w:cs="Arial"/>
          <w:sz w:val="20"/>
          <w:szCs w:val="20"/>
        </w:rPr>
      </w:pPr>
      <w:r>
        <w:rPr>
          <w:rFonts w:ascii="Arial" w:hAnsi="Arial" w:cs="Arial"/>
          <w:sz w:val="20"/>
          <w:szCs w:val="20"/>
        </w:rPr>
        <w:t>Mejorar, incrementar y actualizar sus conocim</w:t>
      </w:r>
      <w:r w:rsidR="005E05EC">
        <w:rPr>
          <w:rFonts w:ascii="Arial" w:hAnsi="Arial" w:cs="Arial"/>
          <w:sz w:val="20"/>
          <w:szCs w:val="20"/>
        </w:rPr>
        <w:t>ientos en las disciplinas de su</w:t>
      </w:r>
      <w:r>
        <w:rPr>
          <w:rFonts w:ascii="Arial" w:hAnsi="Arial" w:cs="Arial"/>
          <w:sz w:val="20"/>
          <w:szCs w:val="20"/>
        </w:rPr>
        <w:t xml:space="preserve"> competencia.</w:t>
      </w:r>
    </w:p>
    <w:p w:rsidR="008555C5" w:rsidRDefault="00293A20" w:rsidP="00BC5E1E">
      <w:pPr>
        <w:pStyle w:val="Prrafodelista"/>
        <w:numPr>
          <w:ilvl w:val="0"/>
          <w:numId w:val="39"/>
        </w:numPr>
        <w:ind w:right="-24"/>
        <w:jc w:val="both"/>
        <w:rPr>
          <w:rFonts w:ascii="Arial" w:hAnsi="Arial" w:cs="Arial"/>
          <w:sz w:val="20"/>
          <w:szCs w:val="20"/>
        </w:rPr>
      </w:pPr>
      <w:r>
        <w:rPr>
          <w:rFonts w:ascii="Arial" w:hAnsi="Arial" w:cs="Arial"/>
          <w:sz w:val="20"/>
          <w:szCs w:val="20"/>
        </w:rPr>
        <w:t>Asistir a las sesiones de los órganos universitarios colegiados que integre.</w:t>
      </w:r>
    </w:p>
    <w:p w:rsidR="00293A20" w:rsidRDefault="00293A20" w:rsidP="00BC5E1E">
      <w:pPr>
        <w:pStyle w:val="Prrafodelista"/>
        <w:numPr>
          <w:ilvl w:val="0"/>
          <w:numId w:val="39"/>
        </w:numPr>
        <w:ind w:right="-24"/>
        <w:jc w:val="both"/>
        <w:rPr>
          <w:rFonts w:ascii="Arial" w:hAnsi="Arial" w:cs="Arial"/>
          <w:sz w:val="20"/>
          <w:szCs w:val="20"/>
        </w:rPr>
      </w:pPr>
      <w:r>
        <w:rPr>
          <w:rFonts w:ascii="Arial" w:hAnsi="Arial" w:cs="Arial"/>
          <w:sz w:val="20"/>
          <w:szCs w:val="20"/>
        </w:rPr>
        <w:t>Impartir la enseñanza y evaluar de manera justa e imparcial los conocimientos de los alumnos.</w:t>
      </w:r>
    </w:p>
    <w:p w:rsidR="00293A20" w:rsidRDefault="00293A20" w:rsidP="00BC5E1E">
      <w:pPr>
        <w:pStyle w:val="Prrafodelista"/>
        <w:numPr>
          <w:ilvl w:val="0"/>
          <w:numId w:val="39"/>
        </w:numPr>
        <w:ind w:right="-24"/>
        <w:jc w:val="both"/>
        <w:rPr>
          <w:rFonts w:ascii="Arial" w:hAnsi="Arial" w:cs="Arial"/>
          <w:sz w:val="20"/>
          <w:szCs w:val="20"/>
        </w:rPr>
      </w:pPr>
      <w:r>
        <w:rPr>
          <w:rFonts w:ascii="Arial" w:hAnsi="Arial" w:cs="Arial"/>
          <w:sz w:val="20"/>
          <w:szCs w:val="20"/>
        </w:rPr>
        <w:t>Entregar y explicar a sus alumnos durante la primera semana de clases, la planeación por competencias.</w:t>
      </w:r>
    </w:p>
    <w:p w:rsidR="00293A20" w:rsidRDefault="00293A20" w:rsidP="00BC5E1E">
      <w:pPr>
        <w:pStyle w:val="Prrafodelista"/>
        <w:numPr>
          <w:ilvl w:val="0"/>
          <w:numId w:val="39"/>
        </w:numPr>
        <w:ind w:right="-24"/>
        <w:jc w:val="both"/>
        <w:rPr>
          <w:rFonts w:ascii="Arial" w:hAnsi="Arial" w:cs="Arial"/>
          <w:sz w:val="20"/>
          <w:szCs w:val="20"/>
        </w:rPr>
      </w:pPr>
      <w:r>
        <w:rPr>
          <w:rFonts w:ascii="Arial" w:hAnsi="Arial" w:cs="Arial"/>
          <w:sz w:val="20"/>
          <w:szCs w:val="20"/>
        </w:rPr>
        <w:t>Cuidar el patrimonio universitario y cuando se le asignen bienes específicos, hacer entrega de los mismos en las fechas establecidas por la autoridad correspondiente, en las condiciones en que fue recibido, tomando en consideraci</w:t>
      </w:r>
      <w:r w:rsidR="00A24F4F">
        <w:rPr>
          <w:rFonts w:ascii="Arial" w:hAnsi="Arial" w:cs="Arial"/>
          <w:sz w:val="20"/>
          <w:szCs w:val="20"/>
        </w:rPr>
        <w:t xml:space="preserve">ón el desgaste normal por su </w:t>
      </w:r>
      <w:r>
        <w:rPr>
          <w:rFonts w:ascii="Arial" w:hAnsi="Arial" w:cs="Arial"/>
          <w:sz w:val="20"/>
          <w:szCs w:val="20"/>
        </w:rPr>
        <w:t>uso.</w:t>
      </w:r>
    </w:p>
    <w:p w:rsidR="00A24F4F" w:rsidRDefault="00A24F4F" w:rsidP="00BC5E1E">
      <w:pPr>
        <w:pStyle w:val="Prrafodelista"/>
        <w:numPr>
          <w:ilvl w:val="0"/>
          <w:numId w:val="39"/>
        </w:numPr>
        <w:ind w:right="-24"/>
        <w:jc w:val="both"/>
        <w:rPr>
          <w:rFonts w:ascii="Arial" w:hAnsi="Arial" w:cs="Arial"/>
          <w:sz w:val="20"/>
          <w:szCs w:val="20"/>
        </w:rPr>
      </w:pPr>
      <w:r>
        <w:rPr>
          <w:rFonts w:ascii="Arial" w:hAnsi="Arial" w:cs="Arial"/>
          <w:sz w:val="20"/>
          <w:szCs w:val="20"/>
        </w:rPr>
        <w:t>Aplicar el modelo de enseñanza de aula y aprendizaje invertido en su quehacer docente, así como la entrega de un reporte que evidencie su aplicación, durante los ordinarios.</w:t>
      </w:r>
    </w:p>
    <w:p w:rsidR="00A24F4F" w:rsidRDefault="00A24F4F" w:rsidP="00BC5E1E">
      <w:pPr>
        <w:pStyle w:val="Prrafodelista"/>
        <w:numPr>
          <w:ilvl w:val="0"/>
          <w:numId w:val="39"/>
        </w:numPr>
        <w:ind w:right="-24"/>
        <w:jc w:val="both"/>
        <w:rPr>
          <w:rFonts w:ascii="Arial" w:hAnsi="Arial" w:cs="Arial"/>
          <w:sz w:val="20"/>
          <w:szCs w:val="20"/>
        </w:rPr>
      </w:pPr>
      <w:r>
        <w:rPr>
          <w:rFonts w:ascii="Arial" w:hAnsi="Arial" w:cs="Arial"/>
          <w:sz w:val="20"/>
          <w:szCs w:val="20"/>
        </w:rPr>
        <w:t>Utilizar la plataforma PIRA como refuerzo académico o cualquier otra plataforma educativa que fortalezca las competencias tecnológicas en su praxis educativa.</w:t>
      </w:r>
    </w:p>
    <w:p w:rsidR="00C65C54" w:rsidRDefault="00C65C54" w:rsidP="00C65C54">
      <w:pPr>
        <w:ind w:right="-24"/>
        <w:jc w:val="both"/>
        <w:rPr>
          <w:rFonts w:ascii="Arial" w:hAnsi="Arial" w:cs="Arial"/>
          <w:sz w:val="20"/>
          <w:szCs w:val="20"/>
        </w:rPr>
      </w:pPr>
    </w:p>
    <w:p w:rsidR="001C1230" w:rsidRDefault="001C1230" w:rsidP="00C65C54">
      <w:pPr>
        <w:ind w:right="-24"/>
        <w:jc w:val="both"/>
        <w:rPr>
          <w:rFonts w:ascii="Arial" w:hAnsi="Arial" w:cs="Arial"/>
          <w:b/>
          <w:sz w:val="20"/>
          <w:szCs w:val="20"/>
        </w:rPr>
      </w:pPr>
      <w:r>
        <w:rPr>
          <w:rFonts w:ascii="Arial" w:hAnsi="Arial" w:cs="Arial"/>
          <w:b/>
          <w:sz w:val="20"/>
          <w:szCs w:val="20"/>
        </w:rPr>
        <w:t>LAS SANCIONES PARA EL PERSONAL ACADÉMICO</w:t>
      </w:r>
    </w:p>
    <w:p w:rsidR="001C1230" w:rsidRDefault="001C1230" w:rsidP="00C65C54">
      <w:pPr>
        <w:ind w:right="-24"/>
        <w:jc w:val="both"/>
        <w:rPr>
          <w:rFonts w:ascii="Arial" w:hAnsi="Arial" w:cs="Arial"/>
          <w:b/>
          <w:sz w:val="20"/>
          <w:szCs w:val="20"/>
        </w:rPr>
      </w:pPr>
    </w:p>
    <w:p w:rsidR="00C65C54" w:rsidRDefault="00C65C54" w:rsidP="00C65C54">
      <w:pPr>
        <w:ind w:right="-24"/>
        <w:jc w:val="both"/>
        <w:rPr>
          <w:rFonts w:ascii="Arial" w:hAnsi="Arial" w:cs="Arial"/>
          <w:sz w:val="20"/>
          <w:szCs w:val="20"/>
        </w:rPr>
      </w:pPr>
      <w:r w:rsidRPr="00C65C54">
        <w:rPr>
          <w:rFonts w:ascii="Arial" w:hAnsi="Arial" w:cs="Arial"/>
          <w:b/>
          <w:sz w:val="20"/>
          <w:szCs w:val="20"/>
        </w:rPr>
        <w:t>Artículo 270.</w:t>
      </w:r>
      <w:r w:rsidR="001C1230" w:rsidRPr="00C65C54">
        <w:rPr>
          <w:rFonts w:ascii="Arial" w:hAnsi="Arial" w:cs="Arial"/>
          <w:b/>
          <w:sz w:val="20"/>
          <w:szCs w:val="20"/>
        </w:rPr>
        <w:t xml:space="preserve">- </w:t>
      </w:r>
      <w:r w:rsidR="001C1230" w:rsidRPr="001C1230">
        <w:rPr>
          <w:rFonts w:ascii="Arial" w:hAnsi="Arial" w:cs="Arial"/>
          <w:sz w:val="20"/>
          <w:szCs w:val="20"/>
        </w:rPr>
        <w:t>Las</w:t>
      </w:r>
      <w:r w:rsidR="001C1230">
        <w:rPr>
          <w:rFonts w:ascii="Arial" w:hAnsi="Arial" w:cs="Arial"/>
          <w:sz w:val="20"/>
          <w:szCs w:val="20"/>
        </w:rPr>
        <w:t xml:space="preserve"> sanciones que pueden aplicarse al personal académico son:</w:t>
      </w:r>
    </w:p>
    <w:p w:rsidR="001C1230" w:rsidRDefault="001C1230" w:rsidP="00BC5E1E">
      <w:pPr>
        <w:pStyle w:val="Prrafodelista"/>
        <w:numPr>
          <w:ilvl w:val="0"/>
          <w:numId w:val="40"/>
        </w:numPr>
        <w:ind w:right="-24"/>
        <w:jc w:val="both"/>
        <w:rPr>
          <w:rFonts w:ascii="Arial" w:hAnsi="Arial" w:cs="Arial"/>
          <w:sz w:val="20"/>
          <w:szCs w:val="20"/>
        </w:rPr>
      </w:pPr>
      <w:r>
        <w:rPr>
          <w:rFonts w:ascii="Arial" w:hAnsi="Arial" w:cs="Arial"/>
          <w:sz w:val="20"/>
          <w:szCs w:val="20"/>
        </w:rPr>
        <w:t>Extrañamiento verbal en privado.</w:t>
      </w:r>
    </w:p>
    <w:p w:rsidR="001C1230" w:rsidRDefault="001C1230" w:rsidP="00BC5E1E">
      <w:pPr>
        <w:pStyle w:val="Prrafodelista"/>
        <w:numPr>
          <w:ilvl w:val="0"/>
          <w:numId w:val="40"/>
        </w:numPr>
        <w:ind w:right="-24"/>
        <w:jc w:val="both"/>
        <w:rPr>
          <w:rFonts w:ascii="Arial" w:hAnsi="Arial" w:cs="Arial"/>
          <w:sz w:val="20"/>
          <w:szCs w:val="20"/>
        </w:rPr>
      </w:pPr>
      <w:r>
        <w:rPr>
          <w:rFonts w:ascii="Arial" w:hAnsi="Arial" w:cs="Arial"/>
          <w:sz w:val="20"/>
          <w:szCs w:val="20"/>
        </w:rPr>
        <w:t>Extrañamiento escrito.</w:t>
      </w:r>
    </w:p>
    <w:p w:rsidR="001C1230" w:rsidRDefault="001C1230" w:rsidP="00BC5E1E">
      <w:pPr>
        <w:pStyle w:val="Prrafodelista"/>
        <w:numPr>
          <w:ilvl w:val="0"/>
          <w:numId w:val="40"/>
        </w:numPr>
        <w:ind w:right="-24"/>
        <w:jc w:val="both"/>
        <w:rPr>
          <w:rFonts w:ascii="Arial" w:hAnsi="Arial" w:cs="Arial"/>
          <w:sz w:val="20"/>
          <w:szCs w:val="20"/>
        </w:rPr>
      </w:pPr>
      <w:r>
        <w:rPr>
          <w:rFonts w:ascii="Arial" w:hAnsi="Arial" w:cs="Arial"/>
          <w:sz w:val="20"/>
          <w:szCs w:val="20"/>
        </w:rPr>
        <w:t>Rescisión de la relación de trabajo en los términos previstos en la Ley Federal del Trabajo, la Legislación Universitaria vigente y el Contrato Colectivo de Trabajo.</w:t>
      </w:r>
    </w:p>
    <w:p w:rsidR="0026732B" w:rsidRPr="0026732B" w:rsidRDefault="0026732B" w:rsidP="0026732B">
      <w:pPr>
        <w:ind w:right="-24"/>
        <w:jc w:val="both"/>
        <w:rPr>
          <w:rFonts w:ascii="Arial" w:hAnsi="Arial" w:cs="Arial"/>
          <w:sz w:val="20"/>
          <w:szCs w:val="20"/>
        </w:rPr>
      </w:pPr>
      <w:r>
        <w:rPr>
          <w:rFonts w:ascii="Arial" w:hAnsi="Arial" w:cs="Arial"/>
          <w:sz w:val="20"/>
          <w:szCs w:val="20"/>
        </w:rPr>
        <w:t>Las sanciones podrán aplicarse sin sujetarse al orden previsto en forma individual o colectiva, tomando en cuenta la gravedad de la falta cometida.</w:t>
      </w:r>
    </w:p>
    <w:p w:rsidR="006B5361" w:rsidRPr="0074252E" w:rsidRDefault="006B5361" w:rsidP="00AB0BBB">
      <w:pPr>
        <w:ind w:right="-24"/>
        <w:jc w:val="both"/>
        <w:rPr>
          <w:rFonts w:ascii="Arial" w:hAnsi="Arial" w:cs="Arial"/>
          <w:sz w:val="20"/>
          <w:szCs w:val="20"/>
        </w:rPr>
      </w:pPr>
    </w:p>
    <w:p w:rsidR="006B5361" w:rsidRPr="0074252E" w:rsidRDefault="0092688B" w:rsidP="00AB0BBB">
      <w:pPr>
        <w:ind w:right="-24"/>
        <w:jc w:val="both"/>
        <w:rPr>
          <w:rFonts w:ascii="Arial" w:hAnsi="Arial" w:cs="Arial"/>
          <w:b/>
          <w:sz w:val="20"/>
          <w:szCs w:val="20"/>
        </w:rPr>
      </w:pPr>
      <w:r>
        <w:rPr>
          <w:rFonts w:ascii="Arial" w:hAnsi="Arial" w:cs="Arial"/>
          <w:b/>
          <w:sz w:val="20"/>
          <w:szCs w:val="20"/>
        </w:rPr>
        <w:lastRenderedPageBreak/>
        <w:t xml:space="preserve">RESOLUCIÓN </w:t>
      </w:r>
      <w:r w:rsidR="006B5361" w:rsidRPr="0074252E">
        <w:rPr>
          <w:rFonts w:ascii="Arial" w:hAnsi="Arial" w:cs="Arial"/>
          <w:b/>
          <w:sz w:val="20"/>
          <w:szCs w:val="20"/>
        </w:rPr>
        <w:t>DE CONTROVERSIAS</w:t>
      </w:r>
    </w:p>
    <w:p w:rsidR="006B5361" w:rsidRPr="0074252E" w:rsidRDefault="006B5361" w:rsidP="00AB0BBB">
      <w:pPr>
        <w:ind w:right="-24"/>
        <w:jc w:val="both"/>
        <w:rPr>
          <w:rFonts w:ascii="Arial" w:hAnsi="Arial" w:cs="Arial"/>
          <w:sz w:val="20"/>
          <w:szCs w:val="20"/>
        </w:rPr>
      </w:pPr>
    </w:p>
    <w:p w:rsidR="006B5361" w:rsidRDefault="00A93561" w:rsidP="00AB0BBB">
      <w:pPr>
        <w:ind w:right="-24"/>
        <w:jc w:val="both"/>
        <w:rPr>
          <w:rFonts w:ascii="Arial" w:hAnsi="Arial" w:cs="Arial"/>
          <w:sz w:val="20"/>
          <w:szCs w:val="20"/>
        </w:rPr>
      </w:pPr>
      <w:r>
        <w:rPr>
          <w:rFonts w:ascii="Arial" w:hAnsi="Arial" w:cs="Arial"/>
          <w:b/>
          <w:sz w:val="20"/>
          <w:szCs w:val="20"/>
        </w:rPr>
        <w:t>Artículo 271</w:t>
      </w:r>
      <w:r w:rsidR="00D14A4D" w:rsidRPr="0074252E">
        <w:rPr>
          <w:rFonts w:ascii="Arial" w:hAnsi="Arial" w:cs="Arial"/>
          <w:b/>
          <w:sz w:val="20"/>
          <w:szCs w:val="20"/>
        </w:rPr>
        <w:t xml:space="preserve">.- </w:t>
      </w:r>
      <w:r w:rsidR="006B5361" w:rsidRPr="0074252E">
        <w:rPr>
          <w:rFonts w:ascii="Arial" w:hAnsi="Arial" w:cs="Arial"/>
          <w:sz w:val="20"/>
          <w:szCs w:val="20"/>
        </w:rPr>
        <w:t xml:space="preserve">En caso de existir alguna controversia en la aplicación, interpretación o de casos no previstos en el presente reglamento, </w:t>
      </w:r>
      <w:r w:rsidR="00D14A4D" w:rsidRPr="0074252E">
        <w:rPr>
          <w:rFonts w:ascii="Arial" w:hAnsi="Arial" w:cs="Arial"/>
          <w:sz w:val="20"/>
          <w:szCs w:val="20"/>
        </w:rPr>
        <w:t>la Universidad</w:t>
      </w:r>
      <w:r w:rsidR="006B5361" w:rsidRPr="0074252E">
        <w:rPr>
          <w:rFonts w:ascii="Arial" w:hAnsi="Arial" w:cs="Arial"/>
          <w:sz w:val="20"/>
          <w:szCs w:val="20"/>
        </w:rPr>
        <w:t xml:space="preserve"> </w:t>
      </w:r>
      <w:r w:rsidR="003A6843">
        <w:rPr>
          <w:rFonts w:ascii="Arial" w:hAnsi="Arial" w:cs="Arial"/>
          <w:sz w:val="20"/>
          <w:szCs w:val="20"/>
        </w:rPr>
        <w:t>de Oriente conformará un Consejo Técnico para la resolución de controversias</w:t>
      </w:r>
      <w:r w:rsidR="006F0AD9">
        <w:rPr>
          <w:rFonts w:ascii="Arial" w:hAnsi="Arial" w:cs="Arial"/>
          <w:sz w:val="20"/>
          <w:szCs w:val="20"/>
        </w:rPr>
        <w:t>.</w:t>
      </w:r>
    </w:p>
    <w:p w:rsidR="003A6843" w:rsidRDefault="003A6843" w:rsidP="00AB0BBB">
      <w:pPr>
        <w:ind w:right="-24"/>
        <w:jc w:val="both"/>
        <w:rPr>
          <w:rFonts w:ascii="Arial" w:hAnsi="Arial" w:cs="Arial"/>
          <w:sz w:val="20"/>
          <w:szCs w:val="20"/>
        </w:rPr>
      </w:pPr>
    </w:p>
    <w:p w:rsidR="003A6843" w:rsidRDefault="003A6843" w:rsidP="006F0AD9">
      <w:pPr>
        <w:jc w:val="both"/>
        <w:rPr>
          <w:rFonts w:ascii="Arial" w:hAnsi="Arial" w:cs="Arial"/>
          <w:sz w:val="20"/>
          <w:szCs w:val="20"/>
        </w:rPr>
      </w:pPr>
      <w:r w:rsidRPr="006F0AD9">
        <w:rPr>
          <w:rFonts w:ascii="Arial" w:hAnsi="Arial" w:cs="Arial"/>
          <w:b/>
          <w:sz w:val="20"/>
          <w:szCs w:val="20"/>
        </w:rPr>
        <w:t xml:space="preserve">Artículo </w:t>
      </w:r>
      <w:r w:rsidR="00A93561">
        <w:rPr>
          <w:rFonts w:ascii="Arial" w:hAnsi="Arial" w:cs="Arial"/>
          <w:b/>
          <w:sz w:val="20"/>
          <w:szCs w:val="20"/>
        </w:rPr>
        <w:t>272</w:t>
      </w:r>
      <w:r w:rsidR="006F0AD9" w:rsidRPr="006F0AD9">
        <w:rPr>
          <w:rFonts w:ascii="Arial" w:hAnsi="Arial" w:cs="Arial"/>
          <w:b/>
          <w:sz w:val="20"/>
          <w:szCs w:val="20"/>
        </w:rPr>
        <w:t>.-</w:t>
      </w:r>
      <w:r w:rsidR="006F0AD9">
        <w:rPr>
          <w:rFonts w:ascii="Arial" w:hAnsi="Arial" w:cs="Arial"/>
          <w:sz w:val="20"/>
          <w:szCs w:val="20"/>
        </w:rPr>
        <w:t xml:space="preserve">. </w:t>
      </w:r>
      <w:r w:rsidRPr="004E14FC">
        <w:rPr>
          <w:rFonts w:ascii="Arial" w:hAnsi="Arial" w:cs="Arial"/>
          <w:sz w:val="20"/>
          <w:szCs w:val="20"/>
        </w:rPr>
        <w:t xml:space="preserve">Los </w:t>
      </w:r>
      <w:r w:rsidR="006F0AD9">
        <w:rPr>
          <w:rFonts w:ascii="Arial" w:hAnsi="Arial" w:cs="Arial"/>
          <w:sz w:val="20"/>
          <w:szCs w:val="20"/>
        </w:rPr>
        <w:t>C</w:t>
      </w:r>
      <w:r w:rsidRPr="004E14FC">
        <w:rPr>
          <w:rFonts w:ascii="Arial" w:hAnsi="Arial" w:cs="Arial"/>
          <w:sz w:val="20"/>
          <w:szCs w:val="20"/>
        </w:rPr>
        <w:t xml:space="preserve">onsejos </w:t>
      </w:r>
      <w:r w:rsidR="006F0AD9">
        <w:rPr>
          <w:rFonts w:ascii="Arial" w:hAnsi="Arial" w:cs="Arial"/>
          <w:sz w:val="20"/>
          <w:szCs w:val="20"/>
        </w:rPr>
        <w:t>T</w:t>
      </w:r>
      <w:r w:rsidRPr="004E14FC">
        <w:rPr>
          <w:rFonts w:ascii="Arial" w:hAnsi="Arial" w:cs="Arial"/>
          <w:sz w:val="20"/>
          <w:szCs w:val="20"/>
        </w:rPr>
        <w:t xml:space="preserve">écnicos de plantel, zona escolar y de sector deberán constituirse o reestructurarse entre el 15 de agosto y el 30 de septiembre de cada ciclo escolar, debiendo recaer la presidencia </w:t>
      </w:r>
      <w:r w:rsidR="006F0AD9">
        <w:rPr>
          <w:rFonts w:ascii="Arial" w:hAnsi="Arial" w:cs="Arial"/>
          <w:sz w:val="20"/>
          <w:szCs w:val="20"/>
        </w:rPr>
        <w:t>d</w:t>
      </w:r>
      <w:r w:rsidRPr="004E14FC">
        <w:rPr>
          <w:rFonts w:ascii="Arial" w:hAnsi="Arial" w:cs="Arial"/>
          <w:sz w:val="20"/>
          <w:szCs w:val="20"/>
        </w:rPr>
        <w:t xml:space="preserve">el mismo en el </w:t>
      </w:r>
      <w:r w:rsidR="006F0AD9">
        <w:rPr>
          <w:rFonts w:ascii="Arial" w:hAnsi="Arial" w:cs="Arial"/>
          <w:sz w:val="20"/>
          <w:szCs w:val="20"/>
        </w:rPr>
        <w:t>Rector</w:t>
      </w:r>
      <w:r w:rsidRPr="004E14FC">
        <w:rPr>
          <w:rFonts w:ascii="Arial" w:hAnsi="Arial" w:cs="Arial"/>
          <w:sz w:val="20"/>
          <w:szCs w:val="20"/>
        </w:rPr>
        <w:t xml:space="preserve">, </w:t>
      </w:r>
      <w:r w:rsidR="006F0AD9">
        <w:rPr>
          <w:rFonts w:ascii="Arial" w:hAnsi="Arial" w:cs="Arial"/>
          <w:sz w:val="20"/>
          <w:szCs w:val="20"/>
        </w:rPr>
        <w:t xml:space="preserve">Director Académico o Coordinador Académico </w:t>
      </w:r>
      <w:r w:rsidRPr="004E14FC">
        <w:rPr>
          <w:rFonts w:ascii="Arial" w:hAnsi="Arial" w:cs="Arial"/>
          <w:sz w:val="20"/>
          <w:szCs w:val="20"/>
        </w:rPr>
        <w:t xml:space="preserve">según corresponda. En el seno del consejo se elegirá democráticamente a un secretario. El resto de los integrantes del consejo quedarán como vocales y participarán como responsables o auxiliares de las diferentes comisiones que el propio consejo determine a la luz de su normatividad. </w:t>
      </w:r>
    </w:p>
    <w:p w:rsidR="006F0AD9" w:rsidRPr="004E14FC" w:rsidRDefault="006F0AD9" w:rsidP="006F0AD9">
      <w:pPr>
        <w:jc w:val="both"/>
        <w:rPr>
          <w:rFonts w:ascii="Arial" w:hAnsi="Arial" w:cs="Arial"/>
          <w:sz w:val="20"/>
          <w:szCs w:val="20"/>
        </w:rPr>
      </w:pPr>
    </w:p>
    <w:p w:rsidR="003A6843" w:rsidRPr="004E14FC" w:rsidRDefault="003A6843" w:rsidP="003A6843">
      <w:pPr>
        <w:rPr>
          <w:rFonts w:ascii="Arial" w:hAnsi="Arial" w:cs="Arial"/>
          <w:sz w:val="20"/>
          <w:szCs w:val="20"/>
        </w:rPr>
      </w:pPr>
      <w:r w:rsidRPr="006F0AD9">
        <w:rPr>
          <w:rFonts w:ascii="Arial" w:hAnsi="Arial" w:cs="Arial"/>
          <w:b/>
          <w:sz w:val="20"/>
          <w:szCs w:val="20"/>
        </w:rPr>
        <w:t xml:space="preserve">Artículo </w:t>
      </w:r>
      <w:r w:rsidR="00A93561">
        <w:rPr>
          <w:rFonts w:ascii="Arial" w:hAnsi="Arial" w:cs="Arial"/>
          <w:b/>
          <w:sz w:val="20"/>
          <w:szCs w:val="20"/>
        </w:rPr>
        <w:t>273</w:t>
      </w:r>
      <w:r w:rsidRPr="006F0AD9">
        <w:rPr>
          <w:rFonts w:ascii="Arial" w:hAnsi="Arial" w:cs="Arial"/>
          <w:b/>
          <w:sz w:val="20"/>
          <w:szCs w:val="20"/>
        </w:rPr>
        <w:t>.</w:t>
      </w:r>
      <w:r w:rsidR="006F0AD9">
        <w:rPr>
          <w:rFonts w:ascii="Arial" w:hAnsi="Arial" w:cs="Arial"/>
          <w:b/>
          <w:sz w:val="20"/>
          <w:szCs w:val="20"/>
        </w:rPr>
        <w:t>-</w:t>
      </w:r>
      <w:r w:rsidRPr="004E14FC">
        <w:rPr>
          <w:rFonts w:ascii="Arial" w:hAnsi="Arial" w:cs="Arial"/>
          <w:sz w:val="20"/>
          <w:szCs w:val="20"/>
        </w:rPr>
        <w:t xml:space="preserve"> En cada plantel, zona escolar o sector se constituirá un solo Consejo Técnico, que estará integrado por los miembros siguientes: </w:t>
      </w:r>
    </w:p>
    <w:p w:rsidR="003A6843" w:rsidRPr="004E14FC" w:rsidRDefault="003A6843" w:rsidP="003A6843">
      <w:pPr>
        <w:rPr>
          <w:rFonts w:ascii="Arial" w:hAnsi="Arial" w:cs="Arial"/>
          <w:sz w:val="20"/>
          <w:szCs w:val="20"/>
        </w:rPr>
      </w:pPr>
    </w:p>
    <w:p w:rsidR="003A6843" w:rsidRPr="004E14FC" w:rsidRDefault="003A6843" w:rsidP="003A6843">
      <w:pPr>
        <w:rPr>
          <w:rFonts w:ascii="Arial" w:hAnsi="Arial" w:cs="Arial"/>
          <w:sz w:val="20"/>
          <w:szCs w:val="20"/>
        </w:rPr>
      </w:pPr>
      <w:r w:rsidRPr="004E14FC">
        <w:rPr>
          <w:rFonts w:ascii="Arial" w:hAnsi="Arial" w:cs="Arial"/>
          <w:sz w:val="20"/>
          <w:szCs w:val="20"/>
        </w:rPr>
        <w:t>a) Personal directivo- Presidente</w:t>
      </w:r>
      <w:r w:rsidR="00D06D9D">
        <w:rPr>
          <w:rFonts w:ascii="Arial" w:hAnsi="Arial" w:cs="Arial"/>
          <w:sz w:val="20"/>
          <w:szCs w:val="20"/>
        </w:rPr>
        <w:t>.</w:t>
      </w:r>
    </w:p>
    <w:p w:rsidR="003A6843" w:rsidRPr="004E14FC" w:rsidRDefault="003A6843" w:rsidP="003A6843">
      <w:pPr>
        <w:rPr>
          <w:rFonts w:ascii="Arial" w:hAnsi="Arial" w:cs="Arial"/>
          <w:sz w:val="20"/>
          <w:szCs w:val="20"/>
        </w:rPr>
      </w:pPr>
      <w:r w:rsidRPr="004E14FC">
        <w:rPr>
          <w:rFonts w:ascii="Arial" w:hAnsi="Arial" w:cs="Arial"/>
          <w:sz w:val="20"/>
          <w:szCs w:val="20"/>
        </w:rPr>
        <w:t>b) Personal Academicos. – Secretarios</w:t>
      </w:r>
      <w:r w:rsidR="00D06D9D">
        <w:rPr>
          <w:rFonts w:ascii="Arial" w:hAnsi="Arial" w:cs="Arial"/>
          <w:sz w:val="20"/>
          <w:szCs w:val="20"/>
        </w:rPr>
        <w:t>.</w:t>
      </w:r>
    </w:p>
    <w:p w:rsidR="003A6843" w:rsidRPr="004E14FC" w:rsidRDefault="003A6843" w:rsidP="003A6843">
      <w:pPr>
        <w:rPr>
          <w:rFonts w:ascii="Arial" w:hAnsi="Arial" w:cs="Arial"/>
          <w:sz w:val="20"/>
          <w:szCs w:val="20"/>
        </w:rPr>
      </w:pPr>
      <w:r w:rsidRPr="004E14FC">
        <w:rPr>
          <w:rFonts w:ascii="Arial" w:hAnsi="Arial" w:cs="Arial"/>
          <w:sz w:val="20"/>
          <w:szCs w:val="20"/>
        </w:rPr>
        <w:t>c) Personal Docente. – Vocales</w:t>
      </w:r>
      <w:r w:rsidR="00D06D9D">
        <w:rPr>
          <w:rFonts w:ascii="Arial" w:hAnsi="Arial" w:cs="Arial"/>
          <w:sz w:val="20"/>
          <w:szCs w:val="20"/>
        </w:rPr>
        <w:t>.</w:t>
      </w:r>
    </w:p>
    <w:p w:rsidR="003A6843" w:rsidRPr="004E14FC" w:rsidRDefault="003A6843" w:rsidP="003A6843">
      <w:pPr>
        <w:jc w:val="both"/>
        <w:rPr>
          <w:rFonts w:ascii="Arial" w:hAnsi="Arial" w:cs="Arial"/>
          <w:b/>
          <w:sz w:val="20"/>
          <w:szCs w:val="20"/>
        </w:rPr>
      </w:pPr>
    </w:p>
    <w:p w:rsidR="003A6843" w:rsidRPr="004E14FC" w:rsidRDefault="003A6843" w:rsidP="003A6843">
      <w:pPr>
        <w:jc w:val="both"/>
        <w:rPr>
          <w:rFonts w:ascii="Arial" w:hAnsi="Arial" w:cs="Arial"/>
          <w:b/>
          <w:sz w:val="20"/>
          <w:szCs w:val="20"/>
        </w:rPr>
      </w:pPr>
    </w:p>
    <w:p w:rsidR="003A6843" w:rsidRPr="004E14FC" w:rsidRDefault="003A6843" w:rsidP="003A6843">
      <w:pPr>
        <w:jc w:val="both"/>
        <w:rPr>
          <w:rFonts w:ascii="Arial" w:hAnsi="Arial" w:cs="Arial"/>
          <w:b/>
          <w:sz w:val="20"/>
          <w:szCs w:val="20"/>
        </w:rPr>
      </w:pPr>
      <w:r w:rsidRPr="004E14FC">
        <w:rPr>
          <w:rFonts w:ascii="Arial" w:hAnsi="Arial" w:cs="Arial"/>
          <w:b/>
          <w:sz w:val="20"/>
          <w:szCs w:val="20"/>
        </w:rPr>
        <w:t>ATRIBUCIONES Y FUNCIONES</w:t>
      </w:r>
    </w:p>
    <w:p w:rsidR="003A6843" w:rsidRPr="004E14FC" w:rsidRDefault="003A6843" w:rsidP="003A6843">
      <w:pPr>
        <w:jc w:val="both"/>
        <w:rPr>
          <w:rFonts w:ascii="Arial" w:hAnsi="Arial" w:cs="Arial"/>
          <w:b/>
          <w:sz w:val="20"/>
          <w:szCs w:val="20"/>
        </w:rPr>
      </w:pPr>
    </w:p>
    <w:p w:rsidR="003A6843" w:rsidRPr="004E14FC" w:rsidRDefault="00A751EE" w:rsidP="003A6843">
      <w:pPr>
        <w:jc w:val="both"/>
        <w:rPr>
          <w:rFonts w:ascii="Arial" w:hAnsi="Arial" w:cs="Arial"/>
          <w:sz w:val="20"/>
          <w:szCs w:val="20"/>
        </w:rPr>
      </w:pPr>
      <w:r>
        <w:rPr>
          <w:rFonts w:ascii="Arial" w:hAnsi="Arial" w:cs="Arial"/>
          <w:b/>
          <w:sz w:val="20"/>
          <w:szCs w:val="20"/>
        </w:rPr>
        <w:t>Artículo 274</w:t>
      </w:r>
      <w:r w:rsidR="003A6843" w:rsidRPr="00250B0A">
        <w:rPr>
          <w:rFonts w:ascii="Arial" w:hAnsi="Arial" w:cs="Arial"/>
          <w:b/>
          <w:sz w:val="20"/>
          <w:szCs w:val="20"/>
        </w:rPr>
        <w:t>.</w:t>
      </w:r>
      <w:r w:rsidR="00250B0A" w:rsidRPr="00250B0A">
        <w:rPr>
          <w:rFonts w:ascii="Arial" w:hAnsi="Arial" w:cs="Arial"/>
          <w:b/>
          <w:sz w:val="20"/>
          <w:szCs w:val="20"/>
        </w:rPr>
        <w:t>-</w:t>
      </w:r>
      <w:r w:rsidR="003A6843" w:rsidRPr="004E14FC">
        <w:rPr>
          <w:rFonts w:ascii="Arial" w:hAnsi="Arial" w:cs="Arial"/>
          <w:sz w:val="20"/>
          <w:szCs w:val="20"/>
        </w:rPr>
        <w:t xml:space="preserve"> Los Consejos Técnicos son cuerpos colegiados, de carácter consultivo y propositivo, que tienen a su cargo la responsabilidad directa de apoyar la labor educativa a través de asesorías y recomendaciones técnico-pedagógicas, que correspondan al ámbito interno de cada plantel, zona escolar o sector, y los que se refieran a su relación con la comunidad. Constituyen, además, órganos de consulta y apoyo del Gobierno del Estado en materia de política educativa, programas y métodos educativos y particularmente en funciones de investigación, planeación y evaluación. Las funciones de los consejos de ningún modo implican la intervención en asuntos laborales o administrativos.</w:t>
      </w:r>
    </w:p>
    <w:p w:rsidR="003A6843" w:rsidRPr="004E14FC" w:rsidRDefault="003A6843" w:rsidP="003A6843">
      <w:pPr>
        <w:jc w:val="both"/>
        <w:rPr>
          <w:rFonts w:ascii="Arial" w:hAnsi="Arial" w:cs="Arial"/>
          <w:sz w:val="20"/>
          <w:szCs w:val="20"/>
        </w:rPr>
      </w:pPr>
    </w:p>
    <w:p w:rsidR="003A6843" w:rsidRPr="004E14FC" w:rsidRDefault="003A6843" w:rsidP="003A6843">
      <w:pPr>
        <w:jc w:val="both"/>
        <w:rPr>
          <w:rFonts w:ascii="Arial" w:hAnsi="Arial" w:cs="Arial"/>
          <w:sz w:val="20"/>
          <w:szCs w:val="20"/>
        </w:rPr>
      </w:pPr>
      <w:r w:rsidRPr="00A91670">
        <w:rPr>
          <w:rFonts w:ascii="Arial" w:hAnsi="Arial" w:cs="Arial"/>
          <w:b/>
          <w:sz w:val="20"/>
          <w:szCs w:val="20"/>
        </w:rPr>
        <w:t>Artículo 2</w:t>
      </w:r>
      <w:r w:rsidR="00341FF0">
        <w:rPr>
          <w:rFonts w:ascii="Arial" w:hAnsi="Arial" w:cs="Arial"/>
          <w:b/>
          <w:sz w:val="20"/>
          <w:szCs w:val="20"/>
        </w:rPr>
        <w:t>75</w:t>
      </w:r>
      <w:r w:rsidRPr="00A91670">
        <w:rPr>
          <w:rFonts w:ascii="Arial" w:hAnsi="Arial" w:cs="Arial"/>
          <w:b/>
          <w:sz w:val="20"/>
          <w:szCs w:val="20"/>
        </w:rPr>
        <w:t>.</w:t>
      </w:r>
      <w:r w:rsidR="00A91670" w:rsidRPr="00A91670">
        <w:rPr>
          <w:rFonts w:ascii="Arial" w:hAnsi="Arial" w:cs="Arial"/>
          <w:b/>
          <w:sz w:val="20"/>
          <w:szCs w:val="20"/>
        </w:rPr>
        <w:t>-</w:t>
      </w:r>
      <w:r w:rsidRPr="004E14FC">
        <w:rPr>
          <w:rFonts w:ascii="Arial" w:hAnsi="Arial" w:cs="Arial"/>
          <w:sz w:val="20"/>
          <w:szCs w:val="20"/>
        </w:rPr>
        <w:t xml:space="preserve"> Los asuntos que los consejos conocerán versarán sobre los siguientes aspectos: </w:t>
      </w:r>
    </w:p>
    <w:p w:rsidR="003A6843" w:rsidRPr="004E14FC" w:rsidRDefault="003A6843" w:rsidP="003A6843">
      <w:pPr>
        <w:jc w:val="both"/>
        <w:rPr>
          <w:rFonts w:ascii="Arial" w:hAnsi="Arial" w:cs="Arial"/>
          <w:sz w:val="20"/>
          <w:szCs w:val="20"/>
        </w:rPr>
      </w:pPr>
      <w:r w:rsidRPr="004E14FC">
        <w:rPr>
          <w:rFonts w:ascii="Arial" w:hAnsi="Arial" w:cs="Arial"/>
          <w:sz w:val="20"/>
          <w:szCs w:val="20"/>
        </w:rPr>
        <w:t xml:space="preserve">a) Legislación y reglamentación en materia educativa. </w:t>
      </w:r>
    </w:p>
    <w:p w:rsidR="003A6843" w:rsidRPr="004E14FC" w:rsidRDefault="003A6843" w:rsidP="003A6843">
      <w:pPr>
        <w:jc w:val="both"/>
        <w:rPr>
          <w:rFonts w:ascii="Arial" w:hAnsi="Arial" w:cs="Arial"/>
          <w:sz w:val="20"/>
          <w:szCs w:val="20"/>
        </w:rPr>
      </w:pPr>
      <w:r w:rsidRPr="004E14FC">
        <w:rPr>
          <w:rFonts w:ascii="Arial" w:hAnsi="Arial" w:cs="Arial"/>
          <w:sz w:val="20"/>
          <w:szCs w:val="20"/>
        </w:rPr>
        <w:t xml:space="preserve">b) Curriculares: - Contenidos educativos (planes y programas de estudio) - Métodos de enseñanza-aprendizaje. - Procesos e instrumentos de </w:t>
      </w:r>
      <w:r w:rsidRPr="004E14FC">
        <w:rPr>
          <w:rFonts w:ascii="Arial" w:hAnsi="Arial" w:cs="Arial"/>
          <w:sz w:val="20"/>
          <w:szCs w:val="20"/>
        </w:rPr>
        <w:lastRenderedPageBreak/>
        <w:t xml:space="preserve">evaluación del aprendizaje y del desarrollo de los educandos. - Auxiliares didácticos. </w:t>
      </w:r>
    </w:p>
    <w:p w:rsidR="006318C9" w:rsidRPr="004E14FC" w:rsidRDefault="003A6843" w:rsidP="006318C9">
      <w:pPr>
        <w:jc w:val="both"/>
        <w:rPr>
          <w:rFonts w:ascii="Arial" w:hAnsi="Arial" w:cs="Arial"/>
          <w:sz w:val="20"/>
          <w:szCs w:val="20"/>
        </w:rPr>
      </w:pPr>
      <w:r w:rsidRPr="004E14FC">
        <w:rPr>
          <w:rFonts w:ascii="Arial" w:hAnsi="Arial" w:cs="Arial"/>
          <w:sz w:val="20"/>
          <w:szCs w:val="20"/>
        </w:rPr>
        <w:t>c) Asistencia y extensión educativas: - Rendimiento escolar. - Deserción escolar. - con problemas en el aprendizaje y/o su desarrollo. - Puntualidad y asistencia. - Disciplina. - Becas. - Ahorro escolar. - Comunicación intra y</w:t>
      </w:r>
      <w:r w:rsidR="00A91670">
        <w:rPr>
          <w:rFonts w:ascii="Arial" w:hAnsi="Arial" w:cs="Arial"/>
          <w:sz w:val="20"/>
          <w:szCs w:val="20"/>
        </w:rPr>
        <w:t xml:space="preserve"> </w:t>
      </w:r>
      <w:r w:rsidR="006318C9" w:rsidRPr="004E14FC">
        <w:rPr>
          <w:rFonts w:ascii="Arial" w:hAnsi="Arial" w:cs="Arial"/>
          <w:sz w:val="20"/>
          <w:szCs w:val="20"/>
        </w:rPr>
        <w:t xml:space="preserve">extraescolar. - Organismos democráticos en el plantel. - Programa Nacional de Seguridad y Emergencia Escolar. - Campañas y eventos socioculturales, cívicos y deportivos. </w:t>
      </w:r>
    </w:p>
    <w:p w:rsidR="006318C9" w:rsidRPr="004E14FC" w:rsidRDefault="006318C9" w:rsidP="006318C9">
      <w:pPr>
        <w:jc w:val="both"/>
        <w:rPr>
          <w:rFonts w:ascii="Arial" w:hAnsi="Arial" w:cs="Arial"/>
          <w:sz w:val="20"/>
          <w:szCs w:val="20"/>
        </w:rPr>
      </w:pPr>
      <w:r w:rsidRPr="004E14FC">
        <w:rPr>
          <w:rFonts w:ascii="Arial" w:hAnsi="Arial" w:cs="Arial"/>
          <w:sz w:val="20"/>
          <w:szCs w:val="20"/>
        </w:rPr>
        <w:t xml:space="preserve">d) Capacitación, actualización y mejoramiento del personal docente, directivo y de apoyo educativo, en términos de desarrollo personal y profesional. </w:t>
      </w:r>
    </w:p>
    <w:p w:rsidR="00863C42" w:rsidRDefault="006318C9" w:rsidP="006318C9">
      <w:pPr>
        <w:jc w:val="both"/>
        <w:rPr>
          <w:rFonts w:ascii="Arial" w:hAnsi="Arial" w:cs="Arial"/>
          <w:sz w:val="20"/>
          <w:szCs w:val="20"/>
        </w:rPr>
      </w:pPr>
      <w:r w:rsidRPr="004E14FC">
        <w:rPr>
          <w:rFonts w:ascii="Arial" w:hAnsi="Arial" w:cs="Arial"/>
          <w:sz w:val="20"/>
          <w:szCs w:val="20"/>
        </w:rPr>
        <w:t xml:space="preserve">e) Empleo de los edificios escolares, anexos, equipo y mobiliario, como factores que influyen sobre el proceso enseñanza-aprendizaje. </w:t>
      </w:r>
    </w:p>
    <w:p w:rsidR="006318C9" w:rsidRDefault="006318C9" w:rsidP="006318C9">
      <w:pPr>
        <w:jc w:val="both"/>
        <w:rPr>
          <w:rFonts w:ascii="Arial" w:hAnsi="Arial" w:cs="Arial"/>
          <w:sz w:val="20"/>
          <w:szCs w:val="20"/>
        </w:rPr>
      </w:pPr>
      <w:r w:rsidRPr="004E14FC">
        <w:rPr>
          <w:rFonts w:ascii="Arial" w:hAnsi="Arial" w:cs="Arial"/>
          <w:sz w:val="20"/>
          <w:szCs w:val="20"/>
        </w:rPr>
        <w:t>f) Los demás asuntos técnico-pedagógicos, que propongan o indiquen las instancias competentes, según implique y amerite el proceso de enseñanza</w:t>
      </w:r>
      <w:r>
        <w:rPr>
          <w:rFonts w:ascii="Arial" w:hAnsi="Arial" w:cs="Arial"/>
          <w:sz w:val="20"/>
          <w:szCs w:val="20"/>
        </w:rPr>
        <w:t>-</w:t>
      </w:r>
      <w:r w:rsidRPr="004E14FC">
        <w:rPr>
          <w:rFonts w:ascii="Arial" w:hAnsi="Arial" w:cs="Arial"/>
          <w:sz w:val="20"/>
          <w:szCs w:val="20"/>
        </w:rPr>
        <w:t>aprendizaje</w:t>
      </w:r>
      <w:r>
        <w:rPr>
          <w:rFonts w:ascii="Arial" w:hAnsi="Arial" w:cs="Arial"/>
          <w:sz w:val="20"/>
          <w:szCs w:val="20"/>
        </w:rPr>
        <w:t>.</w:t>
      </w:r>
    </w:p>
    <w:p w:rsidR="00863C42" w:rsidRDefault="00863C42" w:rsidP="006318C9">
      <w:pPr>
        <w:jc w:val="both"/>
        <w:rPr>
          <w:rFonts w:ascii="Arial" w:hAnsi="Arial" w:cs="Arial"/>
          <w:sz w:val="20"/>
          <w:szCs w:val="20"/>
        </w:rPr>
      </w:pPr>
    </w:p>
    <w:p w:rsidR="00863C42" w:rsidRPr="004E14FC" w:rsidRDefault="00341FF0" w:rsidP="00863C42">
      <w:pPr>
        <w:jc w:val="both"/>
        <w:rPr>
          <w:rFonts w:ascii="Arial" w:hAnsi="Arial" w:cs="Arial"/>
          <w:sz w:val="20"/>
          <w:szCs w:val="20"/>
        </w:rPr>
      </w:pPr>
      <w:r>
        <w:rPr>
          <w:rFonts w:ascii="Arial" w:hAnsi="Arial" w:cs="Arial"/>
          <w:b/>
          <w:sz w:val="20"/>
          <w:szCs w:val="20"/>
        </w:rPr>
        <w:t>Artículo 276</w:t>
      </w:r>
      <w:r w:rsidR="00863C42" w:rsidRPr="00863C42">
        <w:rPr>
          <w:rFonts w:ascii="Arial" w:hAnsi="Arial" w:cs="Arial"/>
          <w:b/>
          <w:sz w:val="20"/>
          <w:szCs w:val="20"/>
        </w:rPr>
        <w:t>.-</w:t>
      </w:r>
      <w:r w:rsidR="00863C42" w:rsidRPr="004E14FC">
        <w:rPr>
          <w:rFonts w:ascii="Arial" w:hAnsi="Arial" w:cs="Arial"/>
          <w:sz w:val="20"/>
          <w:szCs w:val="20"/>
        </w:rPr>
        <w:t xml:space="preserve"> Son atribuciones del presidente: </w:t>
      </w:r>
    </w:p>
    <w:p w:rsidR="00863C42" w:rsidRPr="004E14FC" w:rsidRDefault="00863C42" w:rsidP="00863C42">
      <w:pPr>
        <w:jc w:val="both"/>
        <w:rPr>
          <w:rFonts w:ascii="Arial" w:hAnsi="Arial" w:cs="Arial"/>
          <w:sz w:val="20"/>
          <w:szCs w:val="20"/>
        </w:rPr>
      </w:pPr>
    </w:p>
    <w:p w:rsidR="00863C42" w:rsidRPr="004E14FC" w:rsidRDefault="00863C42" w:rsidP="00863C42">
      <w:pPr>
        <w:jc w:val="both"/>
        <w:rPr>
          <w:rFonts w:ascii="Arial" w:hAnsi="Arial" w:cs="Arial"/>
          <w:sz w:val="20"/>
          <w:szCs w:val="20"/>
        </w:rPr>
      </w:pPr>
      <w:r w:rsidRPr="004E14FC">
        <w:rPr>
          <w:rFonts w:ascii="Arial" w:hAnsi="Arial" w:cs="Arial"/>
          <w:sz w:val="20"/>
          <w:szCs w:val="20"/>
        </w:rPr>
        <w:t>a) Convocar por escrito y con anticipación de ocho días a las sesiones del consejo.</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 b) Presidir las reuniones de consejo.</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 c) Proporcionar Conjuntamente con la convocatoria el orden del día, especificando los asuntos que se analizarán en la sesión.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d) Propiciar la participación activa, consciente y comprometida de todos los miembros, tomando en cuenta su experiencia, preparación académica y profesional.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e) Procurar que los acuerdos sean congruentes con la política y filosofía educativas.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f) Rendir por escrito un informe semestral al consejo técnico que presida sobre las actividades realizadas en el período considerado.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g) Dar entrada a las solicitudes de los miembros para convocar a sesiones extraordinarias y resolver las que sean procedentes.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h) Elaborar, conjuntamente con los integrantes del consejo, el plan de trabajo y el informe anual de actividades.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i) Verificar que las comisiones integradas realicen su cometido con oportunidad y eficacia, así como dar seguimiento a las recomendaciones y acuerdos del consejo técnico.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j) Promover la difusión de experiencias del consejo técnico.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k) Nombrar al vocal que suplirá las faltas temporales del secretario.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l) Remitir oportunamente copia de toda la documentación generada por el quehacer del consejo técnico a la autoridad educativa inmediata </w:t>
      </w:r>
      <w:r w:rsidRPr="004E14FC">
        <w:rPr>
          <w:rFonts w:ascii="Arial" w:hAnsi="Arial" w:cs="Arial"/>
          <w:sz w:val="20"/>
          <w:szCs w:val="20"/>
        </w:rPr>
        <w:lastRenderedPageBreak/>
        <w:t>superior, y al consejo estatal técnico de la educación, copia de cada acta de reunión, del plan de trabajo y de informe anual de actividades.</w:t>
      </w:r>
    </w:p>
    <w:p w:rsidR="00863C42" w:rsidRPr="004E14FC" w:rsidRDefault="00863C42" w:rsidP="00863C42">
      <w:pPr>
        <w:jc w:val="both"/>
        <w:rPr>
          <w:rFonts w:ascii="Arial" w:hAnsi="Arial" w:cs="Arial"/>
          <w:sz w:val="20"/>
          <w:szCs w:val="20"/>
        </w:rPr>
      </w:pPr>
    </w:p>
    <w:p w:rsidR="00863C42" w:rsidRPr="004E14FC" w:rsidRDefault="00341FF0" w:rsidP="00863C42">
      <w:pPr>
        <w:jc w:val="both"/>
        <w:rPr>
          <w:rFonts w:ascii="Arial" w:hAnsi="Arial" w:cs="Arial"/>
          <w:sz w:val="20"/>
          <w:szCs w:val="20"/>
        </w:rPr>
      </w:pPr>
      <w:r>
        <w:rPr>
          <w:rFonts w:ascii="Arial" w:hAnsi="Arial" w:cs="Arial"/>
          <w:b/>
          <w:sz w:val="20"/>
          <w:szCs w:val="20"/>
        </w:rPr>
        <w:t>Artículo 277</w:t>
      </w:r>
      <w:r w:rsidR="00863C42" w:rsidRPr="006964F8">
        <w:rPr>
          <w:rFonts w:ascii="Arial" w:hAnsi="Arial" w:cs="Arial"/>
          <w:b/>
          <w:sz w:val="20"/>
          <w:szCs w:val="20"/>
        </w:rPr>
        <w:t>.</w:t>
      </w:r>
      <w:r w:rsidR="006964F8" w:rsidRPr="006964F8">
        <w:rPr>
          <w:rFonts w:ascii="Arial" w:hAnsi="Arial" w:cs="Arial"/>
          <w:b/>
          <w:sz w:val="20"/>
          <w:szCs w:val="20"/>
        </w:rPr>
        <w:t>-</w:t>
      </w:r>
      <w:r w:rsidR="00863C42" w:rsidRPr="004E14FC">
        <w:rPr>
          <w:rFonts w:ascii="Arial" w:hAnsi="Arial" w:cs="Arial"/>
          <w:sz w:val="20"/>
          <w:szCs w:val="20"/>
        </w:rPr>
        <w:t xml:space="preserve"> Son atribuciones del secretario:</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a) Suplir al presidente en las faltas temporales de éste.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b) Auxiliar al presidente en el desempeño de sus funciones.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c) Llevar el libro de actas durante el período de sus funciones y presentarlo cuando se le requiera.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d) Manejar bajo su responsabilidad el archivo del consejo técnico dando curso a la correspondencia. </w:t>
      </w:r>
    </w:p>
    <w:p w:rsidR="00863C42" w:rsidRPr="004E14FC" w:rsidRDefault="00863C42" w:rsidP="00863C42">
      <w:pPr>
        <w:jc w:val="both"/>
        <w:rPr>
          <w:rFonts w:ascii="Arial" w:hAnsi="Arial" w:cs="Arial"/>
          <w:sz w:val="20"/>
          <w:szCs w:val="20"/>
        </w:rPr>
      </w:pPr>
      <w:r w:rsidRPr="004E14FC">
        <w:rPr>
          <w:rFonts w:ascii="Arial" w:hAnsi="Arial" w:cs="Arial"/>
          <w:sz w:val="20"/>
          <w:szCs w:val="20"/>
        </w:rPr>
        <w:t>e) Participar en las sesiones: - Pasando lista de asistencia. - Leyendo el orden del día - Leyendo el acta de la reunión anterior y sometiéndola a la consideración de la asamblea. - Sintetizando los acuerdos. - Levantando las actas y validándolas, responsabilizándose de que éstas sean suscritas por los integrantes del consejo.</w:t>
      </w:r>
    </w:p>
    <w:p w:rsidR="00863C42" w:rsidRPr="004E14FC" w:rsidRDefault="00863C42" w:rsidP="00863C42">
      <w:pPr>
        <w:jc w:val="both"/>
        <w:rPr>
          <w:rFonts w:ascii="Arial" w:hAnsi="Arial" w:cs="Arial"/>
          <w:sz w:val="20"/>
          <w:szCs w:val="20"/>
        </w:rPr>
      </w:pPr>
    </w:p>
    <w:p w:rsidR="00863C42" w:rsidRPr="004E14FC" w:rsidRDefault="00D15988" w:rsidP="00863C42">
      <w:pPr>
        <w:jc w:val="both"/>
        <w:rPr>
          <w:rFonts w:ascii="Arial" w:hAnsi="Arial" w:cs="Arial"/>
          <w:sz w:val="20"/>
          <w:szCs w:val="20"/>
        </w:rPr>
      </w:pPr>
      <w:r w:rsidRPr="00D15988">
        <w:rPr>
          <w:rFonts w:ascii="Arial" w:hAnsi="Arial" w:cs="Arial"/>
          <w:b/>
          <w:sz w:val="20"/>
          <w:szCs w:val="20"/>
        </w:rPr>
        <w:t>Artículo 27</w:t>
      </w:r>
      <w:r w:rsidR="00341FF0">
        <w:rPr>
          <w:rFonts w:ascii="Arial" w:hAnsi="Arial" w:cs="Arial"/>
          <w:b/>
          <w:sz w:val="20"/>
          <w:szCs w:val="20"/>
        </w:rPr>
        <w:t>8</w:t>
      </w:r>
      <w:r w:rsidRPr="00D15988">
        <w:rPr>
          <w:rFonts w:ascii="Arial" w:hAnsi="Arial" w:cs="Arial"/>
          <w:b/>
          <w:sz w:val="20"/>
          <w:szCs w:val="20"/>
        </w:rPr>
        <w:t>.-</w:t>
      </w:r>
      <w:r w:rsidR="00863C42" w:rsidRPr="004E14FC">
        <w:rPr>
          <w:rFonts w:ascii="Arial" w:hAnsi="Arial" w:cs="Arial"/>
          <w:sz w:val="20"/>
          <w:szCs w:val="20"/>
        </w:rPr>
        <w:t xml:space="preserve"> Son facultades y obligaciones de los vocales:</w:t>
      </w:r>
    </w:p>
    <w:p w:rsidR="00863C42" w:rsidRPr="004E14FC" w:rsidRDefault="00863C42" w:rsidP="00863C42">
      <w:pPr>
        <w:jc w:val="both"/>
        <w:rPr>
          <w:rFonts w:ascii="Arial" w:hAnsi="Arial" w:cs="Arial"/>
          <w:sz w:val="20"/>
          <w:szCs w:val="20"/>
        </w:rPr>
      </w:pP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 a) Asistir puntualmente a las reuniones a que se convoque.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b) Participar en las deliberaciones de manera comedida, fundamentando sus puntos de vista.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c) Presentar iniciativas en relación con los asuntos que les competen.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d) Contribuir a la elaboración del plan de trabajo e informe de actividades. </w:t>
      </w:r>
    </w:p>
    <w:p w:rsidR="00863C42" w:rsidRPr="004E14FC" w:rsidRDefault="00863C42" w:rsidP="00863C42">
      <w:pPr>
        <w:jc w:val="both"/>
        <w:rPr>
          <w:rFonts w:ascii="Arial" w:hAnsi="Arial" w:cs="Arial"/>
          <w:sz w:val="20"/>
          <w:szCs w:val="20"/>
        </w:rPr>
      </w:pPr>
      <w:r w:rsidRPr="004E14FC">
        <w:rPr>
          <w:rFonts w:ascii="Arial" w:hAnsi="Arial" w:cs="Arial"/>
          <w:sz w:val="20"/>
          <w:szCs w:val="20"/>
        </w:rPr>
        <w:t xml:space="preserve">e) Desempeñar con puntualidad y eficiencia las comisiones que les sean asignadas. </w:t>
      </w:r>
    </w:p>
    <w:p w:rsidR="00863C42" w:rsidRDefault="00863C42" w:rsidP="00863C42">
      <w:pPr>
        <w:jc w:val="both"/>
        <w:rPr>
          <w:rFonts w:ascii="Arial" w:hAnsi="Arial" w:cs="Arial"/>
          <w:sz w:val="20"/>
          <w:szCs w:val="20"/>
        </w:rPr>
      </w:pPr>
      <w:r w:rsidRPr="004E14FC">
        <w:rPr>
          <w:rFonts w:ascii="Arial" w:hAnsi="Arial" w:cs="Arial"/>
          <w:sz w:val="20"/>
          <w:szCs w:val="20"/>
        </w:rPr>
        <w:t>f) Proponer al presidente la realización de reuniones extraordinarias.</w:t>
      </w:r>
    </w:p>
    <w:p w:rsidR="00863C42" w:rsidRDefault="00863C42" w:rsidP="00863C42">
      <w:pPr>
        <w:jc w:val="both"/>
        <w:rPr>
          <w:rFonts w:ascii="Arial" w:hAnsi="Arial" w:cs="Arial"/>
          <w:sz w:val="20"/>
          <w:szCs w:val="20"/>
        </w:rPr>
      </w:pPr>
    </w:p>
    <w:p w:rsidR="00863C42" w:rsidRPr="004E14FC" w:rsidRDefault="005F071C" w:rsidP="00863C42">
      <w:pPr>
        <w:jc w:val="both"/>
        <w:rPr>
          <w:rFonts w:ascii="Arial" w:hAnsi="Arial" w:cs="Arial"/>
          <w:sz w:val="20"/>
          <w:szCs w:val="20"/>
        </w:rPr>
      </w:pPr>
      <w:r w:rsidRPr="005F071C">
        <w:rPr>
          <w:rFonts w:ascii="Arial" w:hAnsi="Arial" w:cs="Arial"/>
          <w:b/>
          <w:sz w:val="20"/>
          <w:szCs w:val="20"/>
        </w:rPr>
        <w:t>Artíc</w:t>
      </w:r>
      <w:r w:rsidR="00A806B4">
        <w:rPr>
          <w:rFonts w:ascii="Arial" w:hAnsi="Arial" w:cs="Arial"/>
          <w:b/>
          <w:sz w:val="20"/>
          <w:szCs w:val="20"/>
        </w:rPr>
        <w:t>ulo 279</w:t>
      </w:r>
      <w:r w:rsidRPr="005F071C">
        <w:rPr>
          <w:rFonts w:ascii="Arial" w:hAnsi="Arial" w:cs="Arial"/>
          <w:b/>
          <w:sz w:val="20"/>
          <w:szCs w:val="20"/>
        </w:rPr>
        <w:t>.-</w:t>
      </w:r>
      <w:r w:rsidR="00863C42">
        <w:rPr>
          <w:rFonts w:ascii="Arial" w:hAnsi="Arial" w:cs="Arial"/>
          <w:sz w:val="20"/>
          <w:szCs w:val="20"/>
        </w:rPr>
        <w:t xml:space="preserve"> Toda resolución de controversia </w:t>
      </w:r>
      <w:r w:rsidR="00DA6256">
        <w:rPr>
          <w:rFonts w:ascii="Arial" w:hAnsi="Arial" w:cs="Arial"/>
          <w:sz w:val="20"/>
          <w:szCs w:val="20"/>
        </w:rPr>
        <w:t>está</w:t>
      </w:r>
      <w:r w:rsidR="00863C42">
        <w:rPr>
          <w:rFonts w:ascii="Arial" w:hAnsi="Arial" w:cs="Arial"/>
          <w:sz w:val="20"/>
          <w:szCs w:val="20"/>
        </w:rPr>
        <w:t xml:space="preserve"> basada de conformidad </w:t>
      </w:r>
      <w:r w:rsidR="001A6147">
        <w:rPr>
          <w:rFonts w:ascii="Arial" w:hAnsi="Arial" w:cs="Arial"/>
          <w:sz w:val="20"/>
          <w:szCs w:val="20"/>
        </w:rPr>
        <w:t>a lo establecido</w:t>
      </w:r>
      <w:r w:rsidR="00863C42">
        <w:rPr>
          <w:rFonts w:ascii="Arial" w:hAnsi="Arial" w:cs="Arial"/>
          <w:sz w:val="20"/>
          <w:szCs w:val="20"/>
        </w:rPr>
        <w:t xml:space="preserve"> en el artículo 164, fracción IV de la Ley 247 de Educación del Estado</w:t>
      </w:r>
      <w:r w:rsidR="00DA6256">
        <w:rPr>
          <w:rFonts w:ascii="Arial" w:hAnsi="Arial" w:cs="Arial"/>
          <w:sz w:val="20"/>
          <w:szCs w:val="20"/>
        </w:rPr>
        <w:t xml:space="preserve"> de Veracruz de Ig</w:t>
      </w:r>
      <w:r w:rsidR="00863C42">
        <w:rPr>
          <w:rFonts w:ascii="Arial" w:hAnsi="Arial" w:cs="Arial"/>
          <w:sz w:val="20"/>
          <w:szCs w:val="20"/>
        </w:rPr>
        <w:t>nacio de la Llave.</w:t>
      </w:r>
    </w:p>
    <w:p w:rsidR="00863C42" w:rsidRPr="004E14FC" w:rsidRDefault="00863C42" w:rsidP="006318C9">
      <w:pPr>
        <w:jc w:val="both"/>
        <w:rPr>
          <w:rFonts w:ascii="Arial" w:hAnsi="Arial" w:cs="Arial"/>
          <w:sz w:val="20"/>
          <w:szCs w:val="20"/>
        </w:rPr>
      </w:pPr>
    </w:p>
    <w:p w:rsidR="006B5361" w:rsidRPr="0074252E" w:rsidRDefault="006B5361" w:rsidP="00AB0BBB">
      <w:pPr>
        <w:ind w:right="-24"/>
        <w:jc w:val="both"/>
        <w:rPr>
          <w:rFonts w:ascii="Arial" w:hAnsi="Arial" w:cs="Arial"/>
          <w:sz w:val="20"/>
          <w:szCs w:val="20"/>
        </w:rPr>
      </w:pPr>
    </w:p>
    <w:p w:rsidR="006B5361" w:rsidRPr="0074252E" w:rsidRDefault="006B5361" w:rsidP="00AB0BBB">
      <w:pPr>
        <w:ind w:right="-24"/>
        <w:jc w:val="both"/>
        <w:rPr>
          <w:rFonts w:ascii="Arial" w:hAnsi="Arial" w:cs="Arial"/>
          <w:b/>
          <w:sz w:val="20"/>
          <w:szCs w:val="20"/>
        </w:rPr>
      </w:pPr>
      <w:r w:rsidRPr="0074252E">
        <w:rPr>
          <w:rFonts w:ascii="Arial" w:hAnsi="Arial" w:cs="Arial"/>
          <w:b/>
          <w:sz w:val="20"/>
          <w:szCs w:val="20"/>
        </w:rPr>
        <w:t>TRANSITORIOS</w:t>
      </w:r>
    </w:p>
    <w:p w:rsidR="006B5361" w:rsidRPr="0074252E" w:rsidRDefault="00D14A4D" w:rsidP="00AB0BBB">
      <w:pPr>
        <w:ind w:right="-24"/>
        <w:jc w:val="both"/>
        <w:rPr>
          <w:rFonts w:ascii="Arial" w:hAnsi="Arial" w:cs="Arial"/>
          <w:sz w:val="20"/>
          <w:szCs w:val="20"/>
        </w:rPr>
      </w:pPr>
      <w:r w:rsidRPr="0074252E">
        <w:rPr>
          <w:rFonts w:ascii="Arial" w:hAnsi="Arial" w:cs="Arial"/>
          <w:b/>
          <w:sz w:val="20"/>
          <w:szCs w:val="20"/>
        </w:rPr>
        <w:t>Primero</w:t>
      </w:r>
      <w:r w:rsidR="006B5361" w:rsidRPr="0074252E">
        <w:rPr>
          <w:rFonts w:ascii="Arial" w:hAnsi="Arial" w:cs="Arial"/>
          <w:sz w:val="20"/>
          <w:szCs w:val="20"/>
        </w:rPr>
        <w:t>.- Este reglamento se dará conocer por diferentes medios a todos los interesados a partir de su aprobación por la Secretaría de Educación del Estado de Veracruz.</w:t>
      </w:r>
    </w:p>
    <w:p w:rsidR="006B5361" w:rsidRPr="0074252E" w:rsidRDefault="006B5361" w:rsidP="00AB0BBB">
      <w:pPr>
        <w:ind w:right="-24"/>
        <w:jc w:val="both"/>
        <w:rPr>
          <w:rFonts w:ascii="Arial" w:hAnsi="Arial" w:cs="Arial"/>
          <w:sz w:val="20"/>
          <w:szCs w:val="20"/>
        </w:rPr>
      </w:pPr>
    </w:p>
    <w:p w:rsidR="00DC2172" w:rsidRPr="0074252E" w:rsidRDefault="00D14A4D" w:rsidP="00AB0BBB">
      <w:pPr>
        <w:ind w:right="-24"/>
        <w:jc w:val="both"/>
        <w:rPr>
          <w:rFonts w:ascii="Arial" w:hAnsi="Arial" w:cs="Arial"/>
          <w:sz w:val="20"/>
          <w:szCs w:val="20"/>
        </w:rPr>
      </w:pPr>
      <w:r w:rsidRPr="0074252E">
        <w:rPr>
          <w:rFonts w:ascii="Arial" w:hAnsi="Arial" w:cs="Arial"/>
          <w:b/>
          <w:sz w:val="20"/>
          <w:szCs w:val="20"/>
        </w:rPr>
        <w:t>Segundo</w:t>
      </w:r>
      <w:r w:rsidR="006B5361" w:rsidRPr="0074252E">
        <w:rPr>
          <w:rFonts w:ascii="Arial" w:hAnsi="Arial" w:cs="Arial"/>
          <w:sz w:val="20"/>
          <w:szCs w:val="20"/>
        </w:rPr>
        <w:t xml:space="preserve">.- Este reglamento entrará en vigor al día siguiente de la fecha de aprobación por parte de la Secretaría de </w:t>
      </w:r>
      <w:r w:rsidR="00863C42" w:rsidRPr="0074252E">
        <w:rPr>
          <w:rFonts w:ascii="Arial" w:hAnsi="Arial" w:cs="Arial"/>
          <w:sz w:val="20"/>
          <w:szCs w:val="20"/>
        </w:rPr>
        <w:t>Educación del</w:t>
      </w:r>
      <w:r w:rsidR="006B5361" w:rsidRPr="0074252E">
        <w:rPr>
          <w:rFonts w:ascii="Arial" w:hAnsi="Arial" w:cs="Arial"/>
          <w:sz w:val="20"/>
          <w:szCs w:val="20"/>
        </w:rPr>
        <w:t xml:space="preserve"> Estado de Veracruz.</w:t>
      </w:r>
    </w:p>
    <w:p w:rsidR="00723AAD" w:rsidRPr="0074252E" w:rsidRDefault="00723AAD" w:rsidP="00AB0BBB">
      <w:pPr>
        <w:jc w:val="both"/>
        <w:rPr>
          <w:rFonts w:ascii="Arial" w:hAnsi="Arial" w:cs="Arial"/>
          <w:sz w:val="20"/>
          <w:szCs w:val="20"/>
        </w:rPr>
      </w:pPr>
    </w:p>
    <w:p w:rsidR="00723AAD" w:rsidRPr="0074252E" w:rsidRDefault="00723AAD" w:rsidP="00AB0BBB">
      <w:pPr>
        <w:jc w:val="both"/>
        <w:rPr>
          <w:rFonts w:ascii="Arial" w:hAnsi="Arial" w:cs="Arial"/>
          <w:sz w:val="20"/>
          <w:szCs w:val="20"/>
        </w:rPr>
      </w:pPr>
    </w:p>
    <w:p w:rsidR="00D14A4D" w:rsidRDefault="00D14A4D" w:rsidP="00367396">
      <w:pPr>
        <w:jc w:val="both"/>
        <w:rPr>
          <w:rFonts w:ascii="Arial" w:hAnsi="Arial" w:cs="Arial"/>
          <w:sz w:val="20"/>
          <w:szCs w:val="20"/>
        </w:rPr>
      </w:pPr>
    </w:p>
    <w:p w:rsidR="00E56C37" w:rsidRPr="0074252E" w:rsidRDefault="00E56C37" w:rsidP="00367396">
      <w:pPr>
        <w:jc w:val="both"/>
        <w:rPr>
          <w:rFonts w:ascii="Arial" w:hAnsi="Arial" w:cs="Arial"/>
          <w:sz w:val="20"/>
          <w:szCs w:val="20"/>
        </w:rPr>
      </w:pPr>
    </w:p>
    <w:p w:rsidR="00D14A4D" w:rsidRPr="0074252E" w:rsidRDefault="00D14A4D" w:rsidP="00367396">
      <w:pPr>
        <w:jc w:val="both"/>
        <w:rPr>
          <w:rFonts w:ascii="Arial" w:hAnsi="Arial" w:cs="Arial"/>
          <w:sz w:val="20"/>
          <w:szCs w:val="20"/>
        </w:rPr>
      </w:pPr>
    </w:p>
    <w:p w:rsidR="00E55947" w:rsidRPr="0074252E" w:rsidRDefault="00256C61" w:rsidP="00367396">
      <w:pPr>
        <w:jc w:val="center"/>
        <w:rPr>
          <w:rFonts w:ascii="Arial" w:hAnsi="Arial" w:cs="Arial"/>
          <w:b/>
          <w:sz w:val="20"/>
          <w:szCs w:val="20"/>
        </w:rPr>
      </w:pPr>
      <w:r w:rsidRPr="0074252E">
        <w:rPr>
          <w:rFonts w:ascii="Arial" w:hAnsi="Arial" w:cs="Arial"/>
          <w:b/>
          <w:sz w:val="20"/>
          <w:szCs w:val="20"/>
        </w:rPr>
        <w:t>_________________________________________________</w:t>
      </w:r>
    </w:p>
    <w:p w:rsidR="00F22898" w:rsidRPr="0074252E" w:rsidRDefault="0004216D" w:rsidP="00367396">
      <w:pPr>
        <w:jc w:val="center"/>
        <w:rPr>
          <w:rFonts w:ascii="Arial" w:hAnsi="Arial" w:cs="Arial"/>
          <w:b/>
          <w:sz w:val="20"/>
          <w:szCs w:val="20"/>
        </w:rPr>
      </w:pPr>
      <w:r w:rsidRPr="0074252E">
        <w:rPr>
          <w:rFonts w:ascii="Arial" w:hAnsi="Arial" w:cs="Arial"/>
          <w:b/>
          <w:sz w:val="20"/>
          <w:szCs w:val="20"/>
        </w:rPr>
        <w:t>MTRO</w:t>
      </w:r>
      <w:r w:rsidR="00B91D4E" w:rsidRPr="0074252E">
        <w:rPr>
          <w:rFonts w:ascii="Arial" w:hAnsi="Arial" w:cs="Arial"/>
          <w:b/>
          <w:sz w:val="20"/>
          <w:szCs w:val="20"/>
        </w:rPr>
        <w:t>. CARLOS ALBERTO AGÛERA CASTRO</w:t>
      </w:r>
    </w:p>
    <w:p w:rsidR="00B91D4E" w:rsidRPr="0074252E" w:rsidRDefault="0004216D" w:rsidP="00367396">
      <w:pPr>
        <w:jc w:val="center"/>
        <w:rPr>
          <w:rFonts w:ascii="Arial" w:hAnsi="Arial" w:cs="Arial"/>
          <w:b/>
          <w:sz w:val="20"/>
          <w:szCs w:val="20"/>
        </w:rPr>
      </w:pPr>
      <w:r w:rsidRPr="0074252E">
        <w:rPr>
          <w:rFonts w:ascii="Arial" w:hAnsi="Arial" w:cs="Arial"/>
          <w:b/>
          <w:sz w:val="20"/>
          <w:szCs w:val="20"/>
        </w:rPr>
        <w:t>RECTOR</w:t>
      </w:r>
    </w:p>
    <w:p w:rsidR="00367396" w:rsidRDefault="00367396" w:rsidP="00367396">
      <w:pPr>
        <w:jc w:val="both"/>
        <w:rPr>
          <w:rFonts w:ascii="Arial" w:hAnsi="Arial" w:cs="Arial"/>
          <w:sz w:val="20"/>
          <w:szCs w:val="20"/>
        </w:rPr>
      </w:pPr>
    </w:p>
    <w:sectPr w:rsidR="00367396" w:rsidSect="00ED145D">
      <w:headerReference w:type="default" r:id="rId9"/>
      <w:footerReference w:type="even" r:id="rId10"/>
      <w:footerReference w:type="default" r:id="rId11"/>
      <w:pgSz w:w="15840" w:h="12240" w:orient="landscape" w:code="1"/>
      <w:pgMar w:top="1135" w:right="1701" w:bottom="1135" w:left="1259" w:header="709" w:footer="709" w:gutter="0"/>
      <w:cols w:num="2" w:space="708" w:equalWidth="0">
        <w:col w:w="6661" w:space="900"/>
        <w:col w:w="63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63" w:rsidRDefault="00F10363">
      <w:r>
        <w:separator/>
      </w:r>
    </w:p>
  </w:endnote>
  <w:endnote w:type="continuationSeparator" w:id="0">
    <w:p w:rsidR="00F10363" w:rsidRDefault="00F1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9E" w:rsidRDefault="00E6519E" w:rsidP="00AA2E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519E" w:rsidRDefault="00E6519E" w:rsidP="007B77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9E" w:rsidRDefault="00E6519E" w:rsidP="00AB52F5">
    <w:pPr>
      <w:pStyle w:val="Piedepgina"/>
      <w:framePr w:wrap="around" w:vAnchor="text" w:hAnchor="page" w:x="15289" w:y="-31"/>
      <w:rPr>
        <w:rStyle w:val="Nmerodepgina"/>
      </w:rPr>
    </w:pPr>
    <w:r>
      <w:rPr>
        <w:rStyle w:val="Nmerodepgina"/>
      </w:rPr>
      <w:fldChar w:fldCharType="begin"/>
    </w:r>
    <w:r>
      <w:rPr>
        <w:rStyle w:val="Nmerodepgina"/>
      </w:rPr>
      <w:instrText xml:space="preserve">PAGE  </w:instrText>
    </w:r>
    <w:r>
      <w:rPr>
        <w:rStyle w:val="Nmerodepgina"/>
      </w:rPr>
      <w:fldChar w:fldCharType="separate"/>
    </w:r>
    <w:r w:rsidR="00A617F7">
      <w:rPr>
        <w:rStyle w:val="Nmerodepgina"/>
        <w:noProof/>
      </w:rPr>
      <w:t>32</w:t>
    </w:r>
    <w:r>
      <w:rPr>
        <w:rStyle w:val="Nmerodepgina"/>
      </w:rPr>
      <w:fldChar w:fldCharType="end"/>
    </w:r>
  </w:p>
  <w:p w:rsidR="00E6519E" w:rsidRPr="006E1D00" w:rsidRDefault="00E6519E" w:rsidP="00931C42">
    <w:pPr>
      <w:pStyle w:val="Piedepgina"/>
      <w:tabs>
        <w:tab w:val="clear" w:pos="4252"/>
        <w:tab w:val="clear" w:pos="8504"/>
      </w:tabs>
      <w:rPr>
        <w:rFonts w:ascii="Arial" w:hAnsi="Arial" w:cs="Arial"/>
        <w:sz w:val="12"/>
        <w:szCs w:val="12"/>
      </w:rPr>
    </w:pPr>
  </w:p>
  <w:p w:rsidR="00E6519E" w:rsidRPr="00931C42" w:rsidRDefault="00E6519E" w:rsidP="00931C42">
    <w:pPr>
      <w:pStyle w:val="Piedepgina"/>
      <w:tabs>
        <w:tab w:val="clear" w:pos="4252"/>
        <w:tab w:val="clear" w:pos="8504"/>
      </w:tabs>
      <w:ind w:right="-1295"/>
      <w:rPr>
        <w:rFonts w:ascii="Arial" w:hAnsi="Arial" w:cs="Arial"/>
        <w:sz w:val="12"/>
        <w:szCs w:val="12"/>
      </w:rPr>
    </w:pPr>
    <w:r w:rsidRPr="00FD209B">
      <w:rPr>
        <w:rFonts w:ascii="Arial" w:hAnsi="Arial" w:cs="Arial"/>
        <w:noProof/>
        <w:sz w:val="12"/>
        <w:szCs w:val="12"/>
        <w:lang w:eastAsia="es-MX"/>
      </w:rPr>
      <mc:AlternateContent>
        <mc:Choice Requires="wps">
          <w:drawing>
            <wp:anchor distT="4294967295" distB="4294967295" distL="114300" distR="114300" simplePos="0" relativeHeight="251657216" behindDoc="0" locked="0" layoutInCell="1" allowOverlap="1" wp14:anchorId="536CBC5B" wp14:editId="0D82BEB6">
              <wp:simplePos x="0" y="0"/>
              <wp:positionH relativeFrom="column">
                <wp:posOffset>4410710</wp:posOffset>
              </wp:positionH>
              <wp:positionV relativeFrom="paragraph">
                <wp:posOffset>101295</wp:posOffset>
              </wp:positionV>
              <wp:extent cx="4229100" cy="0"/>
              <wp:effectExtent l="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7070"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3pt,8pt" to="68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" strokecolor="navy" strokeweight="3pt"/>
          </w:pict>
        </mc:Fallback>
      </mc:AlternateContent>
    </w:r>
    <w:r w:rsidRPr="00FD209B">
      <w:rPr>
        <w:rFonts w:ascii="Arial" w:hAnsi="Arial" w:cs="Arial"/>
        <w:noProof/>
        <w:sz w:val="12"/>
        <w:szCs w:val="12"/>
        <w:lang w:eastAsia="es-MX"/>
      </w:rPr>
      <mc:AlternateContent>
        <mc:Choice Requires="wps">
          <w:drawing>
            <wp:anchor distT="4294967295" distB="4294967295" distL="114300" distR="114300" simplePos="0" relativeHeight="251658240" behindDoc="0" locked="0" layoutInCell="1" allowOverlap="1" wp14:anchorId="6BDB02D0" wp14:editId="4C07D654">
              <wp:simplePos x="0" y="0"/>
              <wp:positionH relativeFrom="column">
                <wp:posOffset>-123825</wp:posOffset>
              </wp:positionH>
              <wp:positionV relativeFrom="paragraph">
                <wp:posOffset>100635</wp:posOffset>
              </wp:positionV>
              <wp:extent cx="3934460" cy="0"/>
              <wp:effectExtent l="0" t="19050" r="279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446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6EB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7.9pt" to="30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REgIAACkEAAAOAAAAZHJzL2Uyb0RvYy54bWysU8GO2jAQvVfqP1i+QxJIWY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" strokecolor="navy" strokeweight="3pt"/>
          </w:pict>
        </mc:Fallback>
      </mc:AlternateContent>
    </w:r>
    <w:r w:rsidRPr="00931C42">
      <w:rPr>
        <w:rFonts w:ascii="Arial" w:hAnsi="Arial" w:cs="Arial"/>
        <w:sz w:val="12"/>
        <w:szCs w:val="12"/>
      </w:rPr>
      <w:t>Este documento es propiedad de la Universidad de Oriente-Veracruz, Prohibida su reproducción tota</w:t>
    </w:r>
    <w:r>
      <w:rPr>
        <w:rFonts w:ascii="Arial" w:hAnsi="Arial" w:cs="Arial"/>
        <w:sz w:val="12"/>
        <w:szCs w:val="12"/>
      </w:rPr>
      <w:t>l o parcial</w:t>
    </w:r>
    <w:r w:rsidRPr="00931C42">
      <w:rPr>
        <w:rFonts w:ascii="Arial" w:hAnsi="Arial" w:cs="Arial"/>
        <w:sz w:val="12"/>
        <w:szCs w:val="12"/>
      </w:rPr>
      <w:t>.</w:t>
    </w:r>
    <w:r w:rsidRPr="00931C42">
      <w:rPr>
        <w:rFonts w:ascii="Arial" w:hAnsi="Arial" w:cs="Arial"/>
        <w:sz w:val="12"/>
        <w:szCs w:val="12"/>
      </w:rPr>
      <w:tab/>
    </w:r>
    <w:r w:rsidRPr="00931C42">
      <w:rPr>
        <w:rFonts w:ascii="Arial" w:hAnsi="Arial" w:cs="Arial"/>
        <w:sz w:val="12"/>
        <w:szCs w:val="12"/>
      </w:rPr>
      <w:tab/>
    </w:r>
    <w:r>
      <w:rPr>
        <w:rFonts w:ascii="Arial" w:hAnsi="Arial" w:cs="Arial"/>
        <w:sz w:val="12"/>
        <w:szCs w:val="12"/>
      </w:rPr>
      <w:t xml:space="preserve">      </w:t>
    </w:r>
    <w:r w:rsidRPr="00931C42">
      <w:rPr>
        <w:rFonts w:ascii="Arial" w:hAnsi="Arial" w:cs="Arial"/>
        <w:sz w:val="12"/>
        <w:szCs w:val="12"/>
      </w:rPr>
      <w:t xml:space="preserve">  Este documento es propiedad de la Universidad de Oriente-Veracruz, Prohibida su reproducción total o </w:t>
    </w:r>
    <w:r>
      <w:rPr>
        <w:rFonts w:ascii="Arial" w:hAnsi="Arial" w:cs="Arial"/>
        <w:sz w:val="12"/>
        <w:szCs w:val="12"/>
      </w:rPr>
      <w:t>parcial</w:t>
    </w:r>
    <w:r w:rsidRPr="00931C42">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63" w:rsidRDefault="00F10363">
      <w:r>
        <w:separator/>
      </w:r>
    </w:p>
  </w:footnote>
  <w:footnote w:type="continuationSeparator" w:id="0">
    <w:p w:rsidR="00F10363" w:rsidRDefault="00F10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9E" w:rsidRDefault="00E6519E" w:rsidP="00AB52F5">
    <w:pPr>
      <w:pStyle w:val="Encabezado"/>
      <w:jc w:val="right"/>
    </w:pPr>
    <w:r>
      <w:rPr>
        <w:noProof/>
        <w:lang w:eastAsia="es-MX"/>
      </w:rPr>
      <w:drawing>
        <wp:anchor distT="0" distB="0" distL="114300" distR="114300" simplePos="0" relativeHeight="251660288" behindDoc="1" locked="0" layoutInCell="1" allowOverlap="1" wp14:anchorId="679554E9" wp14:editId="66E7531F">
          <wp:simplePos x="0" y="0"/>
          <wp:positionH relativeFrom="column">
            <wp:posOffset>-118745</wp:posOffset>
          </wp:positionH>
          <wp:positionV relativeFrom="paragraph">
            <wp:posOffset>-66379</wp:posOffset>
          </wp:positionV>
          <wp:extent cx="1484757"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OVER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757" cy="36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2"/>
        <w:szCs w:val="12"/>
      </w:rPr>
      <w:t xml:space="preserve">Universidad </w:t>
    </w:r>
    <w:r w:rsidRPr="0015270E">
      <w:rPr>
        <w:rFonts w:ascii="Arial" w:hAnsi="Arial" w:cs="Arial"/>
        <w:b/>
        <w:sz w:val="12"/>
        <w:szCs w:val="12"/>
      </w:rPr>
      <w:t>de Oriente-</w:t>
    </w:r>
    <w:r>
      <w:rPr>
        <w:rFonts w:ascii="Arial" w:hAnsi="Arial" w:cs="Arial"/>
        <w:b/>
        <w:sz w:val="12"/>
        <w:szCs w:val="12"/>
      </w:rPr>
      <w:t>Veracruz-</w:t>
    </w:r>
    <w:r w:rsidRPr="0015270E">
      <w:rPr>
        <w:rFonts w:ascii="Arial" w:hAnsi="Arial" w:cs="Arial"/>
        <w:b/>
        <w:sz w:val="12"/>
        <w:szCs w:val="12"/>
      </w:rPr>
      <w:t>Reglamento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0C78"/>
    <w:multiLevelType w:val="hybridMultilevel"/>
    <w:tmpl w:val="F0FC9E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9418E6"/>
    <w:multiLevelType w:val="hybridMultilevel"/>
    <w:tmpl w:val="72CA0DF4"/>
    <w:lvl w:ilvl="0" w:tplc="218C66A6">
      <w:start w:val="1"/>
      <w:numFmt w:val="decimal"/>
      <w:lvlText w:val="%1."/>
      <w:lvlJc w:val="left"/>
      <w:pPr>
        <w:ind w:left="34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2">
    <w:nsid w:val="09FB25C3"/>
    <w:multiLevelType w:val="hybridMultilevel"/>
    <w:tmpl w:val="AB706C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3A0173"/>
    <w:multiLevelType w:val="hybridMultilevel"/>
    <w:tmpl w:val="21D0A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F6347D"/>
    <w:multiLevelType w:val="hybridMultilevel"/>
    <w:tmpl w:val="C75E1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7A758F"/>
    <w:multiLevelType w:val="hybridMultilevel"/>
    <w:tmpl w:val="825EF5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43BBF"/>
    <w:multiLevelType w:val="hybridMultilevel"/>
    <w:tmpl w:val="B45CC86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C556163"/>
    <w:multiLevelType w:val="hybridMultilevel"/>
    <w:tmpl w:val="AA064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863922"/>
    <w:multiLevelType w:val="hybridMultilevel"/>
    <w:tmpl w:val="F6ACB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9C782F"/>
    <w:multiLevelType w:val="hybridMultilevel"/>
    <w:tmpl w:val="DBE475A8"/>
    <w:lvl w:ilvl="0" w:tplc="F566E5C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7058CC"/>
    <w:multiLevelType w:val="hybridMultilevel"/>
    <w:tmpl w:val="61F20532"/>
    <w:lvl w:ilvl="0" w:tplc="DA5A70D0">
      <w:start w:val="1"/>
      <w:numFmt w:val="lowerLetter"/>
      <w:lvlText w:val="%1)"/>
      <w:lvlJc w:val="left"/>
      <w:pPr>
        <w:ind w:left="720" w:hanging="360"/>
      </w:pPr>
      <w:rPr>
        <w:rFonts w:hint="default"/>
        <w:b/>
        <w:i w:val="0"/>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74E79CC"/>
    <w:multiLevelType w:val="hybridMultilevel"/>
    <w:tmpl w:val="D9EE19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0A7883"/>
    <w:multiLevelType w:val="hybridMultilevel"/>
    <w:tmpl w:val="F6EC65E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F3D3748"/>
    <w:multiLevelType w:val="hybridMultilevel"/>
    <w:tmpl w:val="049AC2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BE265F"/>
    <w:multiLevelType w:val="hybridMultilevel"/>
    <w:tmpl w:val="A174840E"/>
    <w:lvl w:ilvl="0" w:tplc="F566E5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2113518"/>
    <w:multiLevelType w:val="hybridMultilevel"/>
    <w:tmpl w:val="3446EF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2414D2"/>
    <w:multiLevelType w:val="hybridMultilevel"/>
    <w:tmpl w:val="18C82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6B433D"/>
    <w:multiLevelType w:val="hybridMultilevel"/>
    <w:tmpl w:val="628C1E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2904759"/>
    <w:multiLevelType w:val="hybridMultilevel"/>
    <w:tmpl w:val="ADFC5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A12C78"/>
    <w:multiLevelType w:val="hybridMultilevel"/>
    <w:tmpl w:val="8028F0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3C78F7"/>
    <w:multiLevelType w:val="hybridMultilevel"/>
    <w:tmpl w:val="DF1274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B2506DE"/>
    <w:multiLevelType w:val="hybridMultilevel"/>
    <w:tmpl w:val="2ECEE96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F0364A"/>
    <w:multiLevelType w:val="hybridMultilevel"/>
    <w:tmpl w:val="8D9E489C"/>
    <w:lvl w:ilvl="0" w:tplc="EBC481E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15A2586"/>
    <w:multiLevelType w:val="hybridMultilevel"/>
    <w:tmpl w:val="591AD0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B1741EB"/>
    <w:multiLevelType w:val="hybridMultilevel"/>
    <w:tmpl w:val="3304AB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F907448"/>
    <w:multiLevelType w:val="hybridMultilevel"/>
    <w:tmpl w:val="8CBA303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0725252"/>
    <w:multiLevelType w:val="hybridMultilevel"/>
    <w:tmpl w:val="B84CA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550F72"/>
    <w:multiLevelType w:val="hybridMultilevel"/>
    <w:tmpl w:val="7DD61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263077"/>
    <w:multiLevelType w:val="hybridMultilevel"/>
    <w:tmpl w:val="19923E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5995C56"/>
    <w:multiLevelType w:val="hybridMultilevel"/>
    <w:tmpl w:val="24A42FB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6602373A"/>
    <w:multiLevelType w:val="hybridMultilevel"/>
    <w:tmpl w:val="F39EBC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8FA1758"/>
    <w:multiLevelType w:val="hybridMultilevel"/>
    <w:tmpl w:val="783AC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394AF0"/>
    <w:multiLevelType w:val="hybridMultilevel"/>
    <w:tmpl w:val="52B67F1A"/>
    <w:lvl w:ilvl="0" w:tplc="F566E5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0B34368"/>
    <w:multiLevelType w:val="hybridMultilevel"/>
    <w:tmpl w:val="56BE48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9C25DD"/>
    <w:multiLevelType w:val="hybridMultilevel"/>
    <w:tmpl w:val="96025DB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771C3EAA"/>
    <w:multiLevelType w:val="hybridMultilevel"/>
    <w:tmpl w:val="707CBBC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91D1B76"/>
    <w:multiLevelType w:val="hybridMultilevel"/>
    <w:tmpl w:val="84A428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6307E3"/>
    <w:multiLevelType w:val="hybridMultilevel"/>
    <w:tmpl w:val="9A80CBBC"/>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C67D62"/>
    <w:multiLevelType w:val="hybridMultilevel"/>
    <w:tmpl w:val="21D0A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AD162A"/>
    <w:multiLevelType w:val="hybridMultilevel"/>
    <w:tmpl w:val="FDB842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0"/>
  </w:num>
  <w:num w:numId="4">
    <w:abstractNumId w:val="19"/>
  </w:num>
  <w:num w:numId="5">
    <w:abstractNumId w:val="34"/>
  </w:num>
  <w:num w:numId="6">
    <w:abstractNumId w:val="4"/>
  </w:num>
  <w:num w:numId="7">
    <w:abstractNumId w:val="32"/>
  </w:num>
  <w:num w:numId="8">
    <w:abstractNumId w:val="14"/>
  </w:num>
  <w:num w:numId="9">
    <w:abstractNumId w:val="9"/>
  </w:num>
  <w:num w:numId="10">
    <w:abstractNumId w:val="35"/>
  </w:num>
  <w:num w:numId="11">
    <w:abstractNumId w:val="12"/>
  </w:num>
  <w:num w:numId="12">
    <w:abstractNumId w:val="22"/>
  </w:num>
  <w:num w:numId="13">
    <w:abstractNumId w:val="28"/>
  </w:num>
  <w:num w:numId="14">
    <w:abstractNumId w:val="23"/>
  </w:num>
  <w:num w:numId="15">
    <w:abstractNumId w:val="2"/>
  </w:num>
  <w:num w:numId="16">
    <w:abstractNumId w:val="10"/>
  </w:num>
  <w:num w:numId="17">
    <w:abstractNumId w:val="37"/>
  </w:num>
  <w:num w:numId="18">
    <w:abstractNumId w:val="39"/>
  </w:num>
  <w:num w:numId="19">
    <w:abstractNumId w:val="16"/>
  </w:num>
  <w:num w:numId="20">
    <w:abstractNumId w:val="1"/>
  </w:num>
  <w:num w:numId="21">
    <w:abstractNumId w:val="26"/>
  </w:num>
  <w:num w:numId="22">
    <w:abstractNumId w:val="8"/>
  </w:num>
  <w:num w:numId="23">
    <w:abstractNumId w:val="13"/>
  </w:num>
  <w:num w:numId="24">
    <w:abstractNumId w:val="15"/>
  </w:num>
  <w:num w:numId="25">
    <w:abstractNumId w:val="29"/>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1"/>
  </w:num>
  <w:num w:numId="30">
    <w:abstractNumId w:val="27"/>
  </w:num>
  <w:num w:numId="31">
    <w:abstractNumId w:val="5"/>
  </w:num>
  <w:num w:numId="32">
    <w:abstractNumId w:val="33"/>
  </w:num>
  <w:num w:numId="33">
    <w:abstractNumId w:val="17"/>
  </w:num>
  <w:num w:numId="34">
    <w:abstractNumId w:val="3"/>
  </w:num>
  <w:num w:numId="35">
    <w:abstractNumId w:val="25"/>
  </w:num>
  <w:num w:numId="36">
    <w:abstractNumId w:val="20"/>
  </w:num>
  <w:num w:numId="37">
    <w:abstractNumId w:val="38"/>
  </w:num>
  <w:num w:numId="38">
    <w:abstractNumId w:val="7"/>
  </w:num>
  <w:num w:numId="39">
    <w:abstractNumId w:val="0"/>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26"/>
    <w:rsid w:val="000001C5"/>
    <w:rsid w:val="00000210"/>
    <w:rsid w:val="000004AB"/>
    <w:rsid w:val="0000098C"/>
    <w:rsid w:val="00000B41"/>
    <w:rsid w:val="00000F87"/>
    <w:rsid w:val="00001F21"/>
    <w:rsid w:val="000020CF"/>
    <w:rsid w:val="00002A3C"/>
    <w:rsid w:val="000031BD"/>
    <w:rsid w:val="00003DFA"/>
    <w:rsid w:val="00004EAE"/>
    <w:rsid w:val="0001013E"/>
    <w:rsid w:val="0001154B"/>
    <w:rsid w:val="000125A8"/>
    <w:rsid w:val="000152A0"/>
    <w:rsid w:val="000161E5"/>
    <w:rsid w:val="0001676B"/>
    <w:rsid w:val="00017567"/>
    <w:rsid w:val="000210B7"/>
    <w:rsid w:val="00023453"/>
    <w:rsid w:val="00024ECB"/>
    <w:rsid w:val="00024FC3"/>
    <w:rsid w:val="000262A9"/>
    <w:rsid w:val="00027739"/>
    <w:rsid w:val="00032945"/>
    <w:rsid w:val="00035401"/>
    <w:rsid w:val="00035BBC"/>
    <w:rsid w:val="00036EBB"/>
    <w:rsid w:val="00037452"/>
    <w:rsid w:val="0004032B"/>
    <w:rsid w:val="00041E91"/>
    <w:rsid w:val="0004216D"/>
    <w:rsid w:val="00043E26"/>
    <w:rsid w:val="00044CCF"/>
    <w:rsid w:val="0004776E"/>
    <w:rsid w:val="0005211D"/>
    <w:rsid w:val="00054DE3"/>
    <w:rsid w:val="00061299"/>
    <w:rsid w:val="000620D3"/>
    <w:rsid w:val="00062FB1"/>
    <w:rsid w:val="00067A2A"/>
    <w:rsid w:val="000719C1"/>
    <w:rsid w:val="00072005"/>
    <w:rsid w:val="00072C5C"/>
    <w:rsid w:val="00073488"/>
    <w:rsid w:val="00073C6F"/>
    <w:rsid w:val="00074A84"/>
    <w:rsid w:val="00075462"/>
    <w:rsid w:val="00083095"/>
    <w:rsid w:val="00083F83"/>
    <w:rsid w:val="00084955"/>
    <w:rsid w:val="00085258"/>
    <w:rsid w:val="000856E8"/>
    <w:rsid w:val="0008776A"/>
    <w:rsid w:val="00091828"/>
    <w:rsid w:val="0009260F"/>
    <w:rsid w:val="00095AA1"/>
    <w:rsid w:val="00096445"/>
    <w:rsid w:val="00096644"/>
    <w:rsid w:val="000A0224"/>
    <w:rsid w:val="000A047B"/>
    <w:rsid w:val="000A05DA"/>
    <w:rsid w:val="000A2F4F"/>
    <w:rsid w:val="000A42EE"/>
    <w:rsid w:val="000A4667"/>
    <w:rsid w:val="000B049C"/>
    <w:rsid w:val="000B1679"/>
    <w:rsid w:val="000B2B19"/>
    <w:rsid w:val="000B2B70"/>
    <w:rsid w:val="000B33D2"/>
    <w:rsid w:val="000C1496"/>
    <w:rsid w:val="000C22D9"/>
    <w:rsid w:val="000C312C"/>
    <w:rsid w:val="000C3205"/>
    <w:rsid w:val="000C4CFB"/>
    <w:rsid w:val="000C5FE1"/>
    <w:rsid w:val="000D024B"/>
    <w:rsid w:val="000D117E"/>
    <w:rsid w:val="000D2B6C"/>
    <w:rsid w:val="000D59F9"/>
    <w:rsid w:val="000D5EB9"/>
    <w:rsid w:val="000D6CED"/>
    <w:rsid w:val="000E31F7"/>
    <w:rsid w:val="000E50CA"/>
    <w:rsid w:val="000E7467"/>
    <w:rsid w:val="000F256E"/>
    <w:rsid w:val="000F2A19"/>
    <w:rsid w:val="000F3057"/>
    <w:rsid w:val="000F3A3B"/>
    <w:rsid w:val="000F5333"/>
    <w:rsid w:val="000F53C1"/>
    <w:rsid w:val="000F6814"/>
    <w:rsid w:val="000F6B02"/>
    <w:rsid w:val="000F6B26"/>
    <w:rsid w:val="001005C9"/>
    <w:rsid w:val="00100F49"/>
    <w:rsid w:val="00103CA7"/>
    <w:rsid w:val="0010727B"/>
    <w:rsid w:val="00111131"/>
    <w:rsid w:val="00117143"/>
    <w:rsid w:val="00120FC8"/>
    <w:rsid w:val="00121D21"/>
    <w:rsid w:val="00123944"/>
    <w:rsid w:val="0012469B"/>
    <w:rsid w:val="001256DC"/>
    <w:rsid w:val="00130258"/>
    <w:rsid w:val="0013026F"/>
    <w:rsid w:val="00131D39"/>
    <w:rsid w:val="00132023"/>
    <w:rsid w:val="00132051"/>
    <w:rsid w:val="00133743"/>
    <w:rsid w:val="001411BD"/>
    <w:rsid w:val="00141618"/>
    <w:rsid w:val="0014314C"/>
    <w:rsid w:val="00147510"/>
    <w:rsid w:val="00147F63"/>
    <w:rsid w:val="0015188F"/>
    <w:rsid w:val="001528F2"/>
    <w:rsid w:val="00153985"/>
    <w:rsid w:val="0015401D"/>
    <w:rsid w:val="00154AD8"/>
    <w:rsid w:val="00155341"/>
    <w:rsid w:val="00157E96"/>
    <w:rsid w:val="00161772"/>
    <w:rsid w:val="00161DAC"/>
    <w:rsid w:val="001622A6"/>
    <w:rsid w:val="00162DD9"/>
    <w:rsid w:val="00164490"/>
    <w:rsid w:val="001656A2"/>
    <w:rsid w:val="00171110"/>
    <w:rsid w:val="00171D8C"/>
    <w:rsid w:val="00172288"/>
    <w:rsid w:val="001727C5"/>
    <w:rsid w:val="001756FC"/>
    <w:rsid w:val="00175DF4"/>
    <w:rsid w:val="00177433"/>
    <w:rsid w:val="00177D6A"/>
    <w:rsid w:val="0018154E"/>
    <w:rsid w:val="001825BB"/>
    <w:rsid w:val="001829B3"/>
    <w:rsid w:val="0018542B"/>
    <w:rsid w:val="001872FD"/>
    <w:rsid w:val="00187C88"/>
    <w:rsid w:val="00190623"/>
    <w:rsid w:val="00190F3E"/>
    <w:rsid w:val="0019125B"/>
    <w:rsid w:val="0019213D"/>
    <w:rsid w:val="001923AF"/>
    <w:rsid w:val="001928CD"/>
    <w:rsid w:val="00192B49"/>
    <w:rsid w:val="00193224"/>
    <w:rsid w:val="00195FFC"/>
    <w:rsid w:val="001A174A"/>
    <w:rsid w:val="001A17AA"/>
    <w:rsid w:val="001A3063"/>
    <w:rsid w:val="001A372D"/>
    <w:rsid w:val="001A389A"/>
    <w:rsid w:val="001A3C3D"/>
    <w:rsid w:val="001A49E9"/>
    <w:rsid w:val="001A6147"/>
    <w:rsid w:val="001A6A1D"/>
    <w:rsid w:val="001B10AE"/>
    <w:rsid w:val="001B3065"/>
    <w:rsid w:val="001B4DEB"/>
    <w:rsid w:val="001B5944"/>
    <w:rsid w:val="001C1230"/>
    <w:rsid w:val="001C1ADF"/>
    <w:rsid w:val="001C216D"/>
    <w:rsid w:val="001C2336"/>
    <w:rsid w:val="001C2663"/>
    <w:rsid w:val="001C4634"/>
    <w:rsid w:val="001C49CD"/>
    <w:rsid w:val="001C64E7"/>
    <w:rsid w:val="001C67F2"/>
    <w:rsid w:val="001C72DC"/>
    <w:rsid w:val="001D2232"/>
    <w:rsid w:val="001D3EE7"/>
    <w:rsid w:val="001D7E6B"/>
    <w:rsid w:val="001E046B"/>
    <w:rsid w:val="001E0F7B"/>
    <w:rsid w:val="001E1405"/>
    <w:rsid w:val="001E595B"/>
    <w:rsid w:val="001E5C0E"/>
    <w:rsid w:val="001E7C8C"/>
    <w:rsid w:val="001F00A7"/>
    <w:rsid w:val="001F19CC"/>
    <w:rsid w:val="001F5164"/>
    <w:rsid w:val="001F601D"/>
    <w:rsid w:val="001F628B"/>
    <w:rsid w:val="001F76FC"/>
    <w:rsid w:val="002004B7"/>
    <w:rsid w:val="00202023"/>
    <w:rsid w:val="00204385"/>
    <w:rsid w:val="00204935"/>
    <w:rsid w:val="00206578"/>
    <w:rsid w:val="00207F2F"/>
    <w:rsid w:val="00211B0E"/>
    <w:rsid w:val="00214742"/>
    <w:rsid w:val="00221091"/>
    <w:rsid w:val="002216D1"/>
    <w:rsid w:val="00223AFD"/>
    <w:rsid w:val="00223BFE"/>
    <w:rsid w:val="00223F67"/>
    <w:rsid w:val="00224970"/>
    <w:rsid w:val="00226166"/>
    <w:rsid w:val="00226432"/>
    <w:rsid w:val="00226791"/>
    <w:rsid w:val="00227263"/>
    <w:rsid w:val="0023069E"/>
    <w:rsid w:val="00231A45"/>
    <w:rsid w:val="00231F81"/>
    <w:rsid w:val="00232FB9"/>
    <w:rsid w:val="00233AD3"/>
    <w:rsid w:val="00236C19"/>
    <w:rsid w:val="00237270"/>
    <w:rsid w:val="00237AFC"/>
    <w:rsid w:val="00240B36"/>
    <w:rsid w:val="00240D05"/>
    <w:rsid w:val="0024183F"/>
    <w:rsid w:val="00242564"/>
    <w:rsid w:val="0024372A"/>
    <w:rsid w:val="00245E50"/>
    <w:rsid w:val="00250B0A"/>
    <w:rsid w:val="002513B7"/>
    <w:rsid w:val="00252BB3"/>
    <w:rsid w:val="00254F7C"/>
    <w:rsid w:val="00256C61"/>
    <w:rsid w:val="00256CFF"/>
    <w:rsid w:val="00257ED6"/>
    <w:rsid w:val="00260C60"/>
    <w:rsid w:val="002619B6"/>
    <w:rsid w:val="00262167"/>
    <w:rsid w:val="002631E3"/>
    <w:rsid w:val="00263684"/>
    <w:rsid w:val="00264AEC"/>
    <w:rsid w:val="0026732B"/>
    <w:rsid w:val="00267E08"/>
    <w:rsid w:val="00271221"/>
    <w:rsid w:val="002715FF"/>
    <w:rsid w:val="002769E1"/>
    <w:rsid w:val="0028337C"/>
    <w:rsid w:val="002839E1"/>
    <w:rsid w:val="00285C6A"/>
    <w:rsid w:val="00287F01"/>
    <w:rsid w:val="002909EB"/>
    <w:rsid w:val="00290D9B"/>
    <w:rsid w:val="00293287"/>
    <w:rsid w:val="00293A20"/>
    <w:rsid w:val="0029593C"/>
    <w:rsid w:val="002A0475"/>
    <w:rsid w:val="002A1F94"/>
    <w:rsid w:val="002A3AAE"/>
    <w:rsid w:val="002A6158"/>
    <w:rsid w:val="002A7BA9"/>
    <w:rsid w:val="002B35B6"/>
    <w:rsid w:val="002B438C"/>
    <w:rsid w:val="002B50E2"/>
    <w:rsid w:val="002B5D23"/>
    <w:rsid w:val="002B6E3A"/>
    <w:rsid w:val="002C28F6"/>
    <w:rsid w:val="002C378D"/>
    <w:rsid w:val="002C4BD1"/>
    <w:rsid w:val="002C62EF"/>
    <w:rsid w:val="002C7238"/>
    <w:rsid w:val="002D01E9"/>
    <w:rsid w:val="002D1C7F"/>
    <w:rsid w:val="002D2C3D"/>
    <w:rsid w:val="002D6417"/>
    <w:rsid w:val="002E097E"/>
    <w:rsid w:val="002E2C93"/>
    <w:rsid w:val="002E3B9F"/>
    <w:rsid w:val="002E50FA"/>
    <w:rsid w:val="002F1FA6"/>
    <w:rsid w:val="002F49F2"/>
    <w:rsid w:val="00300316"/>
    <w:rsid w:val="00302479"/>
    <w:rsid w:val="003028E3"/>
    <w:rsid w:val="003029C5"/>
    <w:rsid w:val="003039A4"/>
    <w:rsid w:val="003061FF"/>
    <w:rsid w:val="00306CAD"/>
    <w:rsid w:val="00307627"/>
    <w:rsid w:val="00307C32"/>
    <w:rsid w:val="00307F5E"/>
    <w:rsid w:val="00312D40"/>
    <w:rsid w:val="00316158"/>
    <w:rsid w:val="00317A92"/>
    <w:rsid w:val="003208CD"/>
    <w:rsid w:val="00321915"/>
    <w:rsid w:val="00321B8B"/>
    <w:rsid w:val="00322C01"/>
    <w:rsid w:val="00324A49"/>
    <w:rsid w:val="00324C6F"/>
    <w:rsid w:val="00325D7E"/>
    <w:rsid w:val="00330149"/>
    <w:rsid w:val="00332FB5"/>
    <w:rsid w:val="003338D6"/>
    <w:rsid w:val="00335778"/>
    <w:rsid w:val="0033623C"/>
    <w:rsid w:val="003371C4"/>
    <w:rsid w:val="00341FF0"/>
    <w:rsid w:val="003435AA"/>
    <w:rsid w:val="0034555B"/>
    <w:rsid w:val="0034639E"/>
    <w:rsid w:val="00347399"/>
    <w:rsid w:val="00347A3E"/>
    <w:rsid w:val="003518D6"/>
    <w:rsid w:val="003534DF"/>
    <w:rsid w:val="00355BE2"/>
    <w:rsid w:val="00356995"/>
    <w:rsid w:val="003576AB"/>
    <w:rsid w:val="0035795A"/>
    <w:rsid w:val="00360F23"/>
    <w:rsid w:val="00361A16"/>
    <w:rsid w:val="0036268E"/>
    <w:rsid w:val="00364DE3"/>
    <w:rsid w:val="00365D85"/>
    <w:rsid w:val="00367396"/>
    <w:rsid w:val="0037053E"/>
    <w:rsid w:val="00371096"/>
    <w:rsid w:val="00371387"/>
    <w:rsid w:val="00372564"/>
    <w:rsid w:val="00374003"/>
    <w:rsid w:val="003800A3"/>
    <w:rsid w:val="00381FE4"/>
    <w:rsid w:val="00382716"/>
    <w:rsid w:val="00382902"/>
    <w:rsid w:val="00385202"/>
    <w:rsid w:val="00392006"/>
    <w:rsid w:val="00396204"/>
    <w:rsid w:val="00397ED4"/>
    <w:rsid w:val="003A216C"/>
    <w:rsid w:val="003A67BC"/>
    <w:rsid w:val="003A6843"/>
    <w:rsid w:val="003A7AAD"/>
    <w:rsid w:val="003B2109"/>
    <w:rsid w:val="003B4699"/>
    <w:rsid w:val="003B550A"/>
    <w:rsid w:val="003B7CDD"/>
    <w:rsid w:val="003C1BC3"/>
    <w:rsid w:val="003C21FD"/>
    <w:rsid w:val="003C222B"/>
    <w:rsid w:val="003C2D2B"/>
    <w:rsid w:val="003C61D3"/>
    <w:rsid w:val="003C7089"/>
    <w:rsid w:val="003C7ED2"/>
    <w:rsid w:val="003D0061"/>
    <w:rsid w:val="003D0A04"/>
    <w:rsid w:val="003D0E15"/>
    <w:rsid w:val="003D127A"/>
    <w:rsid w:val="003D1E84"/>
    <w:rsid w:val="003D3183"/>
    <w:rsid w:val="003D383C"/>
    <w:rsid w:val="003D3899"/>
    <w:rsid w:val="003D543B"/>
    <w:rsid w:val="003D56B2"/>
    <w:rsid w:val="003D7331"/>
    <w:rsid w:val="003E11B2"/>
    <w:rsid w:val="003E2DC8"/>
    <w:rsid w:val="003E576F"/>
    <w:rsid w:val="003F06F2"/>
    <w:rsid w:val="003F21C2"/>
    <w:rsid w:val="003F3634"/>
    <w:rsid w:val="003F682A"/>
    <w:rsid w:val="003F7809"/>
    <w:rsid w:val="004003CB"/>
    <w:rsid w:val="00405B1C"/>
    <w:rsid w:val="0040767A"/>
    <w:rsid w:val="00407C9B"/>
    <w:rsid w:val="00414523"/>
    <w:rsid w:val="00415C21"/>
    <w:rsid w:val="00415FDD"/>
    <w:rsid w:val="0041699F"/>
    <w:rsid w:val="00417790"/>
    <w:rsid w:val="004215A7"/>
    <w:rsid w:val="004236DC"/>
    <w:rsid w:val="00426F4B"/>
    <w:rsid w:val="0044255A"/>
    <w:rsid w:val="0044552A"/>
    <w:rsid w:val="00446F3C"/>
    <w:rsid w:val="00446FA0"/>
    <w:rsid w:val="00452C9B"/>
    <w:rsid w:val="00453810"/>
    <w:rsid w:val="0045452F"/>
    <w:rsid w:val="004549A9"/>
    <w:rsid w:val="00454BAE"/>
    <w:rsid w:val="0045773C"/>
    <w:rsid w:val="00457B4A"/>
    <w:rsid w:val="00457EDE"/>
    <w:rsid w:val="00461399"/>
    <w:rsid w:val="00461639"/>
    <w:rsid w:val="0046416F"/>
    <w:rsid w:val="0046445E"/>
    <w:rsid w:val="00466523"/>
    <w:rsid w:val="004702DA"/>
    <w:rsid w:val="00471ECE"/>
    <w:rsid w:val="0047348C"/>
    <w:rsid w:val="00473A4A"/>
    <w:rsid w:val="0047464A"/>
    <w:rsid w:val="004749DE"/>
    <w:rsid w:val="004751A4"/>
    <w:rsid w:val="00475BE1"/>
    <w:rsid w:val="004772F5"/>
    <w:rsid w:val="00477A43"/>
    <w:rsid w:val="004808BE"/>
    <w:rsid w:val="0048374E"/>
    <w:rsid w:val="00483864"/>
    <w:rsid w:val="0048418E"/>
    <w:rsid w:val="004853FD"/>
    <w:rsid w:val="0048665C"/>
    <w:rsid w:val="00490730"/>
    <w:rsid w:val="00490E27"/>
    <w:rsid w:val="00493852"/>
    <w:rsid w:val="00493D67"/>
    <w:rsid w:val="00493EA9"/>
    <w:rsid w:val="00495042"/>
    <w:rsid w:val="004968D2"/>
    <w:rsid w:val="004A25CC"/>
    <w:rsid w:val="004B2226"/>
    <w:rsid w:val="004B3452"/>
    <w:rsid w:val="004B3FCF"/>
    <w:rsid w:val="004B4493"/>
    <w:rsid w:val="004B5A43"/>
    <w:rsid w:val="004B5EB1"/>
    <w:rsid w:val="004B7312"/>
    <w:rsid w:val="004B7737"/>
    <w:rsid w:val="004B7D90"/>
    <w:rsid w:val="004C0B8D"/>
    <w:rsid w:val="004C27C7"/>
    <w:rsid w:val="004C39E0"/>
    <w:rsid w:val="004C724D"/>
    <w:rsid w:val="004D247F"/>
    <w:rsid w:val="004D3928"/>
    <w:rsid w:val="004D426C"/>
    <w:rsid w:val="004D4AE1"/>
    <w:rsid w:val="004D620A"/>
    <w:rsid w:val="004D673D"/>
    <w:rsid w:val="004D6787"/>
    <w:rsid w:val="004D75AD"/>
    <w:rsid w:val="004E0394"/>
    <w:rsid w:val="004E0974"/>
    <w:rsid w:val="004E2787"/>
    <w:rsid w:val="004E4257"/>
    <w:rsid w:val="004E5459"/>
    <w:rsid w:val="004E7648"/>
    <w:rsid w:val="004F21E9"/>
    <w:rsid w:val="004F4C09"/>
    <w:rsid w:val="004F6700"/>
    <w:rsid w:val="004F71CE"/>
    <w:rsid w:val="004F7C57"/>
    <w:rsid w:val="005037DE"/>
    <w:rsid w:val="00504493"/>
    <w:rsid w:val="005048B3"/>
    <w:rsid w:val="00505D10"/>
    <w:rsid w:val="0050722E"/>
    <w:rsid w:val="0050752D"/>
    <w:rsid w:val="00516021"/>
    <w:rsid w:val="0051665B"/>
    <w:rsid w:val="00517A84"/>
    <w:rsid w:val="005207C5"/>
    <w:rsid w:val="00520C7A"/>
    <w:rsid w:val="00522F85"/>
    <w:rsid w:val="005246C5"/>
    <w:rsid w:val="005300CF"/>
    <w:rsid w:val="005334DF"/>
    <w:rsid w:val="005347F6"/>
    <w:rsid w:val="0053767C"/>
    <w:rsid w:val="00540BCC"/>
    <w:rsid w:val="00542253"/>
    <w:rsid w:val="0054297D"/>
    <w:rsid w:val="005434E8"/>
    <w:rsid w:val="00543513"/>
    <w:rsid w:val="0054395A"/>
    <w:rsid w:val="00544655"/>
    <w:rsid w:val="00546545"/>
    <w:rsid w:val="00546A6C"/>
    <w:rsid w:val="00551C1E"/>
    <w:rsid w:val="00552DEA"/>
    <w:rsid w:val="00557756"/>
    <w:rsid w:val="00560BEA"/>
    <w:rsid w:val="0056341D"/>
    <w:rsid w:val="005640A0"/>
    <w:rsid w:val="00565079"/>
    <w:rsid w:val="00566A9F"/>
    <w:rsid w:val="00566E9E"/>
    <w:rsid w:val="005719F5"/>
    <w:rsid w:val="005723F2"/>
    <w:rsid w:val="00573063"/>
    <w:rsid w:val="00573E98"/>
    <w:rsid w:val="0057607B"/>
    <w:rsid w:val="0058073A"/>
    <w:rsid w:val="00581577"/>
    <w:rsid w:val="00582701"/>
    <w:rsid w:val="00583B2B"/>
    <w:rsid w:val="00584059"/>
    <w:rsid w:val="00587678"/>
    <w:rsid w:val="00587AFE"/>
    <w:rsid w:val="00587C21"/>
    <w:rsid w:val="005946C5"/>
    <w:rsid w:val="0059592A"/>
    <w:rsid w:val="00596724"/>
    <w:rsid w:val="00597115"/>
    <w:rsid w:val="005A01A0"/>
    <w:rsid w:val="005A1068"/>
    <w:rsid w:val="005A25C0"/>
    <w:rsid w:val="005A343D"/>
    <w:rsid w:val="005A3D40"/>
    <w:rsid w:val="005A4484"/>
    <w:rsid w:val="005A5CD7"/>
    <w:rsid w:val="005A6139"/>
    <w:rsid w:val="005B792C"/>
    <w:rsid w:val="005C2022"/>
    <w:rsid w:val="005C2C8B"/>
    <w:rsid w:val="005C2F80"/>
    <w:rsid w:val="005C5269"/>
    <w:rsid w:val="005D0478"/>
    <w:rsid w:val="005D1EA8"/>
    <w:rsid w:val="005D3F9F"/>
    <w:rsid w:val="005E05EC"/>
    <w:rsid w:val="005E2968"/>
    <w:rsid w:val="005E42F3"/>
    <w:rsid w:val="005E703C"/>
    <w:rsid w:val="005E7CC1"/>
    <w:rsid w:val="005F01AD"/>
    <w:rsid w:val="005F071C"/>
    <w:rsid w:val="005F35C3"/>
    <w:rsid w:val="005F577F"/>
    <w:rsid w:val="005F64E2"/>
    <w:rsid w:val="006000EB"/>
    <w:rsid w:val="006006C3"/>
    <w:rsid w:val="00601370"/>
    <w:rsid w:val="00601445"/>
    <w:rsid w:val="00602569"/>
    <w:rsid w:val="00602CA9"/>
    <w:rsid w:val="006031AA"/>
    <w:rsid w:val="006047CB"/>
    <w:rsid w:val="00604CFE"/>
    <w:rsid w:val="0060574A"/>
    <w:rsid w:val="00607BE9"/>
    <w:rsid w:val="00607C62"/>
    <w:rsid w:val="00617616"/>
    <w:rsid w:val="006214F9"/>
    <w:rsid w:val="0062718B"/>
    <w:rsid w:val="00627874"/>
    <w:rsid w:val="006318C9"/>
    <w:rsid w:val="00632D9B"/>
    <w:rsid w:val="0063631B"/>
    <w:rsid w:val="00636C11"/>
    <w:rsid w:val="00636C71"/>
    <w:rsid w:val="006406C4"/>
    <w:rsid w:val="006414C5"/>
    <w:rsid w:val="00643B40"/>
    <w:rsid w:val="00643B82"/>
    <w:rsid w:val="0065295E"/>
    <w:rsid w:val="00655084"/>
    <w:rsid w:val="00655D66"/>
    <w:rsid w:val="006568AB"/>
    <w:rsid w:val="00663932"/>
    <w:rsid w:val="00665E41"/>
    <w:rsid w:val="00667012"/>
    <w:rsid w:val="00667131"/>
    <w:rsid w:val="00670D24"/>
    <w:rsid w:val="006710AF"/>
    <w:rsid w:val="00671E50"/>
    <w:rsid w:val="00674AF4"/>
    <w:rsid w:val="00674B62"/>
    <w:rsid w:val="00674BF5"/>
    <w:rsid w:val="00674D84"/>
    <w:rsid w:val="00675F71"/>
    <w:rsid w:val="006827BF"/>
    <w:rsid w:val="00685BB4"/>
    <w:rsid w:val="0069000C"/>
    <w:rsid w:val="00690DA5"/>
    <w:rsid w:val="00691AFC"/>
    <w:rsid w:val="00694CC3"/>
    <w:rsid w:val="006964F8"/>
    <w:rsid w:val="0069698C"/>
    <w:rsid w:val="00696F72"/>
    <w:rsid w:val="00697273"/>
    <w:rsid w:val="00697E16"/>
    <w:rsid w:val="00697EE7"/>
    <w:rsid w:val="006A27B9"/>
    <w:rsid w:val="006A599E"/>
    <w:rsid w:val="006A78B4"/>
    <w:rsid w:val="006B004F"/>
    <w:rsid w:val="006B11AB"/>
    <w:rsid w:val="006B5361"/>
    <w:rsid w:val="006B5BEA"/>
    <w:rsid w:val="006B768D"/>
    <w:rsid w:val="006C061F"/>
    <w:rsid w:val="006C0974"/>
    <w:rsid w:val="006C0EB6"/>
    <w:rsid w:val="006C2F5D"/>
    <w:rsid w:val="006C3A48"/>
    <w:rsid w:val="006C6937"/>
    <w:rsid w:val="006C70B0"/>
    <w:rsid w:val="006D0844"/>
    <w:rsid w:val="006D2D21"/>
    <w:rsid w:val="006D3D7C"/>
    <w:rsid w:val="006D72E8"/>
    <w:rsid w:val="006E0BE1"/>
    <w:rsid w:val="006E16AB"/>
    <w:rsid w:val="006E18FD"/>
    <w:rsid w:val="006E2081"/>
    <w:rsid w:val="006E2DCB"/>
    <w:rsid w:val="006E3C3D"/>
    <w:rsid w:val="006E44E9"/>
    <w:rsid w:val="006E55DE"/>
    <w:rsid w:val="006F0791"/>
    <w:rsid w:val="006F0AD9"/>
    <w:rsid w:val="006F28BD"/>
    <w:rsid w:val="006F4EFA"/>
    <w:rsid w:val="0070299E"/>
    <w:rsid w:val="00703AF3"/>
    <w:rsid w:val="00703DA9"/>
    <w:rsid w:val="00703DEE"/>
    <w:rsid w:val="00704CFC"/>
    <w:rsid w:val="00713CE8"/>
    <w:rsid w:val="00716784"/>
    <w:rsid w:val="00716991"/>
    <w:rsid w:val="0072025C"/>
    <w:rsid w:val="00723AAD"/>
    <w:rsid w:val="00725526"/>
    <w:rsid w:val="00727CC7"/>
    <w:rsid w:val="00730EA2"/>
    <w:rsid w:val="007331B4"/>
    <w:rsid w:val="007352CF"/>
    <w:rsid w:val="00741FCF"/>
    <w:rsid w:val="0074252E"/>
    <w:rsid w:val="00742949"/>
    <w:rsid w:val="00743428"/>
    <w:rsid w:val="00743510"/>
    <w:rsid w:val="00743C85"/>
    <w:rsid w:val="00747F01"/>
    <w:rsid w:val="00751D16"/>
    <w:rsid w:val="00753464"/>
    <w:rsid w:val="00753E7C"/>
    <w:rsid w:val="007557A7"/>
    <w:rsid w:val="007600A9"/>
    <w:rsid w:val="00760600"/>
    <w:rsid w:val="00761573"/>
    <w:rsid w:val="00761B7D"/>
    <w:rsid w:val="00762E6D"/>
    <w:rsid w:val="007632BB"/>
    <w:rsid w:val="00764ADB"/>
    <w:rsid w:val="00765137"/>
    <w:rsid w:val="007743F7"/>
    <w:rsid w:val="007770E1"/>
    <w:rsid w:val="007777D2"/>
    <w:rsid w:val="007816DD"/>
    <w:rsid w:val="00781CDE"/>
    <w:rsid w:val="00784C69"/>
    <w:rsid w:val="00786F4F"/>
    <w:rsid w:val="007904DC"/>
    <w:rsid w:val="00790B46"/>
    <w:rsid w:val="00790E75"/>
    <w:rsid w:val="00792E79"/>
    <w:rsid w:val="00796BD4"/>
    <w:rsid w:val="007A12F3"/>
    <w:rsid w:val="007A5F03"/>
    <w:rsid w:val="007B1756"/>
    <w:rsid w:val="007B59B2"/>
    <w:rsid w:val="007B7739"/>
    <w:rsid w:val="007C0FDC"/>
    <w:rsid w:val="007C12BB"/>
    <w:rsid w:val="007C19F4"/>
    <w:rsid w:val="007D1298"/>
    <w:rsid w:val="007D2715"/>
    <w:rsid w:val="007D32F8"/>
    <w:rsid w:val="007D545C"/>
    <w:rsid w:val="007D6DF4"/>
    <w:rsid w:val="007E11D1"/>
    <w:rsid w:val="007E2D0E"/>
    <w:rsid w:val="007E3B97"/>
    <w:rsid w:val="007E3D18"/>
    <w:rsid w:val="007E6766"/>
    <w:rsid w:val="007F033F"/>
    <w:rsid w:val="007F1BEA"/>
    <w:rsid w:val="007F1C82"/>
    <w:rsid w:val="007F20C6"/>
    <w:rsid w:val="007F6036"/>
    <w:rsid w:val="007F6909"/>
    <w:rsid w:val="007F6CB9"/>
    <w:rsid w:val="007F784A"/>
    <w:rsid w:val="00801DF5"/>
    <w:rsid w:val="0080459B"/>
    <w:rsid w:val="0080504C"/>
    <w:rsid w:val="008057C6"/>
    <w:rsid w:val="00806A00"/>
    <w:rsid w:val="00806B28"/>
    <w:rsid w:val="00807657"/>
    <w:rsid w:val="00813D09"/>
    <w:rsid w:val="00820454"/>
    <w:rsid w:val="00821B12"/>
    <w:rsid w:val="00824573"/>
    <w:rsid w:val="00824C88"/>
    <w:rsid w:val="00827E24"/>
    <w:rsid w:val="008306AC"/>
    <w:rsid w:val="008324C2"/>
    <w:rsid w:val="00836FAA"/>
    <w:rsid w:val="00841232"/>
    <w:rsid w:val="00845BD4"/>
    <w:rsid w:val="00853C3C"/>
    <w:rsid w:val="00854203"/>
    <w:rsid w:val="008555C5"/>
    <w:rsid w:val="00856634"/>
    <w:rsid w:val="0085729E"/>
    <w:rsid w:val="00862255"/>
    <w:rsid w:val="00863C42"/>
    <w:rsid w:val="00864667"/>
    <w:rsid w:val="00865675"/>
    <w:rsid w:val="008662A9"/>
    <w:rsid w:val="00866EF1"/>
    <w:rsid w:val="00871992"/>
    <w:rsid w:val="0087711F"/>
    <w:rsid w:val="008776AD"/>
    <w:rsid w:val="00877B05"/>
    <w:rsid w:val="00877FC6"/>
    <w:rsid w:val="00890017"/>
    <w:rsid w:val="008906C1"/>
    <w:rsid w:val="008908B6"/>
    <w:rsid w:val="00890BF5"/>
    <w:rsid w:val="008949A8"/>
    <w:rsid w:val="00894C5F"/>
    <w:rsid w:val="00896027"/>
    <w:rsid w:val="00896639"/>
    <w:rsid w:val="008A0DA9"/>
    <w:rsid w:val="008A3B6A"/>
    <w:rsid w:val="008A67E5"/>
    <w:rsid w:val="008A7A9B"/>
    <w:rsid w:val="008A7E74"/>
    <w:rsid w:val="008B06CD"/>
    <w:rsid w:val="008B1A45"/>
    <w:rsid w:val="008C07EA"/>
    <w:rsid w:val="008C36CB"/>
    <w:rsid w:val="008C3F42"/>
    <w:rsid w:val="008C6002"/>
    <w:rsid w:val="008C78C8"/>
    <w:rsid w:val="008C7C82"/>
    <w:rsid w:val="008D081A"/>
    <w:rsid w:val="008D105D"/>
    <w:rsid w:val="008D1BD3"/>
    <w:rsid w:val="008D33BA"/>
    <w:rsid w:val="008D3DE2"/>
    <w:rsid w:val="008D5B0F"/>
    <w:rsid w:val="008D75B4"/>
    <w:rsid w:val="008E2665"/>
    <w:rsid w:val="008E3769"/>
    <w:rsid w:val="008E4455"/>
    <w:rsid w:val="008E71B0"/>
    <w:rsid w:val="008F07F7"/>
    <w:rsid w:val="008F29F9"/>
    <w:rsid w:val="008F3F65"/>
    <w:rsid w:val="008F6046"/>
    <w:rsid w:val="008F7CF8"/>
    <w:rsid w:val="009026AE"/>
    <w:rsid w:val="00902AF1"/>
    <w:rsid w:val="00905C54"/>
    <w:rsid w:val="0092239B"/>
    <w:rsid w:val="009256FA"/>
    <w:rsid w:val="00925AD9"/>
    <w:rsid w:val="0092688B"/>
    <w:rsid w:val="00927380"/>
    <w:rsid w:val="00931C42"/>
    <w:rsid w:val="009321B1"/>
    <w:rsid w:val="00934AE8"/>
    <w:rsid w:val="009359A4"/>
    <w:rsid w:val="009378D9"/>
    <w:rsid w:val="009405DC"/>
    <w:rsid w:val="00941644"/>
    <w:rsid w:val="009440AC"/>
    <w:rsid w:val="009457E8"/>
    <w:rsid w:val="00946455"/>
    <w:rsid w:val="00946E06"/>
    <w:rsid w:val="0095136A"/>
    <w:rsid w:val="0095418E"/>
    <w:rsid w:val="0095465F"/>
    <w:rsid w:val="00961E57"/>
    <w:rsid w:val="00964C91"/>
    <w:rsid w:val="009651F6"/>
    <w:rsid w:val="00965C11"/>
    <w:rsid w:val="009667A3"/>
    <w:rsid w:val="00967B77"/>
    <w:rsid w:val="00970CC2"/>
    <w:rsid w:val="00977C86"/>
    <w:rsid w:val="0098510C"/>
    <w:rsid w:val="009869D0"/>
    <w:rsid w:val="00987424"/>
    <w:rsid w:val="00987CC1"/>
    <w:rsid w:val="009944B0"/>
    <w:rsid w:val="009A0783"/>
    <w:rsid w:val="009A2FDB"/>
    <w:rsid w:val="009A32B0"/>
    <w:rsid w:val="009A682F"/>
    <w:rsid w:val="009B00D0"/>
    <w:rsid w:val="009B6260"/>
    <w:rsid w:val="009B6598"/>
    <w:rsid w:val="009C102B"/>
    <w:rsid w:val="009C36EF"/>
    <w:rsid w:val="009C7038"/>
    <w:rsid w:val="009D0811"/>
    <w:rsid w:val="009D3DEE"/>
    <w:rsid w:val="009D3F7E"/>
    <w:rsid w:val="009D5FD4"/>
    <w:rsid w:val="009D7BAE"/>
    <w:rsid w:val="009D7EDD"/>
    <w:rsid w:val="009E0189"/>
    <w:rsid w:val="009E07A7"/>
    <w:rsid w:val="009E0B1B"/>
    <w:rsid w:val="009E2CB3"/>
    <w:rsid w:val="009E5FBB"/>
    <w:rsid w:val="009F0AB4"/>
    <w:rsid w:val="009F0B07"/>
    <w:rsid w:val="009F0D50"/>
    <w:rsid w:val="009F164E"/>
    <w:rsid w:val="009F7097"/>
    <w:rsid w:val="00A019D6"/>
    <w:rsid w:val="00A0246C"/>
    <w:rsid w:val="00A04D35"/>
    <w:rsid w:val="00A06758"/>
    <w:rsid w:val="00A06958"/>
    <w:rsid w:val="00A07D56"/>
    <w:rsid w:val="00A10160"/>
    <w:rsid w:val="00A112F1"/>
    <w:rsid w:val="00A14683"/>
    <w:rsid w:val="00A158DC"/>
    <w:rsid w:val="00A1753D"/>
    <w:rsid w:val="00A17F58"/>
    <w:rsid w:val="00A22397"/>
    <w:rsid w:val="00A244B5"/>
    <w:rsid w:val="00A24F4F"/>
    <w:rsid w:val="00A2554B"/>
    <w:rsid w:val="00A31CB2"/>
    <w:rsid w:val="00A31F4B"/>
    <w:rsid w:val="00A324CE"/>
    <w:rsid w:val="00A33A0E"/>
    <w:rsid w:val="00A35574"/>
    <w:rsid w:val="00A35969"/>
    <w:rsid w:val="00A36DC7"/>
    <w:rsid w:val="00A413EC"/>
    <w:rsid w:val="00A41B3B"/>
    <w:rsid w:val="00A427B2"/>
    <w:rsid w:val="00A42A57"/>
    <w:rsid w:val="00A44176"/>
    <w:rsid w:val="00A45DA1"/>
    <w:rsid w:val="00A468CB"/>
    <w:rsid w:val="00A47D5E"/>
    <w:rsid w:val="00A50D02"/>
    <w:rsid w:val="00A51EA8"/>
    <w:rsid w:val="00A51F8E"/>
    <w:rsid w:val="00A52646"/>
    <w:rsid w:val="00A531D9"/>
    <w:rsid w:val="00A6008B"/>
    <w:rsid w:val="00A617F7"/>
    <w:rsid w:val="00A62B52"/>
    <w:rsid w:val="00A6418C"/>
    <w:rsid w:val="00A649D8"/>
    <w:rsid w:val="00A66C07"/>
    <w:rsid w:val="00A67A6D"/>
    <w:rsid w:val="00A70362"/>
    <w:rsid w:val="00A710D4"/>
    <w:rsid w:val="00A72970"/>
    <w:rsid w:val="00A741FB"/>
    <w:rsid w:val="00A751EE"/>
    <w:rsid w:val="00A76196"/>
    <w:rsid w:val="00A806B4"/>
    <w:rsid w:val="00A807B6"/>
    <w:rsid w:val="00A817C1"/>
    <w:rsid w:val="00A830A2"/>
    <w:rsid w:val="00A838EE"/>
    <w:rsid w:val="00A876AE"/>
    <w:rsid w:val="00A879D1"/>
    <w:rsid w:val="00A91670"/>
    <w:rsid w:val="00A93324"/>
    <w:rsid w:val="00A93561"/>
    <w:rsid w:val="00A9382C"/>
    <w:rsid w:val="00A959C0"/>
    <w:rsid w:val="00A95EEE"/>
    <w:rsid w:val="00AA2E9F"/>
    <w:rsid w:val="00AA3866"/>
    <w:rsid w:val="00AA69FE"/>
    <w:rsid w:val="00AB0BBB"/>
    <w:rsid w:val="00AB0C06"/>
    <w:rsid w:val="00AB374D"/>
    <w:rsid w:val="00AB43DF"/>
    <w:rsid w:val="00AB472E"/>
    <w:rsid w:val="00AB4DCD"/>
    <w:rsid w:val="00AB52F5"/>
    <w:rsid w:val="00AB5492"/>
    <w:rsid w:val="00AB5519"/>
    <w:rsid w:val="00AB6496"/>
    <w:rsid w:val="00AC2A35"/>
    <w:rsid w:val="00AC44D7"/>
    <w:rsid w:val="00AC591A"/>
    <w:rsid w:val="00AC65BF"/>
    <w:rsid w:val="00AC7F08"/>
    <w:rsid w:val="00AD15CA"/>
    <w:rsid w:val="00AD4773"/>
    <w:rsid w:val="00AD47FA"/>
    <w:rsid w:val="00AD482E"/>
    <w:rsid w:val="00AE0A04"/>
    <w:rsid w:val="00AE0BBF"/>
    <w:rsid w:val="00AE1918"/>
    <w:rsid w:val="00AE24D1"/>
    <w:rsid w:val="00AE48CF"/>
    <w:rsid w:val="00AE4D39"/>
    <w:rsid w:val="00AE5AA9"/>
    <w:rsid w:val="00AE6282"/>
    <w:rsid w:val="00AE6B1F"/>
    <w:rsid w:val="00AF1743"/>
    <w:rsid w:val="00AF1E49"/>
    <w:rsid w:val="00AF386A"/>
    <w:rsid w:val="00AF4F29"/>
    <w:rsid w:val="00B01AF0"/>
    <w:rsid w:val="00B01C19"/>
    <w:rsid w:val="00B01FDA"/>
    <w:rsid w:val="00B033A5"/>
    <w:rsid w:val="00B047ED"/>
    <w:rsid w:val="00B06CF1"/>
    <w:rsid w:val="00B073CB"/>
    <w:rsid w:val="00B1019A"/>
    <w:rsid w:val="00B1054B"/>
    <w:rsid w:val="00B129FA"/>
    <w:rsid w:val="00B12A40"/>
    <w:rsid w:val="00B14322"/>
    <w:rsid w:val="00B148FF"/>
    <w:rsid w:val="00B15802"/>
    <w:rsid w:val="00B17793"/>
    <w:rsid w:val="00B20B04"/>
    <w:rsid w:val="00B20E9A"/>
    <w:rsid w:val="00B22E9F"/>
    <w:rsid w:val="00B26459"/>
    <w:rsid w:val="00B325F1"/>
    <w:rsid w:val="00B34C1F"/>
    <w:rsid w:val="00B34E68"/>
    <w:rsid w:val="00B36BA3"/>
    <w:rsid w:val="00B37EB3"/>
    <w:rsid w:val="00B37FA5"/>
    <w:rsid w:val="00B45DBD"/>
    <w:rsid w:val="00B46235"/>
    <w:rsid w:val="00B46343"/>
    <w:rsid w:val="00B478FC"/>
    <w:rsid w:val="00B47D28"/>
    <w:rsid w:val="00B503BA"/>
    <w:rsid w:val="00B629D2"/>
    <w:rsid w:val="00B63EDD"/>
    <w:rsid w:val="00B653D8"/>
    <w:rsid w:val="00B66140"/>
    <w:rsid w:val="00B66E98"/>
    <w:rsid w:val="00B73D33"/>
    <w:rsid w:val="00B856E7"/>
    <w:rsid w:val="00B86865"/>
    <w:rsid w:val="00B9044C"/>
    <w:rsid w:val="00B90614"/>
    <w:rsid w:val="00B90A12"/>
    <w:rsid w:val="00B91107"/>
    <w:rsid w:val="00B91BF5"/>
    <w:rsid w:val="00B91D4E"/>
    <w:rsid w:val="00B93675"/>
    <w:rsid w:val="00B945BC"/>
    <w:rsid w:val="00BA0B47"/>
    <w:rsid w:val="00BA288D"/>
    <w:rsid w:val="00BA28B3"/>
    <w:rsid w:val="00BA35F9"/>
    <w:rsid w:val="00BA4EF4"/>
    <w:rsid w:val="00BA67A1"/>
    <w:rsid w:val="00BB3913"/>
    <w:rsid w:val="00BB4ED0"/>
    <w:rsid w:val="00BB5CC5"/>
    <w:rsid w:val="00BB64A0"/>
    <w:rsid w:val="00BB6A4F"/>
    <w:rsid w:val="00BC00BE"/>
    <w:rsid w:val="00BC1926"/>
    <w:rsid w:val="00BC4C83"/>
    <w:rsid w:val="00BC5E1E"/>
    <w:rsid w:val="00BD0609"/>
    <w:rsid w:val="00BD1FEB"/>
    <w:rsid w:val="00BD3B2B"/>
    <w:rsid w:val="00BD3E35"/>
    <w:rsid w:val="00BD65A7"/>
    <w:rsid w:val="00BE034C"/>
    <w:rsid w:val="00BE11F8"/>
    <w:rsid w:val="00BE2BC9"/>
    <w:rsid w:val="00BE3365"/>
    <w:rsid w:val="00BE58DB"/>
    <w:rsid w:val="00BE5C31"/>
    <w:rsid w:val="00BF0C34"/>
    <w:rsid w:val="00BF1863"/>
    <w:rsid w:val="00BF2D1C"/>
    <w:rsid w:val="00BF3A38"/>
    <w:rsid w:val="00BF4E29"/>
    <w:rsid w:val="00BF62B5"/>
    <w:rsid w:val="00BF66E9"/>
    <w:rsid w:val="00C00320"/>
    <w:rsid w:val="00C01691"/>
    <w:rsid w:val="00C02E2A"/>
    <w:rsid w:val="00C040B2"/>
    <w:rsid w:val="00C050F4"/>
    <w:rsid w:val="00C053C2"/>
    <w:rsid w:val="00C057C6"/>
    <w:rsid w:val="00C06B06"/>
    <w:rsid w:val="00C07E53"/>
    <w:rsid w:val="00C10280"/>
    <w:rsid w:val="00C10C3D"/>
    <w:rsid w:val="00C11823"/>
    <w:rsid w:val="00C12CED"/>
    <w:rsid w:val="00C14249"/>
    <w:rsid w:val="00C14E97"/>
    <w:rsid w:val="00C15081"/>
    <w:rsid w:val="00C17448"/>
    <w:rsid w:val="00C1797B"/>
    <w:rsid w:val="00C20BF9"/>
    <w:rsid w:val="00C21D29"/>
    <w:rsid w:val="00C22F72"/>
    <w:rsid w:val="00C23380"/>
    <w:rsid w:val="00C255B5"/>
    <w:rsid w:val="00C26916"/>
    <w:rsid w:val="00C32A47"/>
    <w:rsid w:val="00C32C62"/>
    <w:rsid w:val="00C32D6E"/>
    <w:rsid w:val="00C406EE"/>
    <w:rsid w:val="00C40909"/>
    <w:rsid w:val="00C41B63"/>
    <w:rsid w:val="00C41E4B"/>
    <w:rsid w:val="00C41EB0"/>
    <w:rsid w:val="00C43811"/>
    <w:rsid w:val="00C44C61"/>
    <w:rsid w:val="00C47055"/>
    <w:rsid w:val="00C47944"/>
    <w:rsid w:val="00C4795A"/>
    <w:rsid w:val="00C5197C"/>
    <w:rsid w:val="00C52765"/>
    <w:rsid w:val="00C53C33"/>
    <w:rsid w:val="00C568F1"/>
    <w:rsid w:val="00C57985"/>
    <w:rsid w:val="00C61482"/>
    <w:rsid w:val="00C61CE0"/>
    <w:rsid w:val="00C6230C"/>
    <w:rsid w:val="00C65C54"/>
    <w:rsid w:val="00C67CED"/>
    <w:rsid w:val="00C7258C"/>
    <w:rsid w:val="00C73316"/>
    <w:rsid w:val="00C73FD3"/>
    <w:rsid w:val="00C75695"/>
    <w:rsid w:val="00C765DB"/>
    <w:rsid w:val="00C76B78"/>
    <w:rsid w:val="00C85236"/>
    <w:rsid w:val="00C86E42"/>
    <w:rsid w:val="00C875F5"/>
    <w:rsid w:val="00C9069D"/>
    <w:rsid w:val="00C92206"/>
    <w:rsid w:val="00C94A3F"/>
    <w:rsid w:val="00C97AE9"/>
    <w:rsid w:val="00C97C5C"/>
    <w:rsid w:val="00C97EBE"/>
    <w:rsid w:val="00CA02B3"/>
    <w:rsid w:val="00CA2201"/>
    <w:rsid w:val="00CA371D"/>
    <w:rsid w:val="00CA71E1"/>
    <w:rsid w:val="00CA762D"/>
    <w:rsid w:val="00CB0F93"/>
    <w:rsid w:val="00CB226F"/>
    <w:rsid w:val="00CB42AC"/>
    <w:rsid w:val="00CB4378"/>
    <w:rsid w:val="00CB43D5"/>
    <w:rsid w:val="00CB47BC"/>
    <w:rsid w:val="00CB4C49"/>
    <w:rsid w:val="00CB5B03"/>
    <w:rsid w:val="00CB6395"/>
    <w:rsid w:val="00CB75B5"/>
    <w:rsid w:val="00CC0F7B"/>
    <w:rsid w:val="00CC25C2"/>
    <w:rsid w:val="00CC2845"/>
    <w:rsid w:val="00CC67A6"/>
    <w:rsid w:val="00CC792C"/>
    <w:rsid w:val="00CD1F49"/>
    <w:rsid w:val="00CD4052"/>
    <w:rsid w:val="00CD43F6"/>
    <w:rsid w:val="00CD4A74"/>
    <w:rsid w:val="00CD7B61"/>
    <w:rsid w:val="00CE0458"/>
    <w:rsid w:val="00CE1673"/>
    <w:rsid w:val="00CE28C2"/>
    <w:rsid w:val="00CE31AD"/>
    <w:rsid w:val="00CE45B3"/>
    <w:rsid w:val="00CE65E3"/>
    <w:rsid w:val="00CE6868"/>
    <w:rsid w:val="00CE764B"/>
    <w:rsid w:val="00CE7FE2"/>
    <w:rsid w:val="00CF0DD5"/>
    <w:rsid w:val="00CF296F"/>
    <w:rsid w:val="00CF5AF4"/>
    <w:rsid w:val="00CF6618"/>
    <w:rsid w:val="00D012D0"/>
    <w:rsid w:val="00D0215C"/>
    <w:rsid w:val="00D030DF"/>
    <w:rsid w:val="00D03BEA"/>
    <w:rsid w:val="00D0649E"/>
    <w:rsid w:val="00D0696E"/>
    <w:rsid w:val="00D06D9D"/>
    <w:rsid w:val="00D07922"/>
    <w:rsid w:val="00D10E5B"/>
    <w:rsid w:val="00D14A4D"/>
    <w:rsid w:val="00D15988"/>
    <w:rsid w:val="00D215D1"/>
    <w:rsid w:val="00D22A90"/>
    <w:rsid w:val="00D24B35"/>
    <w:rsid w:val="00D30341"/>
    <w:rsid w:val="00D33690"/>
    <w:rsid w:val="00D341DB"/>
    <w:rsid w:val="00D365B0"/>
    <w:rsid w:val="00D40EED"/>
    <w:rsid w:val="00D41B7C"/>
    <w:rsid w:val="00D41F5A"/>
    <w:rsid w:val="00D43194"/>
    <w:rsid w:val="00D4571B"/>
    <w:rsid w:val="00D4777A"/>
    <w:rsid w:val="00D47D28"/>
    <w:rsid w:val="00D50C11"/>
    <w:rsid w:val="00D50F8D"/>
    <w:rsid w:val="00D54319"/>
    <w:rsid w:val="00D549CD"/>
    <w:rsid w:val="00D554B4"/>
    <w:rsid w:val="00D605D2"/>
    <w:rsid w:val="00D637F0"/>
    <w:rsid w:val="00D6405A"/>
    <w:rsid w:val="00D655DD"/>
    <w:rsid w:val="00D7130C"/>
    <w:rsid w:val="00D72765"/>
    <w:rsid w:val="00D729F0"/>
    <w:rsid w:val="00D72E25"/>
    <w:rsid w:val="00D74293"/>
    <w:rsid w:val="00D74A05"/>
    <w:rsid w:val="00D7556B"/>
    <w:rsid w:val="00D82336"/>
    <w:rsid w:val="00D84B56"/>
    <w:rsid w:val="00D85084"/>
    <w:rsid w:val="00D85F23"/>
    <w:rsid w:val="00D868F4"/>
    <w:rsid w:val="00D86AB3"/>
    <w:rsid w:val="00D878CF"/>
    <w:rsid w:val="00D925EC"/>
    <w:rsid w:val="00D939FA"/>
    <w:rsid w:val="00D9477B"/>
    <w:rsid w:val="00D948B0"/>
    <w:rsid w:val="00D94E8B"/>
    <w:rsid w:val="00D97146"/>
    <w:rsid w:val="00D97A65"/>
    <w:rsid w:val="00DA1F0E"/>
    <w:rsid w:val="00DA34B3"/>
    <w:rsid w:val="00DA3ED3"/>
    <w:rsid w:val="00DA5998"/>
    <w:rsid w:val="00DA60A2"/>
    <w:rsid w:val="00DA6256"/>
    <w:rsid w:val="00DA729F"/>
    <w:rsid w:val="00DA7AA8"/>
    <w:rsid w:val="00DB0A6B"/>
    <w:rsid w:val="00DB1B9A"/>
    <w:rsid w:val="00DB5E3C"/>
    <w:rsid w:val="00DB6AFC"/>
    <w:rsid w:val="00DB7553"/>
    <w:rsid w:val="00DB7B75"/>
    <w:rsid w:val="00DC00B5"/>
    <w:rsid w:val="00DC04C4"/>
    <w:rsid w:val="00DC1132"/>
    <w:rsid w:val="00DC11BD"/>
    <w:rsid w:val="00DC2172"/>
    <w:rsid w:val="00DC56C9"/>
    <w:rsid w:val="00DC71D0"/>
    <w:rsid w:val="00DC733F"/>
    <w:rsid w:val="00DD1EF7"/>
    <w:rsid w:val="00DD2892"/>
    <w:rsid w:val="00DD46D4"/>
    <w:rsid w:val="00DD615A"/>
    <w:rsid w:val="00DE10F4"/>
    <w:rsid w:val="00DE3295"/>
    <w:rsid w:val="00DE4479"/>
    <w:rsid w:val="00DE609A"/>
    <w:rsid w:val="00DE672B"/>
    <w:rsid w:val="00DE6A73"/>
    <w:rsid w:val="00DF1276"/>
    <w:rsid w:val="00DF1CE9"/>
    <w:rsid w:val="00DF282E"/>
    <w:rsid w:val="00DF38F8"/>
    <w:rsid w:val="00DF513D"/>
    <w:rsid w:val="00DF7910"/>
    <w:rsid w:val="00DF7987"/>
    <w:rsid w:val="00E030D8"/>
    <w:rsid w:val="00E05C11"/>
    <w:rsid w:val="00E072FC"/>
    <w:rsid w:val="00E07E01"/>
    <w:rsid w:val="00E120BE"/>
    <w:rsid w:val="00E13643"/>
    <w:rsid w:val="00E1772F"/>
    <w:rsid w:val="00E2222C"/>
    <w:rsid w:val="00E2355D"/>
    <w:rsid w:val="00E24A93"/>
    <w:rsid w:val="00E30EE7"/>
    <w:rsid w:val="00E310CA"/>
    <w:rsid w:val="00E324DF"/>
    <w:rsid w:val="00E403D0"/>
    <w:rsid w:val="00E40D46"/>
    <w:rsid w:val="00E46CC0"/>
    <w:rsid w:val="00E50A87"/>
    <w:rsid w:val="00E50AC2"/>
    <w:rsid w:val="00E51081"/>
    <w:rsid w:val="00E527C2"/>
    <w:rsid w:val="00E55947"/>
    <w:rsid w:val="00E5638F"/>
    <w:rsid w:val="00E56C37"/>
    <w:rsid w:val="00E61D50"/>
    <w:rsid w:val="00E63A43"/>
    <w:rsid w:val="00E6519E"/>
    <w:rsid w:val="00E65A8C"/>
    <w:rsid w:val="00E67235"/>
    <w:rsid w:val="00E67B9D"/>
    <w:rsid w:val="00E71120"/>
    <w:rsid w:val="00E715FB"/>
    <w:rsid w:val="00E72E77"/>
    <w:rsid w:val="00E732C9"/>
    <w:rsid w:val="00E74D0B"/>
    <w:rsid w:val="00E75B31"/>
    <w:rsid w:val="00E8490D"/>
    <w:rsid w:val="00E86201"/>
    <w:rsid w:val="00E92EF6"/>
    <w:rsid w:val="00EA04AF"/>
    <w:rsid w:val="00EA1136"/>
    <w:rsid w:val="00EA1ED3"/>
    <w:rsid w:val="00EA24D0"/>
    <w:rsid w:val="00EA3D48"/>
    <w:rsid w:val="00EA415C"/>
    <w:rsid w:val="00EA4A99"/>
    <w:rsid w:val="00EB0FB0"/>
    <w:rsid w:val="00EB3ED9"/>
    <w:rsid w:val="00EB43B8"/>
    <w:rsid w:val="00EC1967"/>
    <w:rsid w:val="00EC1B10"/>
    <w:rsid w:val="00ED145D"/>
    <w:rsid w:val="00ED1BA0"/>
    <w:rsid w:val="00ED4D20"/>
    <w:rsid w:val="00ED4EB3"/>
    <w:rsid w:val="00ED5B45"/>
    <w:rsid w:val="00ED5ED4"/>
    <w:rsid w:val="00ED70D8"/>
    <w:rsid w:val="00EE14BA"/>
    <w:rsid w:val="00EE217F"/>
    <w:rsid w:val="00EE3CEB"/>
    <w:rsid w:val="00EE48C1"/>
    <w:rsid w:val="00EE5E45"/>
    <w:rsid w:val="00EE7698"/>
    <w:rsid w:val="00EE7CFE"/>
    <w:rsid w:val="00EF3E73"/>
    <w:rsid w:val="00EF4356"/>
    <w:rsid w:val="00EF5169"/>
    <w:rsid w:val="00EF5EF9"/>
    <w:rsid w:val="00EF65D1"/>
    <w:rsid w:val="00F0018C"/>
    <w:rsid w:val="00F00A11"/>
    <w:rsid w:val="00F013E0"/>
    <w:rsid w:val="00F024DA"/>
    <w:rsid w:val="00F030C8"/>
    <w:rsid w:val="00F03B2B"/>
    <w:rsid w:val="00F069B8"/>
    <w:rsid w:val="00F072A5"/>
    <w:rsid w:val="00F10363"/>
    <w:rsid w:val="00F139A6"/>
    <w:rsid w:val="00F13F40"/>
    <w:rsid w:val="00F14D3E"/>
    <w:rsid w:val="00F2181D"/>
    <w:rsid w:val="00F22898"/>
    <w:rsid w:val="00F22E11"/>
    <w:rsid w:val="00F22E7F"/>
    <w:rsid w:val="00F23730"/>
    <w:rsid w:val="00F25496"/>
    <w:rsid w:val="00F25A52"/>
    <w:rsid w:val="00F26467"/>
    <w:rsid w:val="00F275E3"/>
    <w:rsid w:val="00F31CB0"/>
    <w:rsid w:val="00F327A3"/>
    <w:rsid w:val="00F336BE"/>
    <w:rsid w:val="00F3388A"/>
    <w:rsid w:val="00F33FAB"/>
    <w:rsid w:val="00F347F9"/>
    <w:rsid w:val="00F352EA"/>
    <w:rsid w:val="00F36CAB"/>
    <w:rsid w:val="00F3795C"/>
    <w:rsid w:val="00F40EA1"/>
    <w:rsid w:val="00F47999"/>
    <w:rsid w:val="00F50B1F"/>
    <w:rsid w:val="00F511CF"/>
    <w:rsid w:val="00F53A06"/>
    <w:rsid w:val="00F54213"/>
    <w:rsid w:val="00F54B7C"/>
    <w:rsid w:val="00F572F4"/>
    <w:rsid w:val="00F608E8"/>
    <w:rsid w:val="00F61BE4"/>
    <w:rsid w:val="00F62C1B"/>
    <w:rsid w:val="00F640EC"/>
    <w:rsid w:val="00F6520A"/>
    <w:rsid w:val="00F71267"/>
    <w:rsid w:val="00F716A5"/>
    <w:rsid w:val="00F71FC4"/>
    <w:rsid w:val="00F7284F"/>
    <w:rsid w:val="00F73162"/>
    <w:rsid w:val="00F75487"/>
    <w:rsid w:val="00F767DA"/>
    <w:rsid w:val="00F77675"/>
    <w:rsid w:val="00F839DD"/>
    <w:rsid w:val="00F84955"/>
    <w:rsid w:val="00F862B0"/>
    <w:rsid w:val="00F872A5"/>
    <w:rsid w:val="00F90FC1"/>
    <w:rsid w:val="00F91B75"/>
    <w:rsid w:val="00F930EC"/>
    <w:rsid w:val="00F958DD"/>
    <w:rsid w:val="00F95BCC"/>
    <w:rsid w:val="00FA20F8"/>
    <w:rsid w:val="00FA4B3D"/>
    <w:rsid w:val="00FA6364"/>
    <w:rsid w:val="00FA68DB"/>
    <w:rsid w:val="00FA6F36"/>
    <w:rsid w:val="00FB18C6"/>
    <w:rsid w:val="00FB4B74"/>
    <w:rsid w:val="00FB630E"/>
    <w:rsid w:val="00FB7A60"/>
    <w:rsid w:val="00FC0798"/>
    <w:rsid w:val="00FC11F1"/>
    <w:rsid w:val="00FC1423"/>
    <w:rsid w:val="00FC1598"/>
    <w:rsid w:val="00FC2CB9"/>
    <w:rsid w:val="00FC45EC"/>
    <w:rsid w:val="00FC47B2"/>
    <w:rsid w:val="00FC5A47"/>
    <w:rsid w:val="00FC72CC"/>
    <w:rsid w:val="00FD0AB7"/>
    <w:rsid w:val="00FD1E25"/>
    <w:rsid w:val="00FD209B"/>
    <w:rsid w:val="00FD236A"/>
    <w:rsid w:val="00FD2B99"/>
    <w:rsid w:val="00FD3211"/>
    <w:rsid w:val="00FD4F09"/>
    <w:rsid w:val="00FD5B3B"/>
    <w:rsid w:val="00FD6337"/>
    <w:rsid w:val="00FD6EB0"/>
    <w:rsid w:val="00FE0BE0"/>
    <w:rsid w:val="00FE0D1D"/>
    <w:rsid w:val="00FF025E"/>
    <w:rsid w:val="00FF1AD6"/>
    <w:rsid w:val="00FF21C9"/>
    <w:rsid w:val="00FF4E3F"/>
    <w:rsid w:val="00FF74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096BD2-A046-4663-8F8D-5E3626D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F1"/>
    <w:rPr>
      <w:sz w:val="24"/>
      <w:szCs w:val="24"/>
      <w:lang w:eastAsia="es-ES"/>
    </w:rPr>
  </w:style>
  <w:style w:type="paragraph" w:styleId="Ttulo1">
    <w:name w:val="heading 1"/>
    <w:basedOn w:val="Normal"/>
    <w:next w:val="Normal"/>
    <w:link w:val="Ttulo1Car"/>
    <w:qFormat/>
    <w:rsid w:val="00F90FC1"/>
    <w:pPr>
      <w:keepNext/>
      <w:jc w:val="both"/>
      <w:outlineLvl w:val="0"/>
    </w:pPr>
    <w:rPr>
      <w:rFonts w:ascii="Arial" w:hAnsi="Arial"/>
      <w:b/>
      <w:sz w:val="28"/>
    </w:rPr>
  </w:style>
  <w:style w:type="paragraph" w:styleId="Ttulo2">
    <w:name w:val="heading 2"/>
    <w:basedOn w:val="Normal"/>
    <w:next w:val="Normal"/>
    <w:qFormat/>
    <w:rsid w:val="00F90FC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54203"/>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F90FC1"/>
    <w:pPr>
      <w:jc w:val="center"/>
    </w:pPr>
    <w:rPr>
      <w:rFonts w:ascii="Arial" w:hAnsi="Arial"/>
      <w:sz w:val="28"/>
    </w:rPr>
  </w:style>
  <w:style w:type="paragraph" w:styleId="Sangra2detindependiente">
    <w:name w:val="Body Text Indent 2"/>
    <w:basedOn w:val="Normal"/>
    <w:rsid w:val="00F90FC1"/>
    <w:pPr>
      <w:ind w:left="113" w:firstLine="595"/>
      <w:jc w:val="both"/>
    </w:pPr>
    <w:rPr>
      <w:rFonts w:ascii="Arial" w:hAnsi="Arial"/>
    </w:rPr>
  </w:style>
  <w:style w:type="table" w:styleId="Tablaconcuadrcula">
    <w:name w:val="Table Grid"/>
    <w:basedOn w:val="Tablanormal"/>
    <w:rsid w:val="00F90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F90FC1"/>
    <w:pPr>
      <w:spacing w:after="120"/>
    </w:pPr>
  </w:style>
  <w:style w:type="paragraph" w:styleId="Textoindependiente2">
    <w:name w:val="Body Text 2"/>
    <w:basedOn w:val="Normal"/>
    <w:link w:val="Textoindependiente2Car"/>
    <w:rsid w:val="00F90FC1"/>
    <w:pPr>
      <w:spacing w:after="120" w:line="480" w:lineRule="auto"/>
    </w:pPr>
    <w:rPr>
      <w:lang w:val="es-ES"/>
    </w:rPr>
  </w:style>
  <w:style w:type="paragraph" w:styleId="Encabezado">
    <w:name w:val="header"/>
    <w:basedOn w:val="Normal"/>
    <w:rsid w:val="008776AD"/>
    <w:pPr>
      <w:tabs>
        <w:tab w:val="center" w:pos="4252"/>
        <w:tab w:val="right" w:pos="8504"/>
      </w:tabs>
    </w:pPr>
  </w:style>
  <w:style w:type="paragraph" w:styleId="Piedepgina">
    <w:name w:val="footer"/>
    <w:basedOn w:val="Normal"/>
    <w:rsid w:val="008776AD"/>
    <w:pPr>
      <w:tabs>
        <w:tab w:val="center" w:pos="4252"/>
        <w:tab w:val="right" w:pos="8504"/>
      </w:tabs>
    </w:pPr>
  </w:style>
  <w:style w:type="paragraph" w:styleId="NormalWeb">
    <w:name w:val="Normal (Web)"/>
    <w:basedOn w:val="Normal"/>
    <w:rsid w:val="006000EB"/>
    <w:pPr>
      <w:spacing w:before="100" w:beforeAutospacing="1" w:after="100" w:afterAutospacing="1"/>
    </w:pPr>
    <w:rPr>
      <w:lang w:val="es-ES"/>
    </w:rPr>
  </w:style>
  <w:style w:type="character" w:customStyle="1" w:styleId="grame">
    <w:name w:val="grame"/>
    <w:basedOn w:val="Fuentedeprrafopredeter"/>
    <w:rsid w:val="006000EB"/>
  </w:style>
  <w:style w:type="paragraph" w:styleId="Textodebloque">
    <w:name w:val="Block Text"/>
    <w:basedOn w:val="Normal"/>
    <w:rsid w:val="00E05C11"/>
    <w:pPr>
      <w:ind w:left="-1134" w:right="-658" w:firstLine="141"/>
      <w:jc w:val="both"/>
    </w:pPr>
    <w:rPr>
      <w:sz w:val="20"/>
      <w:szCs w:val="20"/>
    </w:rPr>
  </w:style>
  <w:style w:type="character" w:styleId="Textoennegrita">
    <w:name w:val="Strong"/>
    <w:qFormat/>
    <w:rsid w:val="00EA3D48"/>
    <w:rPr>
      <w:b/>
      <w:bCs/>
    </w:rPr>
  </w:style>
  <w:style w:type="character" w:styleId="Nmerodepgina">
    <w:name w:val="page number"/>
    <w:basedOn w:val="Fuentedeprrafopredeter"/>
    <w:rsid w:val="007B7739"/>
  </w:style>
  <w:style w:type="character" w:styleId="Refdecomentario">
    <w:name w:val="annotation reference"/>
    <w:rsid w:val="00790B46"/>
    <w:rPr>
      <w:sz w:val="16"/>
      <w:szCs w:val="16"/>
    </w:rPr>
  </w:style>
  <w:style w:type="paragraph" w:styleId="Textocomentario">
    <w:name w:val="annotation text"/>
    <w:basedOn w:val="Normal"/>
    <w:link w:val="TextocomentarioCar"/>
    <w:rsid w:val="00790B46"/>
    <w:rPr>
      <w:sz w:val="20"/>
      <w:szCs w:val="20"/>
    </w:rPr>
  </w:style>
  <w:style w:type="character" w:customStyle="1" w:styleId="TextocomentarioCar">
    <w:name w:val="Texto comentario Car"/>
    <w:link w:val="Textocomentario"/>
    <w:rsid w:val="00790B46"/>
    <w:rPr>
      <w:lang w:val="es-MX" w:eastAsia="es-ES"/>
    </w:rPr>
  </w:style>
  <w:style w:type="paragraph" w:styleId="Asuntodelcomentario">
    <w:name w:val="annotation subject"/>
    <w:basedOn w:val="Textocomentario"/>
    <w:next w:val="Textocomentario"/>
    <w:link w:val="AsuntodelcomentarioCar"/>
    <w:rsid w:val="00790B46"/>
    <w:rPr>
      <w:b/>
      <w:bCs/>
    </w:rPr>
  </w:style>
  <w:style w:type="character" w:customStyle="1" w:styleId="AsuntodelcomentarioCar">
    <w:name w:val="Asunto del comentario Car"/>
    <w:link w:val="Asuntodelcomentario"/>
    <w:rsid w:val="00790B46"/>
    <w:rPr>
      <w:b/>
      <w:bCs/>
      <w:lang w:val="es-MX" w:eastAsia="es-ES"/>
    </w:rPr>
  </w:style>
  <w:style w:type="paragraph" w:styleId="Textodeglobo">
    <w:name w:val="Balloon Text"/>
    <w:basedOn w:val="Normal"/>
    <w:link w:val="TextodegloboCar"/>
    <w:rsid w:val="00790B46"/>
    <w:rPr>
      <w:rFonts w:ascii="Tahoma" w:hAnsi="Tahoma"/>
      <w:sz w:val="16"/>
      <w:szCs w:val="16"/>
    </w:rPr>
  </w:style>
  <w:style w:type="character" w:customStyle="1" w:styleId="TextodegloboCar">
    <w:name w:val="Texto de globo Car"/>
    <w:link w:val="Textodeglobo"/>
    <w:rsid w:val="00790B46"/>
    <w:rPr>
      <w:rFonts w:ascii="Tahoma" w:hAnsi="Tahoma" w:cs="Tahoma"/>
      <w:sz w:val="16"/>
      <w:szCs w:val="16"/>
      <w:lang w:val="es-MX" w:eastAsia="es-ES"/>
    </w:rPr>
  </w:style>
  <w:style w:type="paragraph" w:styleId="Prrafodelista">
    <w:name w:val="List Paragraph"/>
    <w:basedOn w:val="Normal"/>
    <w:uiPriority w:val="34"/>
    <w:qFormat/>
    <w:rsid w:val="000620D3"/>
    <w:pPr>
      <w:spacing w:after="200" w:line="276" w:lineRule="auto"/>
      <w:ind w:left="720"/>
      <w:contextualSpacing/>
    </w:pPr>
    <w:rPr>
      <w:rFonts w:ascii="Calibri" w:eastAsia="Calibri" w:hAnsi="Calibri"/>
      <w:sz w:val="22"/>
      <w:szCs w:val="22"/>
      <w:lang w:val="es-ES_tradnl" w:eastAsia="en-US"/>
    </w:rPr>
  </w:style>
  <w:style w:type="character" w:customStyle="1" w:styleId="Ttulo1Car">
    <w:name w:val="Título 1 Car"/>
    <w:link w:val="Ttulo1"/>
    <w:rsid w:val="001E1405"/>
    <w:rPr>
      <w:rFonts w:ascii="Arial" w:hAnsi="Arial"/>
      <w:b/>
      <w:sz w:val="28"/>
      <w:szCs w:val="24"/>
      <w:lang w:eastAsia="es-ES"/>
    </w:rPr>
  </w:style>
  <w:style w:type="character" w:customStyle="1" w:styleId="Textoindependiente2Car">
    <w:name w:val="Texto independiente 2 Car"/>
    <w:link w:val="Textoindependiente2"/>
    <w:rsid w:val="001E1405"/>
    <w:rPr>
      <w:sz w:val="24"/>
      <w:szCs w:val="24"/>
      <w:lang w:val="es-ES" w:eastAsia="es-ES"/>
    </w:rPr>
  </w:style>
  <w:style w:type="character" w:customStyle="1" w:styleId="Ttulo3Car">
    <w:name w:val="Título 3 Car"/>
    <w:basedOn w:val="Fuentedeprrafopredeter"/>
    <w:link w:val="Ttulo3"/>
    <w:semiHidden/>
    <w:rsid w:val="00854203"/>
    <w:rPr>
      <w:rFonts w:asciiTheme="majorHAnsi" w:eastAsiaTheme="majorEastAsia" w:hAnsiTheme="majorHAnsi" w:cstheme="majorBidi"/>
      <w:b/>
      <w:bCs/>
      <w:color w:val="5B9BD5" w:themeColor="accent1"/>
      <w:sz w:val="24"/>
      <w:szCs w:val="24"/>
      <w:lang w:eastAsia="es-ES"/>
    </w:rPr>
  </w:style>
  <w:style w:type="table" w:customStyle="1" w:styleId="Cuadrculadetablaclara1">
    <w:name w:val="Cuadrícula de tabla clara1"/>
    <w:basedOn w:val="Tablanormal"/>
    <w:uiPriority w:val="40"/>
    <w:rsid w:val="00DE329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3384">
      <w:bodyDiv w:val="1"/>
      <w:marLeft w:val="0"/>
      <w:marRight w:val="0"/>
      <w:marTop w:val="0"/>
      <w:marBottom w:val="0"/>
      <w:divBdr>
        <w:top w:val="none" w:sz="0" w:space="0" w:color="auto"/>
        <w:left w:val="none" w:sz="0" w:space="0" w:color="auto"/>
        <w:bottom w:val="none" w:sz="0" w:space="0" w:color="auto"/>
        <w:right w:val="none" w:sz="0" w:space="0" w:color="auto"/>
      </w:divBdr>
    </w:div>
    <w:div w:id="65352914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82">
          <w:marLeft w:val="0"/>
          <w:marRight w:val="0"/>
          <w:marTop w:val="100"/>
          <w:marBottom w:val="100"/>
          <w:divBdr>
            <w:top w:val="none" w:sz="0" w:space="0" w:color="auto"/>
            <w:left w:val="none" w:sz="0" w:space="0" w:color="auto"/>
            <w:bottom w:val="none" w:sz="0" w:space="0" w:color="auto"/>
            <w:right w:val="none" w:sz="0" w:space="0" w:color="auto"/>
          </w:divBdr>
          <w:divsChild>
            <w:div w:id="521017601">
              <w:marLeft w:val="0"/>
              <w:marRight w:val="0"/>
              <w:marTop w:val="0"/>
              <w:marBottom w:val="0"/>
              <w:divBdr>
                <w:top w:val="none" w:sz="0" w:space="0" w:color="auto"/>
                <w:left w:val="none" w:sz="0" w:space="0" w:color="auto"/>
                <w:bottom w:val="none" w:sz="0" w:space="0" w:color="auto"/>
                <w:right w:val="none" w:sz="0" w:space="0" w:color="auto"/>
              </w:divBdr>
              <w:divsChild>
                <w:div w:id="2677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0524092">
      <w:bodyDiv w:val="1"/>
      <w:marLeft w:val="0"/>
      <w:marRight w:val="0"/>
      <w:marTop w:val="0"/>
      <w:marBottom w:val="0"/>
      <w:divBdr>
        <w:top w:val="none" w:sz="0" w:space="0" w:color="auto"/>
        <w:left w:val="none" w:sz="0" w:space="0" w:color="auto"/>
        <w:bottom w:val="none" w:sz="0" w:space="0" w:color="auto"/>
        <w:right w:val="none" w:sz="0" w:space="0" w:color="auto"/>
      </w:divBdr>
    </w:div>
    <w:div w:id="1375275330">
      <w:bodyDiv w:val="1"/>
      <w:marLeft w:val="0"/>
      <w:marRight w:val="0"/>
      <w:marTop w:val="0"/>
      <w:marBottom w:val="0"/>
      <w:divBdr>
        <w:top w:val="none" w:sz="0" w:space="0" w:color="auto"/>
        <w:left w:val="none" w:sz="0" w:space="0" w:color="auto"/>
        <w:bottom w:val="none" w:sz="0" w:space="0" w:color="auto"/>
        <w:right w:val="none" w:sz="0" w:space="0" w:color="auto"/>
      </w:divBdr>
      <w:divsChild>
        <w:div w:id="138112220">
          <w:marLeft w:val="0"/>
          <w:marRight w:val="0"/>
          <w:marTop w:val="0"/>
          <w:marBottom w:val="0"/>
          <w:divBdr>
            <w:top w:val="none" w:sz="0" w:space="0" w:color="auto"/>
            <w:left w:val="none" w:sz="0" w:space="0" w:color="auto"/>
            <w:bottom w:val="none" w:sz="0" w:space="0" w:color="auto"/>
            <w:right w:val="none" w:sz="0" w:space="0" w:color="auto"/>
          </w:divBdr>
        </w:div>
      </w:divsChild>
    </w:div>
    <w:div w:id="1787431822">
      <w:bodyDiv w:val="1"/>
      <w:marLeft w:val="0"/>
      <w:marRight w:val="0"/>
      <w:marTop w:val="0"/>
      <w:marBottom w:val="0"/>
      <w:divBdr>
        <w:top w:val="none" w:sz="0" w:space="0" w:color="auto"/>
        <w:left w:val="none" w:sz="0" w:space="0" w:color="auto"/>
        <w:bottom w:val="none" w:sz="0" w:space="0" w:color="auto"/>
        <w:right w:val="none" w:sz="0" w:space="0" w:color="auto"/>
      </w:divBdr>
    </w:div>
    <w:div w:id="1923485631">
      <w:bodyDiv w:val="1"/>
      <w:marLeft w:val="0"/>
      <w:marRight w:val="0"/>
      <w:marTop w:val="0"/>
      <w:marBottom w:val="0"/>
      <w:divBdr>
        <w:top w:val="none" w:sz="0" w:space="0" w:color="auto"/>
        <w:left w:val="none" w:sz="0" w:space="0" w:color="auto"/>
        <w:bottom w:val="none" w:sz="0" w:space="0" w:color="auto"/>
        <w:right w:val="none" w:sz="0" w:space="0" w:color="auto"/>
      </w:divBdr>
      <w:divsChild>
        <w:div w:id="1015839862">
          <w:marLeft w:val="0"/>
          <w:marRight w:val="0"/>
          <w:marTop w:val="0"/>
          <w:marBottom w:val="0"/>
          <w:divBdr>
            <w:top w:val="none" w:sz="0" w:space="0" w:color="auto"/>
            <w:left w:val="none" w:sz="0" w:space="0" w:color="auto"/>
            <w:bottom w:val="none" w:sz="0" w:space="0" w:color="auto"/>
            <w:right w:val="none" w:sz="0" w:space="0" w:color="auto"/>
          </w:divBdr>
        </w:div>
      </w:divsChild>
    </w:div>
    <w:div w:id="1996061888">
      <w:bodyDiv w:val="1"/>
      <w:marLeft w:val="0"/>
      <w:marRight w:val="0"/>
      <w:marTop w:val="0"/>
      <w:marBottom w:val="0"/>
      <w:divBdr>
        <w:top w:val="none" w:sz="0" w:space="0" w:color="auto"/>
        <w:left w:val="none" w:sz="0" w:space="0" w:color="auto"/>
        <w:bottom w:val="none" w:sz="0" w:space="0" w:color="auto"/>
        <w:right w:val="none" w:sz="0" w:space="0" w:color="auto"/>
      </w:divBdr>
      <w:divsChild>
        <w:div w:id="110318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admon\Escritorio\Departamento%20de%20Contabilidad%2012%20Oct.%202011\1er.%20Quinc.%20Octubre\Reglamento%20General\Reglamento%20General%2014%20de%20Dic%20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380D-BB58-4A01-9B01-831C5DF6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Reglamento General 14 de Dic 2013.dot</Template>
  <TotalTime>96</TotalTime>
  <Pages>34</Pages>
  <Words>18766</Words>
  <Characters>103216</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dq</Company>
  <LinksUpToDate>false</LinksUpToDate>
  <CharactersWithSpaces>121739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 Administrativa</dc:creator>
  <cp:lastModifiedBy>UO</cp:lastModifiedBy>
  <cp:revision>3</cp:revision>
  <cp:lastPrinted>2017-01-17T00:05:00Z</cp:lastPrinted>
  <dcterms:created xsi:type="dcterms:W3CDTF">2017-01-17T00:55:00Z</dcterms:created>
  <dcterms:modified xsi:type="dcterms:W3CDTF">2017-06-20T17:56:00Z</dcterms:modified>
</cp:coreProperties>
</file>